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973" w:rsidRDefault="00915973" w:rsidP="00915973">
      <w:pPr>
        <w:widowControl w:val="0"/>
        <w:autoSpaceDE w:val="0"/>
        <w:autoSpaceDN w:val="0"/>
        <w:adjustRightInd w:val="0"/>
        <w:spacing w:after="0"/>
        <w:ind w:right="400"/>
        <w:jc w:val="center"/>
        <w:rPr>
          <w:rFonts w:ascii="Arial" w:hAnsi="Arial" w:cs="Arial"/>
          <w:b/>
          <w:bCs/>
          <w:sz w:val="36"/>
          <w:szCs w:val="36"/>
        </w:rPr>
      </w:pPr>
      <w:r w:rsidRPr="00915973">
        <w:rPr>
          <w:rFonts w:ascii="Arial" w:hAnsi="Arial" w:cs="Arial"/>
          <w:b/>
          <w:bCs/>
          <w:sz w:val="36"/>
          <w:szCs w:val="36"/>
        </w:rPr>
        <w:t>ANTH 1150 World Cultures Through Film</w:t>
      </w:r>
    </w:p>
    <w:p w:rsidR="00915973" w:rsidRPr="00915973" w:rsidRDefault="00915973" w:rsidP="00915973">
      <w:pPr>
        <w:widowControl w:val="0"/>
        <w:autoSpaceDE w:val="0"/>
        <w:autoSpaceDN w:val="0"/>
        <w:adjustRightInd w:val="0"/>
        <w:spacing w:after="0"/>
        <w:ind w:right="400"/>
        <w:jc w:val="center"/>
        <w:rPr>
          <w:rFonts w:ascii="Arial" w:hAnsi="Arial" w:cs="Arial"/>
          <w:b/>
          <w:bCs/>
          <w:sz w:val="36"/>
          <w:szCs w:val="36"/>
        </w:rPr>
      </w:pPr>
      <w:r>
        <w:rPr>
          <w:rFonts w:ascii="Arial" w:hAnsi="Arial" w:cs="Arial"/>
          <w:b/>
          <w:bCs/>
          <w:sz w:val="36"/>
          <w:szCs w:val="36"/>
        </w:rPr>
        <w:t>Summer 2013</w:t>
      </w:r>
      <w:r w:rsidRPr="00915973">
        <w:rPr>
          <w:rFonts w:ascii="Arial" w:hAnsi="Arial" w:cs="Arial"/>
          <w:b/>
          <w:bCs/>
          <w:sz w:val="36"/>
          <w:szCs w:val="32"/>
        </w:rPr>
        <w:t> </w:t>
      </w:r>
    </w:p>
    <w:p w:rsidR="00915973" w:rsidRDefault="00915973" w:rsidP="00915973">
      <w:pPr>
        <w:widowControl w:val="0"/>
        <w:autoSpaceDE w:val="0"/>
        <w:autoSpaceDN w:val="0"/>
        <w:adjustRightInd w:val="0"/>
        <w:spacing w:after="0"/>
        <w:ind w:right="400"/>
        <w:rPr>
          <w:rFonts w:ascii="Arial" w:hAnsi="Arial" w:cs="Arial"/>
          <w:b/>
          <w:bCs/>
          <w:szCs w:val="32"/>
        </w:rPr>
      </w:pPr>
      <w:r>
        <w:rPr>
          <w:rFonts w:ascii="Arial" w:hAnsi="Arial" w:cs="Arial"/>
          <w:b/>
          <w:bCs/>
          <w:szCs w:val="32"/>
        </w:rPr>
        <w:br/>
      </w:r>
      <w:r w:rsidRPr="00915973">
        <w:rPr>
          <w:rFonts w:ascii="Arial" w:hAnsi="Arial" w:cs="Arial"/>
          <w:b/>
          <w:bCs/>
          <w:szCs w:val="32"/>
        </w:rPr>
        <w:t>“</w:t>
      </w:r>
      <w:r w:rsidRPr="00915973">
        <w:rPr>
          <w:rFonts w:ascii="Arial" w:hAnsi="Arial" w:cs="Arial"/>
          <w:b/>
          <w:bCs/>
          <w:i/>
          <w:iCs/>
          <w:szCs w:val="32"/>
        </w:rPr>
        <w:t>Believing, with Max Weber, that man is an animal suspended in webs of significance he himself has spun, I take culture to be those webs, and the analysis of it to be therefore not an experimental science in search of law but an interpretive one in search of meaning</w:t>
      </w:r>
      <w:r w:rsidRPr="00915973">
        <w:rPr>
          <w:rFonts w:ascii="Arial" w:hAnsi="Arial" w:cs="Arial"/>
          <w:b/>
          <w:bCs/>
          <w:szCs w:val="32"/>
        </w:rPr>
        <w:t xml:space="preserve">.” </w:t>
      </w:r>
    </w:p>
    <w:p w:rsidR="00915973" w:rsidRPr="00915973" w:rsidRDefault="00915973" w:rsidP="00915973">
      <w:pPr>
        <w:widowControl w:val="0"/>
        <w:autoSpaceDE w:val="0"/>
        <w:autoSpaceDN w:val="0"/>
        <w:adjustRightInd w:val="0"/>
        <w:spacing w:after="0"/>
        <w:ind w:right="400"/>
        <w:rPr>
          <w:rFonts w:ascii="Times New Roman" w:hAnsi="Times New Roman" w:cs="Times New Roman"/>
          <w:b/>
          <w:bCs/>
          <w:szCs w:val="48"/>
        </w:rPr>
      </w:pPr>
      <w:r>
        <w:rPr>
          <w:rFonts w:ascii="Arial" w:hAnsi="Arial" w:cs="Arial"/>
          <w:b/>
          <w:bCs/>
          <w:szCs w:val="32"/>
        </w:rPr>
        <w:tab/>
      </w:r>
      <w:r w:rsidRPr="00915973">
        <w:rPr>
          <w:rFonts w:ascii="Arial" w:hAnsi="Arial" w:cs="Arial"/>
          <w:b/>
          <w:bCs/>
          <w:szCs w:val="32"/>
        </w:rPr>
        <w:t> – Clifford Geertz</w:t>
      </w:r>
    </w:p>
    <w:p w:rsidR="00915973" w:rsidRPr="00915973" w:rsidRDefault="00915973" w:rsidP="00915973">
      <w:pPr>
        <w:widowControl w:val="0"/>
        <w:autoSpaceDE w:val="0"/>
        <w:autoSpaceDN w:val="0"/>
        <w:adjustRightInd w:val="0"/>
        <w:spacing w:after="0"/>
        <w:ind w:right="400"/>
        <w:rPr>
          <w:rFonts w:ascii="Times New Roman" w:hAnsi="Times New Roman" w:cs="Times New Roman"/>
          <w:b/>
          <w:bCs/>
          <w:szCs w:val="48"/>
        </w:rPr>
      </w:pPr>
    </w:p>
    <w:p w:rsidR="00915973" w:rsidRPr="00915973" w:rsidRDefault="00915973" w:rsidP="00915973">
      <w:pPr>
        <w:widowControl w:val="0"/>
        <w:autoSpaceDE w:val="0"/>
        <w:autoSpaceDN w:val="0"/>
        <w:adjustRightInd w:val="0"/>
        <w:spacing w:after="0"/>
        <w:ind w:right="400"/>
        <w:rPr>
          <w:rFonts w:ascii="Times New Roman" w:hAnsi="Times New Roman" w:cs="Times New Roman"/>
          <w:b/>
          <w:bCs/>
          <w:szCs w:val="48"/>
          <w:u w:val="single"/>
        </w:rPr>
      </w:pPr>
      <w:r w:rsidRPr="00915973">
        <w:rPr>
          <w:rFonts w:ascii="Arial" w:hAnsi="Arial" w:cs="Arial"/>
          <w:b/>
          <w:bCs/>
          <w:szCs w:val="32"/>
          <w:u w:val="single"/>
        </w:rPr>
        <w:t>Instructor Information</w:t>
      </w:r>
    </w:p>
    <w:p w:rsidR="00915973" w:rsidRDefault="00915973" w:rsidP="00915973">
      <w:pPr>
        <w:widowControl w:val="0"/>
        <w:autoSpaceDE w:val="0"/>
        <w:autoSpaceDN w:val="0"/>
        <w:adjustRightInd w:val="0"/>
        <w:spacing w:after="0"/>
        <w:rPr>
          <w:rFonts w:ascii="Arial" w:hAnsi="Arial" w:cs="Arial"/>
          <w:b/>
          <w:bCs/>
          <w:szCs w:val="32"/>
        </w:rPr>
      </w:pPr>
      <w:r w:rsidRPr="00915973">
        <w:rPr>
          <w:rFonts w:ascii="Arial" w:hAnsi="Arial" w:cs="Arial"/>
          <w:b/>
          <w:bCs/>
          <w:szCs w:val="32"/>
        </w:rPr>
        <w:t xml:space="preserve">Instructor: </w:t>
      </w:r>
      <w:r>
        <w:rPr>
          <w:rFonts w:ascii="Arial" w:hAnsi="Arial" w:cs="Arial"/>
          <w:b/>
          <w:bCs/>
          <w:szCs w:val="32"/>
        </w:rPr>
        <w:t>Andrew Nelson</w:t>
      </w:r>
    </w:p>
    <w:p w:rsidR="00915973" w:rsidRDefault="00915973" w:rsidP="00915973">
      <w:pPr>
        <w:widowControl w:val="0"/>
        <w:autoSpaceDE w:val="0"/>
        <w:autoSpaceDN w:val="0"/>
        <w:adjustRightInd w:val="0"/>
        <w:spacing w:after="0"/>
        <w:rPr>
          <w:rFonts w:ascii="Arial" w:hAnsi="Arial" w:cs="Arial"/>
          <w:b/>
          <w:bCs/>
          <w:szCs w:val="32"/>
        </w:rPr>
      </w:pPr>
      <w:r>
        <w:rPr>
          <w:rFonts w:ascii="Arial" w:hAnsi="Arial" w:cs="Arial"/>
          <w:b/>
          <w:bCs/>
          <w:szCs w:val="32"/>
        </w:rPr>
        <w:t>Email: andrew.nelson@unt.edu</w:t>
      </w:r>
    </w:p>
    <w:p w:rsidR="00915973" w:rsidRDefault="00915973" w:rsidP="00915973">
      <w:pPr>
        <w:widowControl w:val="0"/>
        <w:autoSpaceDE w:val="0"/>
        <w:autoSpaceDN w:val="0"/>
        <w:adjustRightInd w:val="0"/>
        <w:spacing w:after="0"/>
        <w:rPr>
          <w:rFonts w:ascii="Arial" w:hAnsi="Arial" w:cs="Arial"/>
          <w:szCs w:val="32"/>
        </w:rPr>
      </w:pPr>
      <w:r w:rsidRPr="00915973">
        <w:rPr>
          <w:rFonts w:ascii="Arial" w:hAnsi="Arial" w:cs="Arial"/>
          <w:b/>
          <w:bCs/>
          <w:szCs w:val="32"/>
        </w:rPr>
        <w:t xml:space="preserve">Office Hours: </w:t>
      </w:r>
      <w:r>
        <w:rPr>
          <w:rFonts w:ascii="Arial" w:hAnsi="Arial" w:cs="Arial"/>
          <w:szCs w:val="32"/>
        </w:rPr>
        <w:t>Wednesdays 2-4 PM or by appointment</w:t>
      </w:r>
      <w:r w:rsidRPr="00915973">
        <w:rPr>
          <w:rFonts w:ascii="Arial" w:hAnsi="Arial" w:cs="Arial"/>
          <w:szCs w:val="32"/>
        </w:rPr>
        <w:t xml:space="preserve"> in Chilton 330</w:t>
      </w:r>
      <w:r>
        <w:rPr>
          <w:rFonts w:ascii="Arial" w:hAnsi="Arial" w:cs="Arial"/>
          <w:szCs w:val="32"/>
        </w:rPr>
        <w:t>N</w:t>
      </w:r>
    </w:p>
    <w:p w:rsidR="00915973" w:rsidRPr="00915973" w:rsidRDefault="00915973" w:rsidP="00915973">
      <w:pPr>
        <w:widowControl w:val="0"/>
        <w:autoSpaceDE w:val="0"/>
        <w:autoSpaceDN w:val="0"/>
        <w:adjustRightInd w:val="0"/>
        <w:spacing w:after="0"/>
        <w:rPr>
          <w:rFonts w:ascii="Arial" w:hAnsi="Arial" w:cs="Arial"/>
          <w:b/>
          <w:bCs/>
          <w:szCs w:val="32"/>
        </w:rPr>
      </w:pPr>
    </w:p>
    <w:p w:rsidR="00915973" w:rsidRDefault="00915973" w:rsidP="00915973">
      <w:pPr>
        <w:widowControl w:val="0"/>
        <w:autoSpaceDE w:val="0"/>
        <w:autoSpaceDN w:val="0"/>
        <w:adjustRightInd w:val="0"/>
        <w:spacing w:after="0"/>
        <w:rPr>
          <w:rFonts w:ascii="Arial" w:hAnsi="Arial" w:cs="Arial"/>
          <w:b/>
          <w:bCs/>
          <w:szCs w:val="32"/>
        </w:rPr>
      </w:pPr>
      <w:r w:rsidRPr="00915973">
        <w:rPr>
          <w:rFonts w:ascii="Arial" w:hAnsi="Arial" w:cs="Arial"/>
          <w:b/>
          <w:bCs/>
          <w:szCs w:val="32"/>
        </w:rPr>
        <w:t>Teaching Assistants: Julia Wolfe</w:t>
      </w:r>
    </w:p>
    <w:p w:rsidR="00915973" w:rsidRDefault="00915973" w:rsidP="00915973">
      <w:pPr>
        <w:widowControl w:val="0"/>
        <w:autoSpaceDE w:val="0"/>
        <w:autoSpaceDN w:val="0"/>
        <w:adjustRightInd w:val="0"/>
        <w:spacing w:after="0"/>
        <w:rPr>
          <w:rFonts w:ascii="Arial" w:hAnsi="Arial" w:cs="Arial"/>
          <w:b/>
          <w:bCs/>
          <w:szCs w:val="32"/>
        </w:rPr>
      </w:pPr>
      <w:r>
        <w:rPr>
          <w:rFonts w:ascii="Arial" w:hAnsi="Arial" w:cs="Arial"/>
          <w:b/>
          <w:bCs/>
          <w:szCs w:val="32"/>
        </w:rPr>
        <w:t>Email: julia1wolfe@gmail.com</w:t>
      </w:r>
      <w:r w:rsidRPr="00915973">
        <w:rPr>
          <w:rFonts w:ascii="Arial" w:hAnsi="Arial" w:cs="Arial"/>
          <w:b/>
          <w:bCs/>
          <w:szCs w:val="32"/>
        </w:rPr>
        <w:t xml:space="preserve"> </w:t>
      </w:r>
    </w:p>
    <w:p w:rsidR="00915973" w:rsidRDefault="0010549C" w:rsidP="00915973">
      <w:pPr>
        <w:widowControl w:val="0"/>
        <w:autoSpaceDE w:val="0"/>
        <w:autoSpaceDN w:val="0"/>
        <w:adjustRightInd w:val="0"/>
        <w:spacing w:after="0"/>
        <w:rPr>
          <w:rFonts w:ascii="Arial" w:hAnsi="Arial" w:cs="Arial"/>
          <w:b/>
          <w:bCs/>
          <w:szCs w:val="32"/>
        </w:rPr>
      </w:pPr>
      <w:r>
        <w:rPr>
          <w:rFonts w:ascii="Arial" w:hAnsi="Arial" w:cs="Arial"/>
          <w:b/>
          <w:bCs/>
          <w:szCs w:val="32"/>
        </w:rPr>
        <w:t xml:space="preserve">(Virtual) </w:t>
      </w:r>
      <w:r w:rsidR="00915973" w:rsidRPr="00915973">
        <w:rPr>
          <w:rFonts w:ascii="Arial" w:hAnsi="Arial" w:cs="Arial"/>
          <w:b/>
          <w:bCs/>
          <w:szCs w:val="32"/>
        </w:rPr>
        <w:t xml:space="preserve">Office Hours: </w:t>
      </w:r>
      <w:r w:rsidR="00954050">
        <w:rPr>
          <w:rFonts w:ascii="Arial" w:hAnsi="Arial" w:cs="Arial"/>
          <w:szCs w:val="32"/>
        </w:rPr>
        <w:t>Sundays 3-5</w:t>
      </w:r>
      <w:bookmarkStart w:id="0" w:name="_GoBack"/>
      <w:bookmarkEnd w:id="0"/>
      <w:r w:rsidRPr="0010549C">
        <w:rPr>
          <w:rFonts w:ascii="Arial" w:hAnsi="Arial" w:cs="Arial"/>
          <w:szCs w:val="32"/>
        </w:rPr>
        <w:t xml:space="preserve"> PM</w:t>
      </w:r>
      <w:r w:rsidR="00915973" w:rsidRPr="0010549C">
        <w:rPr>
          <w:rFonts w:ascii="Arial" w:hAnsi="Arial" w:cs="Arial"/>
          <w:szCs w:val="32"/>
        </w:rPr>
        <w:t xml:space="preserve"> </w:t>
      </w:r>
    </w:p>
    <w:p w:rsidR="00915973" w:rsidRPr="00915973" w:rsidRDefault="00915973" w:rsidP="00915973">
      <w:pPr>
        <w:widowControl w:val="0"/>
        <w:autoSpaceDE w:val="0"/>
        <w:autoSpaceDN w:val="0"/>
        <w:adjustRightInd w:val="0"/>
        <w:spacing w:after="0"/>
        <w:rPr>
          <w:rFonts w:ascii="Times New Roman" w:hAnsi="Times New Roman" w:cs="Times New Roman"/>
          <w:b/>
          <w:bCs/>
          <w:szCs w:val="48"/>
        </w:rPr>
      </w:pPr>
      <w:r w:rsidRPr="00915973">
        <w:rPr>
          <w:rFonts w:ascii="Times New Roman" w:hAnsi="Times New Roman" w:cs="Times New Roman"/>
          <w:b/>
          <w:bCs/>
          <w:szCs w:val="48"/>
        </w:rPr>
        <w:t> </w:t>
      </w:r>
    </w:p>
    <w:p w:rsidR="00915973" w:rsidRPr="00915973" w:rsidRDefault="00915973" w:rsidP="00915973">
      <w:pPr>
        <w:widowControl w:val="0"/>
        <w:autoSpaceDE w:val="0"/>
        <w:autoSpaceDN w:val="0"/>
        <w:adjustRightInd w:val="0"/>
        <w:spacing w:after="0"/>
        <w:ind w:right="400"/>
        <w:rPr>
          <w:rFonts w:ascii="Times New Roman" w:hAnsi="Times New Roman" w:cs="Times New Roman"/>
          <w:b/>
          <w:bCs/>
          <w:szCs w:val="48"/>
        </w:rPr>
      </w:pPr>
      <w:r w:rsidRPr="00915973">
        <w:rPr>
          <w:rFonts w:ascii="Arial" w:hAnsi="Arial" w:cs="Arial"/>
          <w:b/>
          <w:bCs/>
          <w:szCs w:val="32"/>
        </w:rPr>
        <w:t>Course Description</w:t>
      </w:r>
    </w:p>
    <w:p w:rsidR="00915973" w:rsidRPr="00915973" w:rsidRDefault="00915973" w:rsidP="00915973">
      <w:pPr>
        <w:widowControl w:val="0"/>
        <w:autoSpaceDE w:val="0"/>
        <w:autoSpaceDN w:val="0"/>
        <w:adjustRightInd w:val="0"/>
        <w:spacing w:after="320"/>
        <w:rPr>
          <w:rFonts w:ascii="Times New Roman" w:hAnsi="Times New Roman" w:cs="Times New Roman"/>
          <w:szCs w:val="32"/>
        </w:rPr>
      </w:pPr>
      <w:r w:rsidRPr="00915973">
        <w:rPr>
          <w:rFonts w:ascii="Arial" w:hAnsi="Arial" w:cs="Arial"/>
          <w:szCs w:val="32"/>
        </w:rPr>
        <w:t>Anthropology is a discipline which concerns itself with understanding the human experience across time and space. With a discerning eye, anthropologists utilize a holistic perspective to understand seemingly universal cultural patterns such as language, kinship, subsistence, religion, and political organization which structure human societies. At the same time, the discipline is inherently comparative, as each human society - whether simple or complex - expresses these patterns in its own unique way. Sight is arguably the most powerful of the human senses. Viewing these diverse and exciting cultural expressions through film, therefore, is a powerful learning tool for students of anthropology. We hope that you will enjoy these films, and that they will spark in you a desire to understand the substantial, meaningful human lives that humans lead around the world. </w:t>
      </w:r>
    </w:p>
    <w:p w:rsidR="00915973" w:rsidRPr="00915973" w:rsidRDefault="00915973" w:rsidP="00915973">
      <w:pPr>
        <w:widowControl w:val="0"/>
        <w:autoSpaceDE w:val="0"/>
        <w:autoSpaceDN w:val="0"/>
        <w:adjustRightInd w:val="0"/>
        <w:spacing w:after="320"/>
        <w:rPr>
          <w:rFonts w:ascii="Times New Roman" w:hAnsi="Times New Roman" w:cs="Times New Roman"/>
          <w:szCs w:val="32"/>
        </w:rPr>
      </w:pPr>
      <w:r w:rsidRPr="00915973">
        <w:rPr>
          <w:rFonts w:ascii="Arial" w:hAnsi="Arial" w:cs="Arial"/>
          <w:b/>
          <w:bCs/>
          <w:szCs w:val="32"/>
        </w:rPr>
        <w:t xml:space="preserve">World Cultures Through Film is an </w:t>
      </w:r>
      <w:r w:rsidRPr="00915973">
        <w:rPr>
          <w:rFonts w:ascii="Arial" w:hAnsi="Arial" w:cs="Arial"/>
          <w:b/>
          <w:bCs/>
          <w:i/>
          <w:iCs/>
          <w:szCs w:val="32"/>
        </w:rPr>
        <w:t xml:space="preserve">almost </w:t>
      </w:r>
      <w:r w:rsidRPr="00915973">
        <w:rPr>
          <w:rFonts w:ascii="Arial" w:hAnsi="Arial" w:cs="Arial"/>
          <w:b/>
          <w:bCs/>
          <w:szCs w:val="32"/>
        </w:rPr>
        <w:t>entirely Internet-based course. This includes the films you will review, lessons you will learn, discussions you will engage in and quizzes you will take. There are also required readings from the book, which is listed below.</w:t>
      </w:r>
    </w:p>
    <w:p w:rsidR="00915973" w:rsidRPr="00915973" w:rsidRDefault="00915973" w:rsidP="00915973">
      <w:pPr>
        <w:widowControl w:val="0"/>
        <w:autoSpaceDE w:val="0"/>
        <w:autoSpaceDN w:val="0"/>
        <w:adjustRightInd w:val="0"/>
        <w:spacing w:after="320"/>
        <w:rPr>
          <w:rFonts w:ascii="Times New Roman" w:hAnsi="Times New Roman" w:cs="Times New Roman"/>
          <w:szCs w:val="32"/>
        </w:rPr>
      </w:pPr>
      <w:r w:rsidRPr="00915973">
        <w:rPr>
          <w:rFonts w:ascii="Arial" w:hAnsi="Arial" w:cs="Arial"/>
          <w:b/>
          <w:bCs/>
          <w:szCs w:val="32"/>
        </w:rPr>
        <w:t>Required reading material:</w:t>
      </w:r>
    </w:p>
    <w:p w:rsidR="00915973" w:rsidRDefault="00915973" w:rsidP="00915973">
      <w:pPr>
        <w:widowControl w:val="0"/>
        <w:autoSpaceDE w:val="0"/>
        <w:autoSpaceDN w:val="0"/>
        <w:adjustRightInd w:val="0"/>
        <w:spacing w:after="0"/>
        <w:rPr>
          <w:rFonts w:ascii="Arial" w:hAnsi="Arial" w:cs="Arial"/>
          <w:szCs w:val="32"/>
        </w:rPr>
      </w:pPr>
      <w:r w:rsidRPr="00915973">
        <w:rPr>
          <w:rFonts w:ascii="Arial" w:hAnsi="Arial" w:cs="Arial"/>
          <w:i/>
          <w:iCs/>
          <w:szCs w:val="32"/>
        </w:rPr>
        <w:t>The Challenge of Human Diversity: Mirrors, Bridges, and Chasms</w:t>
      </w:r>
      <w:r w:rsidRPr="00915973">
        <w:rPr>
          <w:rFonts w:ascii="Arial" w:hAnsi="Arial" w:cs="Arial"/>
          <w:szCs w:val="32"/>
        </w:rPr>
        <w:t xml:space="preserve">, </w:t>
      </w:r>
      <w:r w:rsidRPr="00915973">
        <w:rPr>
          <w:rFonts w:ascii="Arial" w:hAnsi="Arial" w:cs="Arial"/>
          <w:b/>
          <w:bCs/>
          <w:szCs w:val="32"/>
        </w:rPr>
        <w:t>Third Edition.</w:t>
      </w:r>
      <w:r w:rsidRPr="00915973">
        <w:rPr>
          <w:rFonts w:ascii="Arial" w:hAnsi="Arial" w:cs="Arial"/>
          <w:szCs w:val="32"/>
        </w:rPr>
        <w:t xml:space="preserve"> Dwight Middleton.   </w:t>
      </w:r>
    </w:p>
    <w:p w:rsidR="00915973" w:rsidRPr="00915973" w:rsidRDefault="00915973" w:rsidP="00915973">
      <w:pPr>
        <w:widowControl w:val="0"/>
        <w:autoSpaceDE w:val="0"/>
        <w:autoSpaceDN w:val="0"/>
        <w:adjustRightInd w:val="0"/>
        <w:spacing w:after="0"/>
        <w:rPr>
          <w:rFonts w:ascii="Times New Roman" w:hAnsi="Times New Roman" w:cs="Times New Roman"/>
          <w:szCs w:val="32"/>
        </w:rPr>
      </w:pPr>
      <w:r w:rsidRPr="00915973">
        <w:rPr>
          <w:rFonts w:ascii="Arial" w:hAnsi="Arial" w:cs="Arial"/>
          <w:szCs w:val="32"/>
        </w:rPr>
        <w:t>Available at The Uni</w:t>
      </w:r>
      <w:r>
        <w:rPr>
          <w:rFonts w:ascii="Arial" w:hAnsi="Arial" w:cs="Arial"/>
          <w:szCs w:val="32"/>
        </w:rPr>
        <w:t xml:space="preserve">versity Bookstore or on the web </w:t>
      </w:r>
      <w:r w:rsidRPr="00915973">
        <w:rPr>
          <w:rFonts w:ascii="Arial" w:hAnsi="Arial" w:cs="Arial"/>
          <w:szCs w:val="32"/>
        </w:rPr>
        <w:t>at: </w:t>
      </w:r>
      <w:hyperlink r:id="rId5" w:history="1">
        <w:r w:rsidRPr="00915973">
          <w:rPr>
            <w:rFonts w:ascii="Arial" w:hAnsi="Arial" w:cs="Arial"/>
            <w:color w:val="0000FF"/>
            <w:szCs w:val="32"/>
            <w:u w:val="single" w:color="0000FF"/>
          </w:rPr>
          <w:t>http://www.amazon.com</w:t>
        </w:r>
      </w:hyperlink>
      <w:r w:rsidRPr="00915973">
        <w:rPr>
          <w:rFonts w:ascii="Times New Roman" w:hAnsi="Times New Roman" w:cs="Times New Roman"/>
          <w:szCs w:val="32"/>
        </w:rPr>
        <w:t> </w:t>
      </w:r>
      <w:hyperlink r:id="rId6" w:history="1">
        <w:r w:rsidRPr="00915973">
          <w:rPr>
            <w:rFonts w:ascii="Arial" w:hAnsi="Arial" w:cs="Arial"/>
            <w:color w:val="0000FF"/>
            <w:szCs w:val="32"/>
            <w:u w:val="single" w:color="0000FF"/>
          </w:rPr>
          <w:t>www.coursesmart.com</w:t>
        </w:r>
      </w:hyperlink>
      <w:r w:rsidRPr="00915973">
        <w:rPr>
          <w:rFonts w:ascii="Arial" w:hAnsi="Arial" w:cs="Arial"/>
          <w:color w:val="0000FF"/>
          <w:szCs w:val="32"/>
        </w:rPr>
        <w:t> </w:t>
      </w:r>
      <w:hyperlink r:id="rId7" w:history="1">
        <w:r w:rsidRPr="00915973">
          <w:rPr>
            <w:rFonts w:ascii="Arial" w:hAnsi="Arial" w:cs="Arial"/>
            <w:color w:val="0000FF"/>
            <w:szCs w:val="32"/>
            <w:u w:val="single"/>
          </w:rPr>
          <w:t>http://half.com</w:t>
        </w:r>
      </w:hyperlink>
    </w:p>
    <w:p w:rsidR="00915973" w:rsidRPr="00915973" w:rsidRDefault="00915973" w:rsidP="00915973">
      <w:pPr>
        <w:widowControl w:val="0"/>
        <w:autoSpaceDE w:val="0"/>
        <w:autoSpaceDN w:val="0"/>
        <w:adjustRightInd w:val="0"/>
        <w:spacing w:after="0"/>
        <w:rPr>
          <w:rFonts w:ascii="Times New Roman" w:hAnsi="Times New Roman" w:cs="Times New Roman"/>
          <w:szCs w:val="32"/>
        </w:rPr>
      </w:pPr>
      <w:r w:rsidRPr="00915973">
        <w:rPr>
          <w:rFonts w:ascii="Arial" w:hAnsi="Arial" w:cs="Arial"/>
          <w:szCs w:val="32"/>
        </w:rPr>
        <w:t>It is your responsibility to ensure you have the necessary equipment to access and complete this online course, and we recommend you use a reliable server. Public WiFi sites and free services like Juno tend to "kick you off" frequently. This causes many problems for test takers. A DSL or cable service is recommended for faster service.</w:t>
      </w:r>
    </w:p>
    <w:p w:rsidR="00915973" w:rsidRDefault="00915973" w:rsidP="00915973">
      <w:pPr>
        <w:widowControl w:val="0"/>
        <w:autoSpaceDE w:val="0"/>
        <w:autoSpaceDN w:val="0"/>
        <w:adjustRightInd w:val="0"/>
        <w:spacing w:after="0"/>
        <w:rPr>
          <w:rFonts w:ascii="Arial" w:hAnsi="Arial" w:cs="Arial"/>
          <w:b/>
          <w:bCs/>
          <w:szCs w:val="32"/>
        </w:rPr>
      </w:pPr>
    </w:p>
    <w:p w:rsidR="00915973" w:rsidRPr="00915973" w:rsidRDefault="00915973" w:rsidP="00915973">
      <w:pPr>
        <w:widowControl w:val="0"/>
        <w:autoSpaceDE w:val="0"/>
        <w:autoSpaceDN w:val="0"/>
        <w:adjustRightInd w:val="0"/>
        <w:spacing w:after="0"/>
        <w:rPr>
          <w:rFonts w:ascii="Times New Roman" w:hAnsi="Times New Roman" w:cs="Times New Roman"/>
          <w:szCs w:val="32"/>
        </w:rPr>
      </w:pPr>
      <w:r w:rsidRPr="00915973">
        <w:rPr>
          <w:rFonts w:ascii="Arial" w:hAnsi="Arial" w:cs="Arial"/>
          <w:b/>
          <w:bCs/>
          <w:szCs w:val="32"/>
        </w:rPr>
        <w:t>Course Overview:</w:t>
      </w:r>
    </w:p>
    <w:p w:rsidR="00915973" w:rsidRPr="00915973" w:rsidRDefault="00915973" w:rsidP="00915973">
      <w:pPr>
        <w:widowControl w:val="0"/>
        <w:autoSpaceDE w:val="0"/>
        <w:autoSpaceDN w:val="0"/>
        <w:adjustRightInd w:val="0"/>
        <w:spacing w:after="320"/>
        <w:rPr>
          <w:rFonts w:ascii="Times New Roman" w:hAnsi="Times New Roman" w:cs="Times New Roman"/>
          <w:szCs w:val="32"/>
        </w:rPr>
      </w:pPr>
      <w:r w:rsidRPr="00915973">
        <w:rPr>
          <w:rFonts w:ascii="Arial" w:hAnsi="Arial" w:cs="Arial"/>
          <w:szCs w:val="32"/>
        </w:rPr>
        <w:t>Through the use of ethnographic and documentary film, lecture and discussions, this course will illustrate the lifeways, values, and beliefs of human societies throughout the world. This survey includes examples from native North America, the Caribbean, Latin America, Asia, Africa, Europe, Melanesia, Australia, and modern North America.</w:t>
      </w:r>
    </w:p>
    <w:p w:rsidR="00915973" w:rsidRPr="00915973" w:rsidRDefault="00915973" w:rsidP="00915973">
      <w:pPr>
        <w:widowControl w:val="0"/>
        <w:autoSpaceDE w:val="0"/>
        <w:autoSpaceDN w:val="0"/>
        <w:adjustRightInd w:val="0"/>
        <w:spacing w:after="320"/>
        <w:rPr>
          <w:rFonts w:ascii="Times New Roman" w:hAnsi="Times New Roman" w:cs="Times New Roman"/>
          <w:szCs w:val="32"/>
        </w:rPr>
      </w:pPr>
      <w:r w:rsidRPr="00915973">
        <w:rPr>
          <w:rFonts w:ascii="Arial" w:hAnsi="Arial" w:cs="Arial"/>
          <w:szCs w:val="32"/>
        </w:rPr>
        <w:t>The goal of the course is to provide you with a knowledge and appreciation of the variety and diversity of societies throughout the world including:</w:t>
      </w:r>
    </w:p>
    <w:p w:rsidR="00915973" w:rsidRPr="00915973" w:rsidRDefault="00915973" w:rsidP="00915973">
      <w:pPr>
        <w:widowControl w:val="0"/>
        <w:numPr>
          <w:ilvl w:val="0"/>
          <w:numId w:val="1"/>
        </w:numPr>
        <w:tabs>
          <w:tab w:val="left" w:pos="220"/>
          <w:tab w:val="left" w:pos="720"/>
        </w:tabs>
        <w:autoSpaceDE w:val="0"/>
        <w:autoSpaceDN w:val="0"/>
        <w:adjustRightInd w:val="0"/>
        <w:spacing w:after="0"/>
        <w:ind w:hanging="720"/>
        <w:rPr>
          <w:rFonts w:ascii="Times" w:hAnsi="Times" w:cs="Times"/>
          <w:szCs w:val="32"/>
        </w:rPr>
      </w:pPr>
      <w:r w:rsidRPr="00915973">
        <w:rPr>
          <w:rFonts w:ascii="Arial" w:hAnsi="Arial" w:cs="Arial"/>
          <w:szCs w:val="32"/>
        </w:rPr>
        <w:t>Band Level/Tribal</w:t>
      </w:r>
    </w:p>
    <w:p w:rsidR="00915973" w:rsidRPr="00915973" w:rsidRDefault="00915973" w:rsidP="00915973">
      <w:pPr>
        <w:widowControl w:val="0"/>
        <w:numPr>
          <w:ilvl w:val="0"/>
          <w:numId w:val="1"/>
        </w:numPr>
        <w:tabs>
          <w:tab w:val="left" w:pos="220"/>
          <w:tab w:val="left" w:pos="720"/>
        </w:tabs>
        <w:autoSpaceDE w:val="0"/>
        <w:autoSpaceDN w:val="0"/>
        <w:adjustRightInd w:val="0"/>
        <w:spacing w:after="0"/>
        <w:ind w:hanging="720"/>
        <w:rPr>
          <w:rFonts w:ascii="Times" w:hAnsi="Times" w:cs="Times"/>
          <w:szCs w:val="32"/>
        </w:rPr>
      </w:pPr>
      <w:r w:rsidRPr="00915973">
        <w:rPr>
          <w:rFonts w:ascii="Arial" w:hAnsi="Arial" w:cs="Arial"/>
          <w:szCs w:val="32"/>
        </w:rPr>
        <w:t>Agricultural/Peasant</w:t>
      </w:r>
    </w:p>
    <w:p w:rsidR="00915973" w:rsidRPr="00915973" w:rsidRDefault="00915973" w:rsidP="00915973">
      <w:pPr>
        <w:widowControl w:val="0"/>
        <w:numPr>
          <w:ilvl w:val="0"/>
          <w:numId w:val="1"/>
        </w:numPr>
        <w:tabs>
          <w:tab w:val="left" w:pos="220"/>
          <w:tab w:val="left" w:pos="720"/>
        </w:tabs>
        <w:autoSpaceDE w:val="0"/>
        <w:autoSpaceDN w:val="0"/>
        <w:adjustRightInd w:val="0"/>
        <w:spacing w:after="0"/>
        <w:ind w:hanging="720"/>
        <w:rPr>
          <w:rFonts w:ascii="Times" w:hAnsi="Times" w:cs="Times"/>
          <w:szCs w:val="32"/>
        </w:rPr>
      </w:pPr>
      <w:r w:rsidRPr="00915973">
        <w:rPr>
          <w:rFonts w:ascii="Arial" w:hAnsi="Arial" w:cs="Arial"/>
          <w:szCs w:val="32"/>
        </w:rPr>
        <w:t>Industrial/Early Modern</w:t>
      </w:r>
    </w:p>
    <w:p w:rsidR="00915973" w:rsidRPr="00915973" w:rsidRDefault="00915973" w:rsidP="00915973">
      <w:pPr>
        <w:widowControl w:val="0"/>
        <w:numPr>
          <w:ilvl w:val="0"/>
          <w:numId w:val="1"/>
        </w:numPr>
        <w:tabs>
          <w:tab w:val="left" w:pos="220"/>
          <w:tab w:val="left" w:pos="720"/>
        </w:tabs>
        <w:autoSpaceDE w:val="0"/>
        <w:autoSpaceDN w:val="0"/>
        <w:adjustRightInd w:val="0"/>
        <w:spacing w:after="0"/>
        <w:ind w:hanging="720"/>
        <w:rPr>
          <w:rFonts w:ascii="Times" w:hAnsi="Times" w:cs="Times"/>
          <w:szCs w:val="32"/>
        </w:rPr>
      </w:pPr>
      <w:r w:rsidRPr="00915973">
        <w:rPr>
          <w:rFonts w:ascii="Arial" w:hAnsi="Arial" w:cs="Arial"/>
          <w:szCs w:val="32"/>
        </w:rPr>
        <w:t>Information/Modern societies</w:t>
      </w:r>
    </w:p>
    <w:p w:rsidR="00915973" w:rsidRDefault="00915973" w:rsidP="00915973">
      <w:pPr>
        <w:widowControl w:val="0"/>
        <w:autoSpaceDE w:val="0"/>
        <w:autoSpaceDN w:val="0"/>
        <w:adjustRightInd w:val="0"/>
        <w:spacing w:after="0"/>
        <w:rPr>
          <w:rFonts w:ascii="Arial" w:hAnsi="Arial" w:cs="Arial"/>
          <w:szCs w:val="32"/>
        </w:rPr>
      </w:pPr>
    </w:p>
    <w:p w:rsidR="00915973" w:rsidRPr="00915973" w:rsidRDefault="00915973" w:rsidP="00915973">
      <w:pPr>
        <w:widowControl w:val="0"/>
        <w:autoSpaceDE w:val="0"/>
        <w:autoSpaceDN w:val="0"/>
        <w:adjustRightInd w:val="0"/>
        <w:spacing w:after="0"/>
        <w:rPr>
          <w:rFonts w:ascii="Times New Roman" w:hAnsi="Times New Roman" w:cs="Times New Roman"/>
          <w:szCs w:val="32"/>
        </w:rPr>
      </w:pPr>
      <w:r w:rsidRPr="00915973">
        <w:rPr>
          <w:rFonts w:ascii="Arial" w:hAnsi="Arial" w:cs="Arial"/>
          <w:szCs w:val="32"/>
        </w:rPr>
        <w:t>The course objective is for students to gain a better understanding of the human experience by utilizing an anthropological perspective.</w:t>
      </w:r>
    </w:p>
    <w:p w:rsidR="00915973" w:rsidRDefault="00915973" w:rsidP="00915973">
      <w:pPr>
        <w:widowControl w:val="0"/>
        <w:autoSpaceDE w:val="0"/>
        <w:autoSpaceDN w:val="0"/>
        <w:adjustRightInd w:val="0"/>
        <w:spacing w:after="320"/>
        <w:rPr>
          <w:rFonts w:ascii="Arial" w:hAnsi="Arial" w:cs="Arial"/>
          <w:szCs w:val="32"/>
        </w:rPr>
      </w:pPr>
      <w:r w:rsidRPr="00915973">
        <w:rPr>
          <w:rFonts w:ascii="Arial" w:hAnsi="Arial" w:cs="Arial"/>
          <w:szCs w:val="32"/>
        </w:rPr>
        <w:t xml:space="preserve">The course does not pretend to provide a complete description of each society encountered or to answer every question about how such a society operates. </w:t>
      </w:r>
    </w:p>
    <w:p w:rsidR="00915973" w:rsidRPr="00915973" w:rsidRDefault="00915973" w:rsidP="00915973">
      <w:pPr>
        <w:widowControl w:val="0"/>
        <w:autoSpaceDE w:val="0"/>
        <w:autoSpaceDN w:val="0"/>
        <w:adjustRightInd w:val="0"/>
        <w:spacing w:after="0"/>
        <w:rPr>
          <w:rFonts w:ascii="Times New Roman" w:hAnsi="Times New Roman" w:cs="Times New Roman"/>
          <w:szCs w:val="32"/>
        </w:rPr>
      </w:pPr>
      <w:r w:rsidRPr="00915973">
        <w:rPr>
          <w:rFonts w:ascii="Arial" w:hAnsi="Arial" w:cs="Arial"/>
          <w:szCs w:val="32"/>
        </w:rPr>
        <w:t>The focus will be on:</w:t>
      </w:r>
    </w:p>
    <w:p w:rsidR="00915973" w:rsidRPr="00915973" w:rsidRDefault="00915973" w:rsidP="00915973">
      <w:pPr>
        <w:widowControl w:val="0"/>
        <w:numPr>
          <w:ilvl w:val="0"/>
          <w:numId w:val="2"/>
        </w:numPr>
        <w:tabs>
          <w:tab w:val="left" w:pos="220"/>
          <w:tab w:val="left" w:pos="720"/>
        </w:tabs>
        <w:autoSpaceDE w:val="0"/>
        <w:autoSpaceDN w:val="0"/>
        <w:adjustRightInd w:val="0"/>
        <w:spacing w:after="0"/>
        <w:ind w:hanging="720"/>
        <w:rPr>
          <w:rFonts w:ascii="Times" w:hAnsi="Times" w:cs="Times"/>
          <w:szCs w:val="32"/>
        </w:rPr>
      </w:pPr>
      <w:r w:rsidRPr="00915973">
        <w:rPr>
          <w:rFonts w:ascii="Arial" w:hAnsi="Arial" w:cs="Arial"/>
          <w:szCs w:val="32"/>
        </w:rPr>
        <w:t>expanding horizons</w:t>
      </w:r>
    </w:p>
    <w:p w:rsidR="00915973" w:rsidRPr="00915973" w:rsidRDefault="00915973" w:rsidP="00915973">
      <w:pPr>
        <w:widowControl w:val="0"/>
        <w:numPr>
          <w:ilvl w:val="0"/>
          <w:numId w:val="2"/>
        </w:numPr>
        <w:tabs>
          <w:tab w:val="left" w:pos="220"/>
          <w:tab w:val="left" w:pos="720"/>
        </w:tabs>
        <w:autoSpaceDE w:val="0"/>
        <w:autoSpaceDN w:val="0"/>
        <w:adjustRightInd w:val="0"/>
        <w:spacing w:after="0"/>
        <w:ind w:hanging="720"/>
        <w:rPr>
          <w:rFonts w:ascii="Times" w:hAnsi="Times" w:cs="Times"/>
          <w:szCs w:val="32"/>
        </w:rPr>
      </w:pPr>
      <w:r w:rsidRPr="00915973">
        <w:rPr>
          <w:rFonts w:ascii="Arial" w:hAnsi="Arial" w:cs="Arial"/>
          <w:szCs w:val="32"/>
        </w:rPr>
        <w:t>seeing the inter-connectedness of human-kind</w:t>
      </w:r>
    </w:p>
    <w:p w:rsidR="00915973" w:rsidRPr="00915973" w:rsidRDefault="00915973" w:rsidP="00915973">
      <w:pPr>
        <w:widowControl w:val="0"/>
        <w:numPr>
          <w:ilvl w:val="0"/>
          <w:numId w:val="2"/>
        </w:numPr>
        <w:tabs>
          <w:tab w:val="left" w:pos="220"/>
          <w:tab w:val="left" w:pos="720"/>
        </w:tabs>
        <w:autoSpaceDE w:val="0"/>
        <w:autoSpaceDN w:val="0"/>
        <w:adjustRightInd w:val="0"/>
        <w:spacing w:after="0"/>
        <w:ind w:hanging="720"/>
        <w:rPr>
          <w:rFonts w:ascii="Times" w:hAnsi="Times" w:cs="Times"/>
          <w:szCs w:val="32"/>
        </w:rPr>
      </w:pPr>
      <w:r w:rsidRPr="00915973">
        <w:rPr>
          <w:rFonts w:ascii="Arial" w:hAnsi="Arial" w:cs="Arial"/>
          <w:szCs w:val="32"/>
        </w:rPr>
        <w:t xml:space="preserve">reviewing the differences between and among groups. </w:t>
      </w:r>
    </w:p>
    <w:p w:rsidR="00915973" w:rsidRDefault="00915973" w:rsidP="00915973">
      <w:pPr>
        <w:widowControl w:val="0"/>
        <w:autoSpaceDE w:val="0"/>
        <w:autoSpaceDN w:val="0"/>
        <w:adjustRightInd w:val="0"/>
        <w:spacing w:after="0"/>
        <w:rPr>
          <w:rFonts w:ascii="Arial" w:hAnsi="Arial" w:cs="Arial"/>
          <w:b/>
          <w:bCs/>
          <w:szCs w:val="32"/>
        </w:rPr>
      </w:pPr>
    </w:p>
    <w:p w:rsidR="00915973" w:rsidRPr="00915973" w:rsidRDefault="00915973" w:rsidP="00915973">
      <w:pPr>
        <w:widowControl w:val="0"/>
        <w:autoSpaceDE w:val="0"/>
        <w:autoSpaceDN w:val="0"/>
        <w:adjustRightInd w:val="0"/>
        <w:spacing w:after="0"/>
        <w:rPr>
          <w:rFonts w:ascii="Times New Roman" w:hAnsi="Times New Roman" w:cs="Times New Roman"/>
          <w:szCs w:val="32"/>
        </w:rPr>
      </w:pPr>
      <w:r w:rsidRPr="00915973">
        <w:rPr>
          <w:rFonts w:ascii="Arial" w:hAnsi="Arial" w:cs="Arial"/>
          <w:b/>
          <w:bCs/>
          <w:szCs w:val="32"/>
        </w:rPr>
        <w:t>We will explore the interaction between the economic, political, cultural, and social factors that contribute to both stability and change in human societies.</w:t>
      </w:r>
    </w:p>
    <w:p w:rsidR="00915973" w:rsidRPr="00915973" w:rsidRDefault="00915973" w:rsidP="00915973">
      <w:pPr>
        <w:widowControl w:val="0"/>
        <w:autoSpaceDE w:val="0"/>
        <w:autoSpaceDN w:val="0"/>
        <w:adjustRightInd w:val="0"/>
        <w:spacing w:after="320"/>
        <w:rPr>
          <w:rFonts w:ascii="Times New Roman" w:hAnsi="Times New Roman" w:cs="Times New Roman"/>
          <w:szCs w:val="32"/>
        </w:rPr>
      </w:pPr>
      <w:r w:rsidRPr="00915973">
        <w:rPr>
          <w:rFonts w:ascii="Arial" w:hAnsi="Arial" w:cs="Arial"/>
          <w:szCs w:val="32"/>
        </w:rPr>
        <w:t>This course may create more questions than answers. You will probe and try to understand, but likely not dictate precise answers, as culture is always changing. Ultimately, though, you will all leave the course asking better questions and having better answers.</w:t>
      </w:r>
    </w:p>
    <w:p w:rsidR="00915973" w:rsidRPr="00915973" w:rsidRDefault="00915973" w:rsidP="00915973">
      <w:pPr>
        <w:widowControl w:val="0"/>
        <w:numPr>
          <w:ilvl w:val="0"/>
          <w:numId w:val="3"/>
        </w:numPr>
        <w:tabs>
          <w:tab w:val="left" w:pos="220"/>
          <w:tab w:val="left" w:pos="720"/>
        </w:tabs>
        <w:autoSpaceDE w:val="0"/>
        <w:autoSpaceDN w:val="0"/>
        <w:adjustRightInd w:val="0"/>
        <w:spacing w:after="0"/>
        <w:ind w:hanging="720"/>
        <w:rPr>
          <w:rFonts w:ascii="Times" w:hAnsi="Times" w:cs="Times"/>
          <w:szCs w:val="32"/>
        </w:rPr>
      </w:pPr>
      <w:r w:rsidRPr="00915973">
        <w:rPr>
          <w:rFonts w:ascii="Arial" w:hAnsi="Arial" w:cs="Arial"/>
          <w:szCs w:val="32"/>
        </w:rPr>
        <w:t xml:space="preserve">You can </w:t>
      </w:r>
      <w:r w:rsidRPr="00915973">
        <w:rPr>
          <w:rFonts w:ascii="Arial" w:hAnsi="Arial" w:cs="Arial"/>
          <w:i/>
          <w:iCs/>
          <w:szCs w:val="32"/>
        </w:rPr>
        <w:t>not</w:t>
      </w:r>
      <w:r w:rsidRPr="00915973">
        <w:rPr>
          <w:rFonts w:ascii="Arial" w:hAnsi="Arial" w:cs="Arial"/>
          <w:szCs w:val="32"/>
        </w:rPr>
        <w:t xml:space="preserve"> succeed in this course without self-discipline and a willingness to explore new areas of enquiry. </w:t>
      </w:r>
    </w:p>
    <w:p w:rsidR="00915973" w:rsidRPr="00915973" w:rsidRDefault="00915973" w:rsidP="00915973">
      <w:pPr>
        <w:widowControl w:val="0"/>
        <w:numPr>
          <w:ilvl w:val="0"/>
          <w:numId w:val="3"/>
        </w:numPr>
        <w:tabs>
          <w:tab w:val="left" w:pos="220"/>
          <w:tab w:val="left" w:pos="720"/>
        </w:tabs>
        <w:autoSpaceDE w:val="0"/>
        <w:autoSpaceDN w:val="0"/>
        <w:adjustRightInd w:val="0"/>
        <w:spacing w:after="0"/>
        <w:ind w:hanging="720"/>
        <w:rPr>
          <w:rFonts w:ascii="Times" w:hAnsi="Times" w:cs="Times"/>
          <w:szCs w:val="32"/>
        </w:rPr>
      </w:pPr>
      <w:r w:rsidRPr="00915973">
        <w:rPr>
          <w:rFonts w:ascii="Arial" w:hAnsi="Arial" w:cs="Arial"/>
          <w:szCs w:val="32"/>
        </w:rPr>
        <w:t>You must also be willing to integrate and synthesize material, not just remember facts.</w:t>
      </w:r>
    </w:p>
    <w:p w:rsidR="00915973" w:rsidRDefault="00915973" w:rsidP="00915973">
      <w:pPr>
        <w:widowControl w:val="0"/>
        <w:autoSpaceDE w:val="0"/>
        <w:autoSpaceDN w:val="0"/>
        <w:adjustRightInd w:val="0"/>
        <w:spacing w:after="0"/>
        <w:rPr>
          <w:rFonts w:ascii="Arial" w:hAnsi="Arial" w:cs="Arial"/>
          <w:szCs w:val="32"/>
        </w:rPr>
      </w:pPr>
    </w:p>
    <w:p w:rsidR="00915973" w:rsidRPr="00915973" w:rsidRDefault="00915973" w:rsidP="00915973">
      <w:pPr>
        <w:widowControl w:val="0"/>
        <w:autoSpaceDE w:val="0"/>
        <w:autoSpaceDN w:val="0"/>
        <w:adjustRightInd w:val="0"/>
        <w:spacing w:after="0"/>
        <w:rPr>
          <w:rFonts w:ascii="Times New Roman" w:hAnsi="Times New Roman" w:cs="Times New Roman"/>
          <w:szCs w:val="32"/>
        </w:rPr>
      </w:pPr>
      <w:r w:rsidRPr="00915973">
        <w:rPr>
          <w:rFonts w:ascii="Arial" w:hAnsi="Arial" w:cs="Arial"/>
          <w:szCs w:val="32"/>
        </w:rPr>
        <w:t>Films are available from your computer.</w:t>
      </w:r>
    </w:p>
    <w:p w:rsidR="00915973" w:rsidRPr="00915973" w:rsidRDefault="00915973" w:rsidP="00915973">
      <w:pPr>
        <w:widowControl w:val="0"/>
        <w:numPr>
          <w:ilvl w:val="0"/>
          <w:numId w:val="4"/>
        </w:numPr>
        <w:tabs>
          <w:tab w:val="left" w:pos="220"/>
          <w:tab w:val="left" w:pos="720"/>
        </w:tabs>
        <w:autoSpaceDE w:val="0"/>
        <w:autoSpaceDN w:val="0"/>
        <w:adjustRightInd w:val="0"/>
        <w:spacing w:after="0"/>
        <w:ind w:hanging="720"/>
        <w:rPr>
          <w:rFonts w:ascii="Times" w:hAnsi="Times" w:cs="Times"/>
          <w:szCs w:val="32"/>
        </w:rPr>
      </w:pPr>
      <w:r w:rsidRPr="00915973">
        <w:rPr>
          <w:rFonts w:ascii="Arial" w:hAnsi="Arial" w:cs="Arial"/>
          <w:szCs w:val="32"/>
        </w:rPr>
        <w:t xml:space="preserve">When the time comes you will be prompted in a lesson to view a film. </w:t>
      </w:r>
    </w:p>
    <w:p w:rsidR="00915973" w:rsidRPr="00915973" w:rsidRDefault="00915973" w:rsidP="00915973">
      <w:pPr>
        <w:widowControl w:val="0"/>
        <w:numPr>
          <w:ilvl w:val="0"/>
          <w:numId w:val="4"/>
        </w:numPr>
        <w:tabs>
          <w:tab w:val="left" w:pos="220"/>
          <w:tab w:val="left" w:pos="720"/>
        </w:tabs>
        <w:autoSpaceDE w:val="0"/>
        <w:autoSpaceDN w:val="0"/>
        <w:adjustRightInd w:val="0"/>
        <w:spacing w:after="0"/>
        <w:ind w:hanging="720"/>
        <w:rPr>
          <w:rFonts w:ascii="Times" w:hAnsi="Times" w:cs="Times"/>
          <w:szCs w:val="32"/>
        </w:rPr>
      </w:pPr>
      <w:r w:rsidRPr="00915973">
        <w:rPr>
          <w:rFonts w:ascii="Arial" w:hAnsi="Arial" w:cs="Arial"/>
          <w:szCs w:val="32"/>
        </w:rPr>
        <w:t xml:space="preserve">Click on the link and follow the directions. </w:t>
      </w:r>
    </w:p>
    <w:p w:rsidR="00915973" w:rsidRPr="00915973" w:rsidRDefault="00915973" w:rsidP="00915973">
      <w:pPr>
        <w:widowControl w:val="0"/>
        <w:autoSpaceDE w:val="0"/>
        <w:autoSpaceDN w:val="0"/>
        <w:adjustRightInd w:val="0"/>
        <w:spacing w:after="320"/>
        <w:rPr>
          <w:rFonts w:ascii="Times New Roman" w:hAnsi="Times New Roman" w:cs="Times New Roman"/>
          <w:szCs w:val="32"/>
        </w:rPr>
      </w:pPr>
      <w:r w:rsidRPr="00915973">
        <w:rPr>
          <w:rFonts w:ascii="Arial" w:hAnsi="Arial" w:cs="Arial"/>
          <w:szCs w:val="32"/>
        </w:rPr>
        <w:t>* A few students may need to use caution in viewing some films. There are portrayals of killing animals for food, initiation rituals that involve bodily scarring, female circumcision, the handling of snakes, a murdered body, etc. If you are faint of heart you may need to look away from the screen briefly.</w:t>
      </w:r>
    </w:p>
    <w:p w:rsidR="00915973" w:rsidRPr="00915973" w:rsidRDefault="00915973" w:rsidP="00915973">
      <w:pPr>
        <w:widowControl w:val="0"/>
        <w:autoSpaceDE w:val="0"/>
        <w:autoSpaceDN w:val="0"/>
        <w:adjustRightInd w:val="0"/>
        <w:spacing w:after="320"/>
        <w:rPr>
          <w:rFonts w:ascii="Times New Roman" w:hAnsi="Times New Roman" w:cs="Times New Roman"/>
          <w:szCs w:val="32"/>
        </w:rPr>
      </w:pPr>
      <w:r w:rsidRPr="00915973">
        <w:rPr>
          <w:rFonts w:ascii="Arial" w:hAnsi="Arial" w:cs="Arial"/>
          <w:szCs w:val="32"/>
        </w:rPr>
        <w:t>All films are also available in the UNT Media Library (Chilton 111) and the UNT System Center Library in Dallas.</w:t>
      </w:r>
    </w:p>
    <w:p w:rsidR="00915973" w:rsidRPr="00915973" w:rsidRDefault="00915973" w:rsidP="00915973">
      <w:pPr>
        <w:widowControl w:val="0"/>
        <w:autoSpaceDE w:val="0"/>
        <w:autoSpaceDN w:val="0"/>
        <w:adjustRightInd w:val="0"/>
        <w:spacing w:after="320"/>
        <w:rPr>
          <w:rFonts w:ascii="Times New Roman" w:hAnsi="Times New Roman" w:cs="Times New Roman"/>
          <w:szCs w:val="32"/>
        </w:rPr>
      </w:pPr>
      <w:r w:rsidRPr="00915973">
        <w:rPr>
          <w:rFonts w:ascii="Arial" w:hAnsi="Arial" w:cs="Arial"/>
          <w:szCs w:val="32"/>
        </w:rPr>
        <w:t>UNT Media Library hours are:</w:t>
      </w:r>
    </w:p>
    <w:p w:rsidR="00915973" w:rsidRPr="00915973" w:rsidRDefault="00915973" w:rsidP="00915973">
      <w:pPr>
        <w:widowControl w:val="0"/>
        <w:numPr>
          <w:ilvl w:val="0"/>
          <w:numId w:val="5"/>
        </w:numPr>
        <w:tabs>
          <w:tab w:val="left" w:pos="220"/>
          <w:tab w:val="left" w:pos="720"/>
        </w:tabs>
        <w:autoSpaceDE w:val="0"/>
        <w:autoSpaceDN w:val="0"/>
        <w:adjustRightInd w:val="0"/>
        <w:spacing w:after="0"/>
        <w:ind w:hanging="720"/>
        <w:rPr>
          <w:rFonts w:ascii="Times" w:hAnsi="Times" w:cs="Times"/>
          <w:szCs w:val="32"/>
        </w:rPr>
      </w:pPr>
      <w:r w:rsidRPr="00915973">
        <w:rPr>
          <w:rFonts w:ascii="Arial" w:hAnsi="Arial" w:cs="Arial"/>
          <w:szCs w:val="32"/>
        </w:rPr>
        <w:t>M-Th. -- 7:45 AM to 10 PM</w:t>
      </w:r>
    </w:p>
    <w:p w:rsidR="00915973" w:rsidRPr="00915973" w:rsidRDefault="00915973" w:rsidP="00915973">
      <w:pPr>
        <w:widowControl w:val="0"/>
        <w:numPr>
          <w:ilvl w:val="0"/>
          <w:numId w:val="5"/>
        </w:numPr>
        <w:tabs>
          <w:tab w:val="left" w:pos="220"/>
          <w:tab w:val="left" w:pos="720"/>
        </w:tabs>
        <w:autoSpaceDE w:val="0"/>
        <w:autoSpaceDN w:val="0"/>
        <w:adjustRightInd w:val="0"/>
        <w:spacing w:after="0"/>
        <w:ind w:hanging="720"/>
        <w:rPr>
          <w:rFonts w:ascii="Times" w:hAnsi="Times" w:cs="Times"/>
          <w:szCs w:val="32"/>
        </w:rPr>
      </w:pPr>
      <w:r w:rsidRPr="00915973">
        <w:rPr>
          <w:rFonts w:ascii="Arial" w:hAnsi="Arial" w:cs="Arial"/>
          <w:szCs w:val="32"/>
        </w:rPr>
        <w:t>Friday -- 7:45 AM to 6 PM</w:t>
      </w:r>
    </w:p>
    <w:p w:rsidR="00915973" w:rsidRPr="00915973" w:rsidRDefault="00915973" w:rsidP="00915973">
      <w:pPr>
        <w:widowControl w:val="0"/>
        <w:numPr>
          <w:ilvl w:val="0"/>
          <w:numId w:val="5"/>
        </w:numPr>
        <w:tabs>
          <w:tab w:val="left" w:pos="220"/>
          <w:tab w:val="left" w:pos="720"/>
        </w:tabs>
        <w:autoSpaceDE w:val="0"/>
        <w:autoSpaceDN w:val="0"/>
        <w:adjustRightInd w:val="0"/>
        <w:spacing w:after="0"/>
        <w:ind w:hanging="720"/>
        <w:rPr>
          <w:rFonts w:ascii="Times" w:hAnsi="Times" w:cs="Times"/>
          <w:szCs w:val="32"/>
        </w:rPr>
      </w:pPr>
      <w:r w:rsidRPr="00915973">
        <w:rPr>
          <w:rFonts w:ascii="Arial" w:hAnsi="Arial" w:cs="Arial"/>
          <w:szCs w:val="32"/>
        </w:rPr>
        <w:t>Saturday -- 1:00 to 6 PM</w:t>
      </w:r>
    </w:p>
    <w:p w:rsidR="00915973" w:rsidRPr="00915973" w:rsidRDefault="00915973" w:rsidP="00915973">
      <w:pPr>
        <w:widowControl w:val="0"/>
        <w:numPr>
          <w:ilvl w:val="0"/>
          <w:numId w:val="5"/>
        </w:numPr>
        <w:tabs>
          <w:tab w:val="left" w:pos="220"/>
          <w:tab w:val="left" w:pos="720"/>
        </w:tabs>
        <w:autoSpaceDE w:val="0"/>
        <w:autoSpaceDN w:val="0"/>
        <w:adjustRightInd w:val="0"/>
        <w:spacing w:after="0"/>
        <w:ind w:hanging="720"/>
        <w:rPr>
          <w:rFonts w:ascii="Times" w:hAnsi="Times" w:cs="Times"/>
          <w:szCs w:val="32"/>
        </w:rPr>
      </w:pPr>
      <w:r w:rsidRPr="00915973">
        <w:rPr>
          <w:rFonts w:ascii="Arial" w:hAnsi="Arial" w:cs="Arial"/>
          <w:szCs w:val="32"/>
        </w:rPr>
        <w:t xml:space="preserve">Sunday </w:t>
      </w:r>
      <w:r>
        <w:rPr>
          <w:rFonts w:ascii="Arial" w:hAnsi="Arial" w:cs="Arial"/>
          <w:szCs w:val="32"/>
        </w:rPr>
        <w:t>–</w:t>
      </w:r>
      <w:r w:rsidRPr="00915973">
        <w:rPr>
          <w:rFonts w:ascii="Arial" w:hAnsi="Arial" w:cs="Arial"/>
          <w:szCs w:val="32"/>
        </w:rPr>
        <w:t xml:space="preserve"> </w:t>
      </w:r>
      <w:r>
        <w:rPr>
          <w:rFonts w:ascii="Arial" w:hAnsi="Arial" w:cs="Arial"/>
          <w:szCs w:val="32"/>
        </w:rPr>
        <w:t>1:00 to 6PM</w:t>
      </w:r>
    </w:p>
    <w:p w:rsidR="00915973" w:rsidRDefault="00915973" w:rsidP="00915973">
      <w:pPr>
        <w:widowControl w:val="0"/>
        <w:autoSpaceDE w:val="0"/>
        <w:autoSpaceDN w:val="0"/>
        <w:adjustRightInd w:val="0"/>
        <w:spacing w:after="0"/>
        <w:rPr>
          <w:rFonts w:ascii="Arial" w:hAnsi="Arial" w:cs="Arial"/>
          <w:szCs w:val="32"/>
        </w:rPr>
      </w:pPr>
    </w:p>
    <w:p w:rsidR="00915973" w:rsidRPr="00915973" w:rsidRDefault="00915973" w:rsidP="00915973">
      <w:pPr>
        <w:widowControl w:val="0"/>
        <w:autoSpaceDE w:val="0"/>
        <w:autoSpaceDN w:val="0"/>
        <w:adjustRightInd w:val="0"/>
        <w:spacing w:after="0"/>
        <w:ind w:right="-720"/>
        <w:rPr>
          <w:rFonts w:ascii="Times New Roman" w:hAnsi="Times New Roman" w:cs="Times New Roman"/>
          <w:szCs w:val="32"/>
        </w:rPr>
      </w:pPr>
      <w:r w:rsidRPr="00915973">
        <w:rPr>
          <w:rFonts w:ascii="Arial" w:hAnsi="Arial" w:cs="Arial"/>
          <w:szCs w:val="32"/>
        </w:rPr>
        <w:t>UNT System Center Library in Dallas hours are</w:t>
      </w:r>
      <w:r>
        <w:rPr>
          <w:rFonts w:ascii="Arial" w:hAnsi="Arial" w:cs="Arial"/>
          <w:szCs w:val="32"/>
        </w:rPr>
        <w:t>:</w:t>
      </w:r>
      <w:r w:rsidRPr="00915973">
        <w:rPr>
          <w:rFonts w:ascii="Arial" w:hAnsi="Arial" w:cs="Arial"/>
          <w:szCs w:val="32"/>
        </w:rPr>
        <w:t> </w:t>
      </w:r>
    </w:p>
    <w:p w:rsidR="00915973" w:rsidRPr="00915973" w:rsidRDefault="00915973" w:rsidP="00915973">
      <w:pPr>
        <w:widowControl w:val="0"/>
        <w:numPr>
          <w:ilvl w:val="0"/>
          <w:numId w:val="6"/>
        </w:numPr>
        <w:tabs>
          <w:tab w:val="left" w:pos="220"/>
          <w:tab w:val="left" w:pos="720"/>
        </w:tabs>
        <w:autoSpaceDE w:val="0"/>
        <w:autoSpaceDN w:val="0"/>
        <w:adjustRightInd w:val="0"/>
        <w:spacing w:after="0"/>
        <w:ind w:hanging="720"/>
        <w:rPr>
          <w:rFonts w:ascii="Times" w:hAnsi="Times" w:cs="Times"/>
          <w:szCs w:val="32"/>
        </w:rPr>
      </w:pPr>
      <w:r w:rsidRPr="00915973">
        <w:rPr>
          <w:rFonts w:ascii="Arial" w:hAnsi="Arial" w:cs="Arial"/>
          <w:szCs w:val="32"/>
        </w:rPr>
        <w:t>M to Th. -- 8:30 AM to 10 PM</w:t>
      </w:r>
    </w:p>
    <w:p w:rsidR="00915973" w:rsidRPr="00915973" w:rsidRDefault="00915973" w:rsidP="00915973">
      <w:pPr>
        <w:widowControl w:val="0"/>
        <w:numPr>
          <w:ilvl w:val="0"/>
          <w:numId w:val="6"/>
        </w:numPr>
        <w:tabs>
          <w:tab w:val="left" w:pos="220"/>
          <w:tab w:val="left" w:pos="720"/>
        </w:tabs>
        <w:autoSpaceDE w:val="0"/>
        <w:autoSpaceDN w:val="0"/>
        <w:adjustRightInd w:val="0"/>
        <w:spacing w:after="0"/>
        <w:ind w:hanging="720"/>
        <w:rPr>
          <w:rFonts w:ascii="Times" w:hAnsi="Times" w:cs="Times"/>
          <w:szCs w:val="32"/>
        </w:rPr>
      </w:pPr>
      <w:r w:rsidRPr="00915973">
        <w:rPr>
          <w:rFonts w:ascii="Arial" w:hAnsi="Arial" w:cs="Arial"/>
          <w:szCs w:val="32"/>
        </w:rPr>
        <w:t>Friday -- 8:30 AM to 6 PM</w:t>
      </w:r>
    </w:p>
    <w:p w:rsidR="00915973" w:rsidRPr="00915973" w:rsidRDefault="00915973" w:rsidP="00915973">
      <w:pPr>
        <w:widowControl w:val="0"/>
        <w:numPr>
          <w:ilvl w:val="0"/>
          <w:numId w:val="6"/>
        </w:numPr>
        <w:tabs>
          <w:tab w:val="left" w:pos="220"/>
          <w:tab w:val="left" w:pos="720"/>
        </w:tabs>
        <w:autoSpaceDE w:val="0"/>
        <w:autoSpaceDN w:val="0"/>
        <w:adjustRightInd w:val="0"/>
        <w:spacing w:after="0"/>
        <w:ind w:hanging="720"/>
        <w:rPr>
          <w:rFonts w:ascii="Times" w:hAnsi="Times" w:cs="Times"/>
          <w:szCs w:val="32"/>
        </w:rPr>
      </w:pPr>
      <w:r w:rsidRPr="00915973">
        <w:rPr>
          <w:rFonts w:ascii="Arial" w:hAnsi="Arial" w:cs="Arial"/>
          <w:szCs w:val="32"/>
        </w:rPr>
        <w:t>Saturday -- 9:00 AM to 5 PM</w:t>
      </w:r>
    </w:p>
    <w:p w:rsidR="00915973" w:rsidRPr="00915973" w:rsidRDefault="00915973" w:rsidP="00915973">
      <w:pPr>
        <w:widowControl w:val="0"/>
        <w:numPr>
          <w:ilvl w:val="0"/>
          <w:numId w:val="6"/>
        </w:numPr>
        <w:tabs>
          <w:tab w:val="left" w:pos="220"/>
          <w:tab w:val="left" w:pos="720"/>
        </w:tabs>
        <w:autoSpaceDE w:val="0"/>
        <w:autoSpaceDN w:val="0"/>
        <w:adjustRightInd w:val="0"/>
        <w:spacing w:after="0"/>
        <w:ind w:hanging="720"/>
        <w:rPr>
          <w:rFonts w:ascii="Times" w:hAnsi="Times" w:cs="Times"/>
          <w:szCs w:val="32"/>
        </w:rPr>
      </w:pPr>
      <w:r w:rsidRPr="00915973">
        <w:rPr>
          <w:rFonts w:ascii="Arial" w:hAnsi="Arial" w:cs="Arial"/>
          <w:szCs w:val="32"/>
        </w:rPr>
        <w:t>Sunday - Closed</w:t>
      </w:r>
    </w:p>
    <w:p w:rsidR="00915973" w:rsidRDefault="00915973" w:rsidP="00915973">
      <w:pPr>
        <w:widowControl w:val="0"/>
        <w:autoSpaceDE w:val="0"/>
        <w:autoSpaceDN w:val="0"/>
        <w:adjustRightInd w:val="0"/>
        <w:spacing w:after="0"/>
        <w:rPr>
          <w:rFonts w:ascii="Arial" w:hAnsi="Arial" w:cs="Arial"/>
          <w:szCs w:val="32"/>
        </w:rPr>
      </w:pPr>
    </w:p>
    <w:p w:rsidR="00915973" w:rsidRPr="00915973" w:rsidRDefault="00915973" w:rsidP="00915973">
      <w:pPr>
        <w:widowControl w:val="0"/>
        <w:autoSpaceDE w:val="0"/>
        <w:autoSpaceDN w:val="0"/>
        <w:adjustRightInd w:val="0"/>
        <w:spacing w:after="0"/>
        <w:rPr>
          <w:rFonts w:ascii="Times New Roman" w:hAnsi="Times New Roman" w:cs="Times New Roman"/>
          <w:szCs w:val="32"/>
        </w:rPr>
      </w:pPr>
      <w:r w:rsidRPr="00915973">
        <w:rPr>
          <w:rFonts w:ascii="Arial" w:hAnsi="Arial" w:cs="Arial"/>
          <w:szCs w:val="32"/>
        </w:rPr>
        <w:t>It is intended that the course will:</w:t>
      </w:r>
    </w:p>
    <w:p w:rsidR="00915973" w:rsidRPr="00915973" w:rsidRDefault="00915973" w:rsidP="00915973">
      <w:pPr>
        <w:widowControl w:val="0"/>
        <w:numPr>
          <w:ilvl w:val="0"/>
          <w:numId w:val="7"/>
        </w:numPr>
        <w:tabs>
          <w:tab w:val="left" w:pos="220"/>
          <w:tab w:val="left" w:pos="720"/>
        </w:tabs>
        <w:autoSpaceDE w:val="0"/>
        <w:autoSpaceDN w:val="0"/>
        <w:adjustRightInd w:val="0"/>
        <w:spacing w:after="0"/>
        <w:ind w:hanging="720"/>
        <w:rPr>
          <w:rFonts w:ascii="Times New Roman" w:hAnsi="Times New Roman" w:cs="Times New Roman"/>
          <w:szCs w:val="32"/>
        </w:rPr>
      </w:pPr>
      <w:r w:rsidRPr="00915973">
        <w:rPr>
          <w:rFonts w:ascii="Arial" w:hAnsi="Arial" w:cs="Arial"/>
          <w:szCs w:val="32"/>
        </w:rPr>
        <w:t>Increase your knowledge about aspects of specific cultures from a variety of regions of the world.</w:t>
      </w:r>
    </w:p>
    <w:p w:rsidR="00915973" w:rsidRPr="00915973" w:rsidRDefault="00915973" w:rsidP="00915973">
      <w:pPr>
        <w:widowControl w:val="0"/>
        <w:numPr>
          <w:ilvl w:val="0"/>
          <w:numId w:val="7"/>
        </w:numPr>
        <w:tabs>
          <w:tab w:val="left" w:pos="220"/>
          <w:tab w:val="left" w:pos="720"/>
        </w:tabs>
        <w:autoSpaceDE w:val="0"/>
        <w:autoSpaceDN w:val="0"/>
        <w:adjustRightInd w:val="0"/>
        <w:spacing w:after="0"/>
        <w:ind w:hanging="720"/>
        <w:rPr>
          <w:rFonts w:ascii="Times New Roman" w:hAnsi="Times New Roman" w:cs="Times New Roman"/>
          <w:szCs w:val="32"/>
        </w:rPr>
      </w:pPr>
      <w:r w:rsidRPr="00915973">
        <w:rPr>
          <w:rFonts w:ascii="Arial" w:hAnsi="Arial" w:cs="Arial"/>
          <w:szCs w:val="32"/>
        </w:rPr>
        <w:t>Demonstrate how culture is a unifying concept throughout the world.</w:t>
      </w:r>
    </w:p>
    <w:p w:rsidR="00915973" w:rsidRPr="00915973" w:rsidRDefault="00915973" w:rsidP="00915973">
      <w:pPr>
        <w:widowControl w:val="0"/>
        <w:numPr>
          <w:ilvl w:val="0"/>
          <w:numId w:val="7"/>
        </w:numPr>
        <w:tabs>
          <w:tab w:val="left" w:pos="220"/>
          <w:tab w:val="left" w:pos="720"/>
        </w:tabs>
        <w:autoSpaceDE w:val="0"/>
        <w:autoSpaceDN w:val="0"/>
        <w:adjustRightInd w:val="0"/>
        <w:spacing w:after="0"/>
        <w:ind w:hanging="720"/>
        <w:rPr>
          <w:rFonts w:ascii="Times New Roman" w:hAnsi="Times New Roman" w:cs="Times New Roman"/>
          <w:szCs w:val="32"/>
        </w:rPr>
      </w:pPr>
      <w:r w:rsidRPr="00915973">
        <w:rPr>
          <w:rFonts w:ascii="Arial" w:hAnsi="Arial" w:cs="Arial"/>
          <w:szCs w:val="32"/>
        </w:rPr>
        <w:t>Expand your understanding of the forms of human adaptation and the complexity of human societies.</w:t>
      </w:r>
    </w:p>
    <w:p w:rsidR="00915973" w:rsidRPr="00915973" w:rsidRDefault="00915973" w:rsidP="00915973">
      <w:pPr>
        <w:widowControl w:val="0"/>
        <w:numPr>
          <w:ilvl w:val="0"/>
          <w:numId w:val="7"/>
        </w:numPr>
        <w:tabs>
          <w:tab w:val="left" w:pos="220"/>
          <w:tab w:val="left" w:pos="720"/>
        </w:tabs>
        <w:autoSpaceDE w:val="0"/>
        <w:autoSpaceDN w:val="0"/>
        <w:adjustRightInd w:val="0"/>
        <w:spacing w:after="0"/>
        <w:ind w:hanging="720"/>
        <w:rPr>
          <w:rFonts w:ascii="Times New Roman" w:hAnsi="Times New Roman" w:cs="Times New Roman"/>
          <w:szCs w:val="32"/>
        </w:rPr>
      </w:pPr>
      <w:r w:rsidRPr="00915973">
        <w:rPr>
          <w:rFonts w:ascii="Arial" w:hAnsi="Arial" w:cs="Arial"/>
          <w:szCs w:val="32"/>
        </w:rPr>
        <w:t>Demonstrate the inter-connectedness of human experience among and between societies.</w:t>
      </w:r>
    </w:p>
    <w:p w:rsidR="00915973" w:rsidRPr="00915973" w:rsidRDefault="00915973" w:rsidP="00915973">
      <w:pPr>
        <w:widowControl w:val="0"/>
        <w:autoSpaceDE w:val="0"/>
        <w:autoSpaceDN w:val="0"/>
        <w:adjustRightInd w:val="0"/>
        <w:spacing w:after="0"/>
        <w:rPr>
          <w:rFonts w:ascii="Times New Roman" w:hAnsi="Times New Roman" w:cs="Times New Roman"/>
          <w:szCs w:val="32"/>
        </w:rPr>
      </w:pPr>
      <w:r w:rsidRPr="00915973">
        <w:rPr>
          <w:rFonts w:ascii="Times New Roman" w:hAnsi="Times New Roman" w:cs="Times New Roman"/>
          <w:szCs w:val="32"/>
        </w:rPr>
        <w:t> </w:t>
      </w:r>
    </w:p>
    <w:p w:rsidR="00915973" w:rsidRPr="00915973" w:rsidRDefault="00915973" w:rsidP="00915973">
      <w:pPr>
        <w:widowControl w:val="0"/>
        <w:autoSpaceDE w:val="0"/>
        <w:autoSpaceDN w:val="0"/>
        <w:adjustRightInd w:val="0"/>
        <w:spacing w:after="0"/>
        <w:rPr>
          <w:rFonts w:ascii="Times New Roman" w:hAnsi="Times New Roman" w:cs="Times New Roman"/>
          <w:szCs w:val="32"/>
        </w:rPr>
      </w:pPr>
      <w:r w:rsidRPr="00915973">
        <w:rPr>
          <w:rFonts w:ascii="Times New Roman" w:hAnsi="Times New Roman" w:cs="Times New Roman"/>
          <w:szCs w:val="32"/>
        </w:rPr>
        <w:t> </w:t>
      </w:r>
    </w:p>
    <w:p w:rsidR="00915973" w:rsidRPr="00915973" w:rsidRDefault="00915973" w:rsidP="00915973">
      <w:pPr>
        <w:widowControl w:val="0"/>
        <w:autoSpaceDE w:val="0"/>
        <w:autoSpaceDN w:val="0"/>
        <w:adjustRightInd w:val="0"/>
        <w:spacing w:after="0"/>
        <w:ind w:right="1200"/>
        <w:rPr>
          <w:rFonts w:ascii="Times New Roman" w:hAnsi="Times New Roman" w:cs="Times New Roman"/>
          <w:b/>
          <w:bCs/>
          <w:szCs w:val="36"/>
        </w:rPr>
      </w:pPr>
      <w:r w:rsidRPr="00915973">
        <w:rPr>
          <w:rFonts w:ascii="Arial" w:hAnsi="Arial" w:cs="Arial"/>
          <w:b/>
          <w:bCs/>
          <w:szCs w:val="36"/>
        </w:rPr>
        <w:t>***PLEASE REFER TO THE CLASS SCHEDULE FOR READING ASSIGNMENTS, LESSONS, FORUM DISCUSSIONS, FILM REVIEW AND QUIZ DATES.***</w:t>
      </w:r>
    </w:p>
    <w:p w:rsidR="00915973" w:rsidRDefault="00915973" w:rsidP="00915973">
      <w:pPr>
        <w:widowControl w:val="0"/>
        <w:autoSpaceDE w:val="0"/>
        <w:autoSpaceDN w:val="0"/>
        <w:adjustRightInd w:val="0"/>
        <w:spacing w:after="0"/>
        <w:rPr>
          <w:rFonts w:ascii="Arial" w:hAnsi="Arial" w:cs="Arial"/>
          <w:b/>
          <w:bCs/>
          <w:szCs w:val="32"/>
        </w:rPr>
      </w:pPr>
    </w:p>
    <w:p w:rsidR="00915973" w:rsidRPr="00915973" w:rsidRDefault="00915973" w:rsidP="00915973">
      <w:pPr>
        <w:widowControl w:val="0"/>
        <w:autoSpaceDE w:val="0"/>
        <w:autoSpaceDN w:val="0"/>
        <w:adjustRightInd w:val="0"/>
        <w:spacing w:after="0"/>
        <w:rPr>
          <w:rFonts w:ascii="Times New Roman" w:hAnsi="Times New Roman" w:cs="Times New Roman"/>
          <w:szCs w:val="32"/>
        </w:rPr>
      </w:pPr>
      <w:r w:rsidRPr="00915973">
        <w:rPr>
          <w:rFonts w:ascii="Arial" w:hAnsi="Arial" w:cs="Arial"/>
          <w:b/>
          <w:bCs/>
          <w:szCs w:val="32"/>
        </w:rPr>
        <w:t>Assignments and Grade Distribution:</w:t>
      </w:r>
    </w:p>
    <w:p w:rsidR="00915973" w:rsidRDefault="00915973" w:rsidP="00915973">
      <w:pPr>
        <w:widowControl w:val="0"/>
        <w:autoSpaceDE w:val="0"/>
        <w:autoSpaceDN w:val="0"/>
        <w:adjustRightInd w:val="0"/>
        <w:spacing w:after="320"/>
        <w:rPr>
          <w:rFonts w:ascii="Arial" w:hAnsi="Arial" w:cs="Arial"/>
          <w:szCs w:val="32"/>
        </w:rPr>
      </w:pPr>
      <w:r w:rsidRPr="00915973">
        <w:rPr>
          <w:rFonts w:ascii="Arial" w:hAnsi="Arial" w:cs="Arial"/>
          <w:szCs w:val="32"/>
        </w:rPr>
        <w:t>You will be asked to complete several different types of work for this course, including quizzes, film reviews, forum discussions, and a course evaluation.</w:t>
      </w:r>
    </w:p>
    <w:tbl>
      <w:tblPr>
        <w:tblStyle w:val="TableGrid"/>
        <w:tblW w:w="0" w:type="auto"/>
        <w:tblLook w:val="00BF"/>
      </w:tblPr>
      <w:tblGrid>
        <w:gridCol w:w="4428"/>
        <w:gridCol w:w="4428"/>
      </w:tblGrid>
      <w:tr w:rsidR="00915973">
        <w:tc>
          <w:tcPr>
            <w:tcW w:w="4428" w:type="dxa"/>
          </w:tcPr>
          <w:p w:rsidR="00915973" w:rsidRDefault="00915973" w:rsidP="00915973">
            <w:pPr>
              <w:widowControl w:val="0"/>
              <w:autoSpaceDE w:val="0"/>
              <w:autoSpaceDN w:val="0"/>
              <w:adjustRightInd w:val="0"/>
              <w:spacing w:after="320"/>
              <w:rPr>
                <w:rFonts w:ascii="Times New Roman" w:hAnsi="Times New Roman" w:cs="Times New Roman"/>
                <w:szCs w:val="32"/>
              </w:rPr>
            </w:pPr>
            <w:r>
              <w:rPr>
                <w:rFonts w:ascii="Times New Roman" w:hAnsi="Times New Roman" w:cs="Times New Roman"/>
                <w:szCs w:val="32"/>
              </w:rPr>
              <w:t>Assignment</w:t>
            </w:r>
          </w:p>
        </w:tc>
        <w:tc>
          <w:tcPr>
            <w:tcW w:w="4428" w:type="dxa"/>
          </w:tcPr>
          <w:p w:rsidR="00915973" w:rsidRDefault="00915973" w:rsidP="00915973">
            <w:pPr>
              <w:widowControl w:val="0"/>
              <w:autoSpaceDE w:val="0"/>
              <w:autoSpaceDN w:val="0"/>
              <w:adjustRightInd w:val="0"/>
              <w:spacing w:after="320"/>
              <w:rPr>
                <w:rFonts w:ascii="Times New Roman" w:hAnsi="Times New Roman" w:cs="Times New Roman"/>
                <w:szCs w:val="32"/>
              </w:rPr>
            </w:pPr>
            <w:r>
              <w:rPr>
                <w:rFonts w:ascii="Times New Roman" w:hAnsi="Times New Roman" w:cs="Times New Roman"/>
                <w:szCs w:val="32"/>
              </w:rPr>
              <w:t>Points</w:t>
            </w:r>
          </w:p>
        </w:tc>
      </w:tr>
      <w:tr w:rsidR="00915973">
        <w:tc>
          <w:tcPr>
            <w:tcW w:w="4428" w:type="dxa"/>
          </w:tcPr>
          <w:p w:rsidR="00915973" w:rsidRDefault="00915973" w:rsidP="00915973">
            <w:pPr>
              <w:widowControl w:val="0"/>
              <w:autoSpaceDE w:val="0"/>
              <w:autoSpaceDN w:val="0"/>
              <w:adjustRightInd w:val="0"/>
              <w:spacing w:after="320"/>
              <w:rPr>
                <w:rFonts w:ascii="Times New Roman" w:hAnsi="Times New Roman" w:cs="Times New Roman"/>
                <w:szCs w:val="32"/>
              </w:rPr>
            </w:pPr>
            <w:r>
              <w:rPr>
                <w:rFonts w:ascii="Times New Roman" w:hAnsi="Times New Roman" w:cs="Times New Roman"/>
                <w:szCs w:val="32"/>
              </w:rPr>
              <w:t>5 Quizzes (20 points each)</w:t>
            </w:r>
          </w:p>
        </w:tc>
        <w:tc>
          <w:tcPr>
            <w:tcW w:w="4428" w:type="dxa"/>
          </w:tcPr>
          <w:p w:rsidR="00915973" w:rsidRDefault="00915973" w:rsidP="00915973">
            <w:pPr>
              <w:widowControl w:val="0"/>
              <w:autoSpaceDE w:val="0"/>
              <w:autoSpaceDN w:val="0"/>
              <w:adjustRightInd w:val="0"/>
              <w:spacing w:after="320"/>
              <w:rPr>
                <w:rFonts w:ascii="Times New Roman" w:hAnsi="Times New Roman" w:cs="Times New Roman"/>
                <w:szCs w:val="32"/>
              </w:rPr>
            </w:pPr>
            <w:r>
              <w:rPr>
                <w:rFonts w:ascii="Times New Roman" w:hAnsi="Times New Roman" w:cs="Times New Roman"/>
                <w:szCs w:val="32"/>
              </w:rPr>
              <w:t xml:space="preserve">100 </w:t>
            </w:r>
          </w:p>
        </w:tc>
      </w:tr>
      <w:tr w:rsidR="00915973">
        <w:tc>
          <w:tcPr>
            <w:tcW w:w="4428" w:type="dxa"/>
          </w:tcPr>
          <w:p w:rsidR="00915973" w:rsidRDefault="00915973" w:rsidP="00915973">
            <w:pPr>
              <w:widowControl w:val="0"/>
              <w:autoSpaceDE w:val="0"/>
              <w:autoSpaceDN w:val="0"/>
              <w:adjustRightInd w:val="0"/>
              <w:spacing w:after="320"/>
              <w:rPr>
                <w:rFonts w:ascii="Times New Roman" w:hAnsi="Times New Roman" w:cs="Times New Roman"/>
                <w:szCs w:val="32"/>
              </w:rPr>
            </w:pPr>
            <w:r>
              <w:rPr>
                <w:rFonts w:ascii="Times New Roman" w:hAnsi="Times New Roman" w:cs="Times New Roman"/>
                <w:szCs w:val="32"/>
              </w:rPr>
              <w:t>11 (first one optional) Film Reviews (10 points each)</w:t>
            </w:r>
          </w:p>
        </w:tc>
        <w:tc>
          <w:tcPr>
            <w:tcW w:w="4428" w:type="dxa"/>
          </w:tcPr>
          <w:p w:rsidR="00915973" w:rsidRDefault="00915973" w:rsidP="00915973">
            <w:pPr>
              <w:widowControl w:val="0"/>
              <w:autoSpaceDE w:val="0"/>
              <w:autoSpaceDN w:val="0"/>
              <w:adjustRightInd w:val="0"/>
              <w:spacing w:after="320"/>
              <w:rPr>
                <w:rFonts w:ascii="Times New Roman" w:hAnsi="Times New Roman" w:cs="Times New Roman"/>
                <w:szCs w:val="32"/>
              </w:rPr>
            </w:pPr>
            <w:r>
              <w:rPr>
                <w:rFonts w:ascii="Times New Roman" w:hAnsi="Times New Roman" w:cs="Times New Roman"/>
                <w:szCs w:val="32"/>
              </w:rPr>
              <w:t>100</w:t>
            </w:r>
          </w:p>
        </w:tc>
      </w:tr>
      <w:tr w:rsidR="00915973">
        <w:tc>
          <w:tcPr>
            <w:tcW w:w="4428" w:type="dxa"/>
          </w:tcPr>
          <w:p w:rsidR="00915973" w:rsidRDefault="00915973" w:rsidP="00915973">
            <w:pPr>
              <w:widowControl w:val="0"/>
              <w:autoSpaceDE w:val="0"/>
              <w:autoSpaceDN w:val="0"/>
              <w:adjustRightInd w:val="0"/>
              <w:spacing w:after="320"/>
              <w:rPr>
                <w:rFonts w:ascii="Times New Roman" w:hAnsi="Times New Roman" w:cs="Times New Roman"/>
                <w:szCs w:val="32"/>
              </w:rPr>
            </w:pPr>
            <w:r>
              <w:rPr>
                <w:rFonts w:ascii="Times New Roman" w:hAnsi="Times New Roman" w:cs="Times New Roman"/>
                <w:szCs w:val="32"/>
              </w:rPr>
              <w:t>5 Discussions (5 points each)</w:t>
            </w:r>
          </w:p>
        </w:tc>
        <w:tc>
          <w:tcPr>
            <w:tcW w:w="4428" w:type="dxa"/>
          </w:tcPr>
          <w:p w:rsidR="00915973" w:rsidRDefault="00915973" w:rsidP="00915973">
            <w:pPr>
              <w:widowControl w:val="0"/>
              <w:autoSpaceDE w:val="0"/>
              <w:autoSpaceDN w:val="0"/>
              <w:adjustRightInd w:val="0"/>
              <w:spacing w:after="320"/>
              <w:rPr>
                <w:rFonts w:ascii="Times New Roman" w:hAnsi="Times New Roman" w:cs="Times New Roman"/>
                <w:szCs w:val="32"/>
              </w:rPr>
            </w:pPr>
            <w:r>
              <w:rPr>
                <w:rFonts w:ascii="Times New Roman" w:hAnsi="Times New Roman" w:cs="Times New Roman"/>
                <w:szCs w:val="32"/>
              </w:rPr>
              <w:t>25</w:t>
            </w:r>
          </w:p>
        </w:tc>
      </w:tr>
      <w:tr w:rsidR="00915973">
        <w:tc>
          <w:tcPr>
            <w:tcW w:w="4428" w:type="dxa"/>
          </w:tcPr>
          <w:p w:rsidR="00915973" w:rsidRDefault="00915973" w:rsidP="00915973">
            <w:pPr>
              <w:widowControl w:val="0"/>
              <w:autoSpaceDE w:val="0"/>
              <w:autoSpaceDN w:val="0"/>
              <w:adjustRightInd w:val="0"/>
              <w:spacing w:after="320"/>
              <w:rPr>
                <w:rFonts w:ascii="Times New Roman" w:hAnsi="Times New Roman" w:cs="Times New Roman"/>
                <w:szCs w:val="32"/>
              </w:rPr>
            </w:pPr>
            <w:r>
              <w:rPr>
                <w:rFonts w:ascii="Times New Roman" w:hAnsi="Times New Roman" w:cs="Times New Roman"/>
                <w:szCs w:val="32"/>
              </w:rPr>
              <w:t>Total</w:t>
            </w:r>
          </w:p>
        </w:tc>
        <w:tc>
          <w:tcPr>
            <w:tcW w:w="4428" w:type="dxa"/>
          </w:tcPr>
          <w:p w:rsidR="00915973" w:rsidRDefault="00915973" w:rsidP="00915973">
            <w:pPr>
              <w:widowControl w:val="0"/>
              <w:autoSpaceDE w:val="0"/>
              <w:autoSpaceDN w:val="0"/>
              <w:adjustRightInd w:val="0"/>
              <w:spacing w:after="320"/>
              <w:rPr>
                <w:rFonts w:ascii="Times New Roman" w:hAnsi="Times New Roman" w:cs="Times New Roman"/>
                <w:szCs w:val="32"/>
              </w:rPr>
            </w:pPr>
            <w:r>
              <w:rPr>
                <w:rFonts w:ascii="Times New Roman" w:hAnsi="Times New Roman" w:cs="Times New Roman"/>
                <w:szCs w:val="32"/>
              </w:rPr>
              <w:t>225</w:t>
            </w:r>
          </w:p>
        </w:tc>
      </w:tr>
    </w:tbl>
    <w:p w:rsidR="00915973" w:rsidRPr="00915973" w:rsidRDefault="00915973" w:rsidP="00915973">
      <w:pPr>
        <w:widowControl w:val="0"/>
        <w:autoSpaceDE w:val="0"/>
        <w:autoSpaceDN w:val="0"/>
        <w:adjustRightInd w:val="0"/>
        <w:spacing w:after="320"/>
        <w:rPr>
          <w:rFonts w:ascii="Times New Roman" w:hAnsi="Times New Roman" w:cs="Times New Roman"/>
          <w:szCs w:val="32"/>
        </w:rPr>
      </w:pPr>
    </w:p>
    <w:p w:rsidR="00915973" w:rsidRDefault="00915973" w:rsidP="00915973">
      <w:pPr>
        <w:widowControl w:val="0"/>
        <w:autoSpaceDE w:val="0"/>
        <w:autoSpaceDN w:val="0"/>
        <w:adjustRightInd w:val="0"/>
        <w:spacing w:after="320"/>
        <w:rPr>
          <w:rFonts w:ascii="Arial" w:hAnsi="Arial" w:cs="Arial"/>
          <w:szCs w:val="32"/>
        </w:rPr>
      </w:pPr>
      <w:r w:rsidRPr="00915973">
        <w:rPr>
          <w:rFonts w:ascii="Arial" w:hAnsi="Arial" w:cs="Arial"/>
          <w:b/>
          <w:bCs/>
          <w:szCs w:val="32"/>
        </w:rPr>
        <w:t>1. Quizzes</w:t>
      </w:r>
      <w:r w:rsidRPr="00915973">
        <w:rPr>
          <w:rFonts w:ascii="Arial" w:hAnsi="Arial" w:cs="Arial"/>
          <w:szCs w:val="32"/>
        </w:rPr>
        <w:t xml:space="preserve"> -- Maximum of 20 points each  </w:t>
      </w:r>
    </w:p>
    <w:p w:rsidR="00915973" w:rsidRPr="00915973" w:rsidRDefault="00915973" w:rsidP="00915973">
      <w:pPr>
        <w:widowControl w:val="0"/>
        <w:autoSpaceDE w:val="0"/>
        <w:autoSpaceDN w:val="0"/>
        <w:adjustRightInd w:val="0"/>
        <w:spacing w:after="320"/>
        <w:rPr>
          <w:rFonts w:ascii="Times" w:hAnsi="Times" w:cs="Times"/>
          <w:szCs w:val="32"/>
        </w:rPr>
      </w:pPr>
      <w:r>
        <w:rPr>
          <w:rFonts w:ascii="Arial" w:hAnsi="Arial" w:cs="Arial"/>
          <w:szCs w:val="32"/>
        </w:rPr>
        <w:t>Quizzes will consist of</w:t>
      </w:r>
      <w:r w:rsidRPr="00915973">
        <w:rPr>
          <w:rFonts w:ascii="Arial" w:hAnsi="Arial" w:cs="Arial"/>
          <w:szCs w:val="32"/>
        </w:rPr>
        <w:t xml:space="preserve"> true/false and multiple choice questions.</w:t>
      </w:r>
    </w:p>
    <w:p w:rsidR="00915973" w:rsidRPr="00915973" w:rsidRDefault="00915973" w:rsidP="00915973">
      <w:pPr>
        <w:widowControl w:val="0"/>
        <w:numPr>
          <w:ilvl w:val="0"/>
          <w:numId w:val="8"/>
        </w:numPr>
        <w:tabs>
          <w:tab w:val="left" w:pos="220"/>
          <w:tab w:val="left" w:pos="720"/>
        </w:tabs>
        <w:autoSpaceDE w:val="0"/>
        <w:autoSpaceDN w:val="0"/>
        <w:adjustRightInd w:val="0"/>
        <w:spacing w:after="0"/>
        <w:ind w:hanging="720"/>
        <w:rPr>
          <w:rFonts w:ascii="Times" w:hAnsi="Times" w:cs="Times"/>
          <w:szCs w:val="32"/>
        </w:rPr>
      </w:pPr>
      <w:r w:rsidRPr="00915973">
        <w:rPr>
          <w:rFonts w:ascii="Arial" w:hAnsi="Arial" w:cs="Arial"/>
          <w:szCs w:val="32"/>
        </w:rPr>
        <w:t>The quizzes will be conducted online, must be taken at the times specified, and will cover lessons and readings only, not the films.</w:t>
      </w:r>
    </w:p>
    <w:p w:rsidR="00915973" w:rsidRPr="00915973" w:rsidRDefault="00915973" w:rsidP="00915973">
      <w:pPr>
        <w:widowControl w:val="0"/>
        <w:numPr>
          <w:ilvl w:val="0"/>
          <w:numId w:val="8"/>
        </w:numPr>
        <w:tabs>
          <w:tab w:val="left" w:pos="220"/>
          <w:tab w:val="left" w:pos="720"/>
        </w:tabs>
        <w:autoSpaceDE w:val="0"/>
        <w:autoSpaceDN w:val="0"/>
        <w:adjustRightInd w:val="0"/>
        <w:spacing w:after="0"/>
        <w:ind w:hanging="720"/>
        <w:rPr>
          <w:rFonts w:ascii="Times" w:hAnsi="Times" w:cs="Times"/>
          <w:szCs w:val="32"/>
        </w:rPr>
      </w:pPr>
      <w:r w:rsidRPr="00915973">
        <w:rPr>
          <w:rFonts w:ascii="Arial" w:hAnsi="Arial" w:cs="Arial"/>
          <w:szCs w:val="32"/>
        </w:rPr>
        <w:t>Each student may log on at any time during the designated period by clicking on "Quizzes" on the Course content tab.</w:t>
      </w:r>
    </w:p>
    <w:p w:rsidR="00915973" w:rsidRPr="00915973" w:rsidRDefault="00915973" w:rsidP="00915973">
      <w:pPr>
        <w:widowControl w:val="0"/>
        <w:numPr>
          <w:ilvl w:val="0"/>
          <w:numId w:val="8"/>
        </w:numPr>
        <w:tabs>
          <w:tab w:val="left" w:pos="220"/>
          <w:tab w:val="left" w:pos="720"/>
        </w:tabs>
        <w:autoSpaceDE w:val="0"/>
        <w:autoSpaceDN w:val="0"/>
        <w:adjustRightInd w:val="0"/>
        <w:spacing w:after="0"/>
        <w:ind w:hanging="720"/>
        <w:rPr>
          <w:rFonts w:ascii="Times" w:hAnsi="Times" w:cs="Times"/>
          <w:szCs w:val="32"/>
        </w:rPr>
      </w:pPr>
      <w:r w:rsidRPr="00915973">
        <w:rPr>
          <w:rFonts w:ascii="Arial" w:hAnsi="Arial" w:cs="Arial"/>
          <w:szCs w:val="32"/>
        </w:rPr>
        <w:t>You will then receive 20 questions that are computer-generated from a pool of questions.</w:t>
      </w:r>
    </w:p>
    <w:p w:rsidR="00915973" w:rsidRPr="00915973" w:rsidRDefault="00915973" w:rsidP="00915973">
      <w:pPr>
        <w:widowControl w:val="0"/>
        <w:numPr>
          <w:ilvl w:val="0"/>
          <w:numId w:val="8"/>
        </w:numPr>
        <w:tabs>
          <w:tab w:val="left" w:pos="220"/>
          <w:tab w:val="left" w:pos="720"/>
        </w:tabs>
        <w:autoSpaceDE w:val="0"/>
        <w:autoSpaceDN w:val="0"/>
        <w:adjustRightInd w:val="0"/>
        <w:spacing w:after="0"/>
        <w:ind w:hanging="720"/>
        <w:rPr>
          <w:rFonts w:ascii="Times" w:hAnsi="Times" w:cs="Times"/>
          <w:szCs w:val="32"/>
        </w:rPr>
      </w:pPr>
      <w:r w:rsidRPr="00915973">
        <w:rPr>
          <w:rFonts w:ascii="Arial" w:hAnsi="Arial" w:cs="Arial"/>
          <w:szCs w:val="32"/>
        </w:rPr>
        <w:t>Each student will receive a separate group of questions.</w:t>
      </w:r>
    </w:p>
    <w:p w:rsidR="00915973" w:rsidRPr="00915973" w:rsidRDefault="00915973" w:rsidP="00915973">
      <w:pPr>
        <w:widowControl w:val="0"/>
        <w:numPr>
          <w:ilvl w:val="0"/>
          <w:numId w:val="8"/>
        </w:numPr>
        <w:tabs>
          <w:tab w:val="left" w:pos="220"/>
          <w:tab w:val="left" w:pos="720"/>
        </w:tabs>
        <w:autoSpaceDE w:val="0"/>
        <w:autoSpaceDN w:val="0"/>
        <w:adjustRightInd w:val="0"/>
        <w:spacing w:after="0"/>
        <w:ind w:hanging="720"/>
        <w:rPr>
          <w:rFonts w:ascii="Times" w:hAnsi="Times" w:cs="Times"/>
          <w:szCs w:val="32"/>
        </w:rPr>
      </w:pPr>
      <w:r w:rsidRPr="00915973">
        <w:rPr>
          <w:rFonts w:ascii="Arial" w:hAnsi="Arial" w:cs="Arial"/>
          <w:szCs w:val="32"/>
        </w:rPr>
        <w:t>Once you begin the quiz, you will have 30 minutes to complete it.</w:t>
      </w:r>
      <w:r>
        <w:rPr>
          <w:rFonts w:ascii="Arial" w:hAnsi="Arial" w:cs="Arial"/>
          <w:szCs w:val="32"/>
        </w:rPr>
        <w:t xml:space="preserve"> (You can only login once)</w:t>
      </w:r>
    </w:p>
    <w:p w:rsidR="00915973" w:rsidRPr="00915973" w:rsidRDefault="00915973" w:rsidP="00915973">
      <w:pPr>
        <w:widowControl w:val="0"/>
        <w:numPr>
          <w:ilvl w:val="0"/>
          <w:numId w:val="8"/>
        </w:numPr>
        <w:tabs>
          <w:tab w:val="left" w:pos="220"/>
          <w:tab w:val="left" w:pos="720"/>
        </w:tabs>
        <w:autoSpaceDE w:val="0"/>
        <w:autoSpaceDN w:val="0"/>
        <w:adjustRightInd w:val="0"/>
        <w:spacing w:after="0"/>
        <w:ind w:hanging="720"/>
        <w:rPr>
          <w:rFonts w:ascii="Times" w:hAnsi="Times" w:cs="Times"/>
          <w:szCs w:val="32"/>
        </w:rPr>
      </w:pPr>
      <w:r w:rsidRPr="00915973">
        <w:rPr>
          <w:rFonts w:ascii="Arial" w:hAnsi="Arial" w:cs="Arial"/>
          <w:szCs w:val="32"/>
        </w:rPr>
        <w:t>The quizzes are not cumulative i.e., the final quiz will only test material from Topic VI.</w:t>
      </w:r>
    </w:p>
    <w:p w:rsidR="00915973" w:rsidRPr="00915973" w:rsidRDefault="00915973" w:rsidP="00915973">
      <w:pPr>
        <w:widowControl w:val="0"/>
        <w:numPr>
          <w:ilvl w:val="0"/>
          <w:numId w:val="8"/>
        </w:numPr>
        <w:tabs>
          <w:tab w:val="left" w:pos="220"/>
          <w:tab w:val="left" w:pos="720"/>
        </w:tabs>
        <w:autoSpaceDE w:val="0"/>
        <w:autoSpaceDN w:val="0"/>
        <w:adjustRightInd w:val="0"/>
        <w:spacing w:after="0"/>
        <w:ind w:hanging="720"/>
        <w:rPr>
          <w:rFonts w:ascii="Times" w:hAnsi="Times" w:cs="Times"/>
          <w:szCs w:val="32"/>
        </w:rPr>
      </w:pPr>
      <w:r w:rsidRPr="00915973">
        <w:rPr>
          <w:rFonts w:ascii="Arial" w:hAnsi="Arial" w:cs="Arial"/>
          <w:szCs w:val="32"/>
        </w:rPr>
        <w:t>Quizzes are as follows: Quiz I=</w:t>
      </w:r>
      <w:r>
        <w:rPr>
          <w:rFonts w:ascii="Arial" w:hAnsi="Arial" w:cs="Arial"/>
          <w:szCs w:val="32"/>
        </w:rPr>
        <w:t>Lessons</w:t>
      </w:r>
      <w:r w:rsidRPr="00915973">
        <w:rPr>
          <w:rFonts w:ascii="Arial" w:hAnsi="Arial" w:cs="Arial"/>
          <w:szCs w:val="32"/>
        </w:rPr>
        <w:t xml:space="preserve"> </w:t>
      </w:r>
      <w:r>
        <w:rPr>
          <w:rFonts w:ascii="Arial" w:hAnsi="Arial" w:cs="Arial"/>
          <w:szCs w:val="32"/>
        </w:rPr>
        <w:t>1-4</w:t>
      </w:r>
      <w:r w:rsidRPr="00915973">
        <w:rPr>
          <w:rFonts w:ascii="Arial" w:hAnsi="Arial" w:cs="Arial"/>
          <w:szCs w:val="32"/>
        </w:rPr>
        <w:t>; Quiz II=</w:t>
      </w:r>
      <w:r>
        <w:rPr>
          <w:rFonts w:ascii="Arial" w:hAnsi="Arial" w:cs="Arial"/>
          <w:szCs w:val="32"/>
        </w:rPr>
        <w:t>Lessons 5&amp;6</w:t>
      </w:r>
      <w:r w:rsidRPr="00915973">
        <w:rPr>
          <w:rFonts w:ascii="Arial" w:hAnsi="Arial" w:cs="Arial"/>
          <w:szCs w:val="32"/>
        </w:rPr>
        <w:t>; Quiz III=</w:t>
      </w:r>
      <w:r>
        <w:rPr>
          <w:rFonts w:ascii="Arial" w:hAnsi="Arial" w:cs="Arial"/>
          <w:szCs w:val="32"/>
        </w:rPr>
        <w:t>Lessons 7&amp;8</w:t>
      </w:r>
      <w:r w:rsidRPr="00915973">
        <w:rPr>
          <w:rFonts w:ascii="Arial" w:hAnsi="Arial" w:cs="Arial"/>
          <w:szCs w:val="32"/>
        </w:rPr>
        <w:t>; Quiz IV=</w:t>
      </w:r>
      <w:r>
        <w:rPr>
          <w:rFonts w:ascii="Arial" w:hAnsi="Arial" w:cs="Arial"/>
          <w:szCs w:val="32"/>
        </w:rPr>
        <w:t>Lessons 9&amp;10</w:t>
      </w:r>
      <w:r w:rsidRPr="00915973">
        <w:rPr>
          <w:rFonts w:ascii="Arial" w:hAnsi="Arial" w:cs="Arial"/>
          <w:szCs w:val="32"/>
        </w:rPr>
        <w:t>; and Quiz V=</w:t>
      </w:r>
      <w:r>
        <w:rPr>
          <w:rFonts w:ascii="Arial" w:hAnsi="Arial" w:cs="Arial"/>
          <w:szCs w:val="32"/>
        </w:rPr>
        <w:t>Lessons 11&amp;12</w:t>
      </w:r>
      <w:r w:rsidRPr="00915973">
        <w:rPr>
          <w:rFonts w:ascii="Arial" w:hAnsi="Arial" w:cs="Arial"/>
          <w:szCs w:val="32"/>
        </w:rPr>
        <w:t>.</w:t>
      </w:r>
    </w:p>
    <w:p w:rsidR="00915973" w:rsidRDefault="00915973" w:rsidP="00915973">
      <w:pPr>
        <w:widowControl w:val="0"/>
        <w:numPr>
          <w:ilvl w:val="0"/>
          <w:numId w:val="8"/>
        </w:numPr>
        <w:tabs>
          <w:tab w:val="left" w:pos="220"/>
          <w:tab w:val="left" w:pos="720"/>
        </w:tabs>
        <w:autoSpaceDE w:val="0"/>
        <w:autoSpaceDN w:val="0"/>
        <w:adjustRightInd w:val="0"/>
        <w:spacing w:after="0"/>
        <w:ind w:hanging="720"/>
        <w:rPr>
          <w:rFonts w:ascii="Times" w:hAnsi="Times" w:cs="Times"/>
          <w:szCs w:val="32"/>
        </w:rPr>
      </w:pPr>
      <w:r w:rsidRPr="00915973">
        <w:rPr>
          <w:rFonts w:ascii="Arial" w:hAnsi="Arial" w:cs="Arial"/>
          <w:b/>
          <w:bCs/>
          <w:szCs w:val="32"/>
        </w:rPr>
        <w:t>There are no make-up quizzes without a doctor's written verification.</w:t>
      </w:r>
    </w:p>
    <w:p w:rsidR="00915973" w:rsidRPr="00915973" w:rsidRDefault="00915973" w:rsidP="00915973">
      <w:pPr>
        <w:widowControl w:val="0"/>
        <w:tabs>
          <w:tab w:val="left" w:pos="220"/>
          <w:tab w:val="left" w:pos="720"/>
        </w:tabs>
        <w:autoSpaceDE w:val="0"/>
        <w:autoSpaceDN w:val="0"/>
        <w:adjustRightInd w:val="0"/>
        <w:spacing w:after="0"/>
        <w:rPr>
          <w:rFonts w:ascii="Times" w:hAnsi="Times" w:cs="Times"/>
          <w:szCs w:val="32"/>
        </w:rPr>
      </w:pPr>
    </w:p>
    <w:p w:rsidR="00915973" w:rsidRPr="00915973" w:rsidRDefault="00915973" w:rsidP="00915973">
      <w:pPr>
        <w:widowControl w:val="0"/>
        <w:autoSpaceDE w:val="0"/>
        <w:autoSpaceDN w:val="0"/>
        <w:adjustRightInd w:val="0"/>
        <w:spacing w:after="320"/>
        <w:rPr>
          <w:rFonts w:ascii="Times New Roman" w:hAnsi="Times New Roman" w:cs="Times New Roman"/>
          <w:szCs w:val="32"/>
        </w:rPr>
      </w:pPr>
      <w:r w:rsidRPr="00915973">
        <w:rPr>
          <w:rFonts w:ascii="Times New Roman" w:hAnsi="Times New Roman" w:cs="Times New Roman"/>
          <w:szCs w:val="32"/>
        </w:rPr>
        <w:t> </w:t>
      </w:r>
      <w:r w:rsidRPr="00915973">
        <w:rPr>
          <w:rFonts w:ascii="Arial" w:hAnsi="Arial" w:cs="Arial"/>
          <w:b/>
          <w:bCs/>
          <w:szCs w:val="32"/>
        </w:rPr>
        <w:t>2. Film Reviews</w:t>
      </w:r>
      <w:r w:rsidRPr="00915973">
        <w:rPr>
          <w:rFonts w:ascii="Arial" w:hAnsi="Arial" w:cs="Arial"/>
          <w:szCs w:val="32"/>
        </w:rPr>
        <w:t xml:space="preserve"> -- Maximum of 10 points each </w:t>
      </w:r>
    </w:p>
    <w:p w:rsidR="00915973" w:rsidRPr="00915973" w:rsidRDefault="00915973" w:rsidP="00915973">
      <w:pPr>
        <w:widowControl w:val="0"/>
        <w:numPr>
          <w:ilvl w:val="0"/>
          <w:numId w:val="9"/>
        </w:numPr>
        <w:tabs>
          <w:tab w:val="left" w:pos="220"/>
          <w:tab w:val="left" w:pos="720"/>
        </w:tabs>
        <w:autoSpaceDE w:val="0"/>
        <w:autoSpaceDN w:val="0"/>
        <w:adjustRightInd w:val="0"/>
        <w:spacing w:after="0"/>
        <w:ind w:hanging="720"/>
        <w:rPr>
          <w:rFonts w:ascii="Times" w:hAnsi="Times" w:cs="Times"/>
          <w:szCs w:val="32"/>
        </w:rPr>
      </w:pPr>
      <w:r w:rsidRPr="00915973">
        <w:rPr>
          <w:rFonts w:ascii="Arial" w:hAnsi="Arial" w:cs="Arial"/>
          <w:szCs w:val="32"/>
        </w:rPr>
        <w:t>You must write (papers must be typed, spell checked, and delivered through link on the home page) a 400-500 word review of 11 films.</w:t>
      </w:r>
    </w:p>
    <w:p w:rsidR="00915973" w:rsidRPr="00915973" w:rsidRDefault="00915973" w:rsidP="00915973">
      <w:pPr>
        <w:widowControl w:val="0"/>
        <w:numPr>
          <w:ilvl w:val="0"/>
          <w:numId w:val="9"/>
        </w:numPr>
        <w:tabs>
          <w:tab w:val="left" w:pos="220"/>
          <w:tab w:val="left" w:pos="720"/>
        </w:tabs>
        <w:autoSpaceDE w:val="0"/>
        <w:autoSpaceDN w:val="0"/>
        <w:adjustRightInd w:val="0"/>
        <w:spacing w:after="0"/>
        <w:ind w:hanging="720"/>
        <w:rPr>
          <w:rFonts w:ascii="Times" w:hAnsi="Times" w:cs="Times"/>
          <w:szCs w:val="32"/>
        </w:rPr>
      </w:pPr>
      <w:r w:rsidRPr="00915973">
        <w:rPr>
          <w:rFonts w:ascii="Arial" w:hAnsi="Arial" w:cs="Arial"/>
          <w:b/>
          <w:bCs/>
          <w:szCs w:val="32"/>
        </w:rPr>
        <w:t>Do not zip your files and it is preferable not to use Microsoft Vista.</w:t>
      </w:r>
      <w:r w:rsidRPr="00915973">
        <w:rPr>
          <w:rFonts w:ascii="Arial" w:hAnsi="Arial" w:cs="Arial"/>
          <w:szCs w:val="32"/>
        </w:rPr>
        <w:t> </w:t>
      </w:r>
    </w:p>
    <w:p w:rsidR="00915973" w:rsidRPr="00915973" w:rsidRDefault="00915973" w:rsidP="00915973">
      <w:pPr>
        <w:widowControl w:val="0"/>
        <w:numPr>
          <w:ilvl w:val="0"/>
          <w:numId w:val="9"/>
        </w:numPr>
        <w:tabs>
          <w:tab w:val="left" w:pos="220"/>
          <w:tab w:val="left" w:pos="720"/>
        </w:tabs>
        <w:autoSpaceDE w:val="0"/>
        <w:autoSpaceDN w:val="0"/>
        <w:adjustRightInd w:val="0"/>
        <w:spacing w:after="0"/>
        <w:ind w:hanging="720"/>
        <w:rPr>
          <w:rFonts w:ascii="Times" w:hAnsi="Times" w:cs="Times"/>
          <w:szCs w:val="32"/>
        </w:rPr>
      </w:pPr>
      <w:r>
        <w:rPr>
          <w:rFonts w:ascii="Arial" w:hAnsi="Arial" w:cs="Arial"/>
          <w:szCs w:val="32"/>
        </w:rPr>
        <w:t>There are a total of 11 Film R</w:t>
      </w:r>
      <w:r w:rsidRPr="00915973">
        <w:rPr>
          <w:rFonts w:ascii="Arial" w:hAnsi="Arial" w:cs="Arial"/>
          <w:szCs w:val="32"/>
        </w:rPr>
        <w:t>eviews</w:t>
      </w:r>
      <w:r w:rsidRPr="00915973">
        <w:rPr>
          <w:rFonts w:ascii="Arial" w:hAnsi="Arial" w:cs="Arial"/>
          <w:b/>
          <w:bCs/>
          <w:szCs w:val="32"/>
        </w:rPr>
        <w:t xml:space="preserve"> - Film Review I is optional.</w:t>
      </w:r>
    </w:p>
    <w:p w:rsidR="00915973" w:rsidRPr="00915973" w:rsidRDefault="00915973" w:rsidP="00915973">
      <w:pPr>
        <w:widowControl w:val="0"/>
        <w:numPr>
          <w:ilvl w:val="0"/>
          <w:numId w:val="9"/>
        </w:numPr>
        <w:tabs>
          <w:tab w:val="left" w:pos="220"/>
          <w:tab w:val="left" w:pos="720"/>
        </w:tabs>
        <w:autoSpaceDE w:val="0"/>
        <w:autoSpaceDN w:val="0"/>
        <w:adjustRightInd w:val="0"/>
        <w:spacing w:after="0"/>
        <w:ind w:hanging="720"/>
        <w:rPr>
          <w:rFonts w:ascii="Times" w:hAnsi="Times" w:cs="Times"/>
          <w:szCs w:val="32"/>
        </w:rPr>
      </w:pPr>
      <w:r w:rsidRPr="00915973">
        <w:rPr>
          <w:rFonts w:ascii="Arial" w:hAnsi="Arial" w:cs="Arial"/>
          <w:szCs w:val="32"/>
        </w:rPr>
        <w:t>All Film</w:t>
      </w:r>
      <w:r>
        <w:rPr>
          <w:rFonts w:ascii="Arial" w:hAnsi="Arial" w:cs="Arial"/>
          <w:szCs w:val="32"/>
        </w:rPr>
        <w:t xml:space="preserve"> Reviews must be turned in by 12</w:t>
      </w:r>
      <w:r w:rsidRPr="00915973">
        <w:rPr>
          <w:rFonts w:ascii="Arial" w:hAnsi="Arial" w:cs="Arial"/>
          <w:szCs w:val="32"/>
        </w:rPr>
        <w:t>:00pm</w:t>
      </w:r>
      <w:r>
        <w:rPr>
          <w:rFonts w:ascii="Arial" w:hAnsi="Arial" w:cs="Arial"/>
          <w:szCs w:val="32"/>
        </w:rPr>
        <w:t xml:space="preserve"> on Sunday evenings</w:t>
      </w:r>
      <w:r w:rsidRPr="00915973">
        <w:rPr>
          <w:rFonts w:ascii="Arial" w:hAnsi="Arial" w:cs="Arial"/>
          <w:szCs w:val="32"/>
        </w:rPr>
        <w:t>.</w:t>
      </w:r>
    </w:p>
    <w:p w:rsidR="00915973" w:rsidRPr="00915973" w:rsidRDefault="00915973" w:rsidP="00915973">
      <w:pPr>
        <w:widowControl w:val="0"/>
        <w:numPr>
          <w:ilvl w:val="0"/>
          <w:numId w:val="9"/>
        </w:numPr>
        <w:tabs>
          <w:tab w:val="left" w:pos="220"/>
          <w:tab w:val="left" w:pos="720"/>
        </w:tabs>
        <w:autoSpaceDE w:val="0"/>
        <w:autoSpaceDN w:val="0"/>
        <w:adjustRightInd w:val="0"/>
        <w:spacing w:after="0"/>
        <w:ind w:hanging="720"/>
        <w:rPr>
          <w:rFonts w:ascii="Times" w:hAnsi="Times" w:cs="Times"/>
          <w:szCs w:val="32"/>
        </w:rPr>
      </w:pPr>
      <w:r w:rsidRPr="00915973">
        <w:rPr>
          <w:rFonts w:ascii="Arial" w:hAnsi="Arial" w:cs="Arial"/>
          <w:szCs w:val="32"/>
        </w:rPr>
        <w:t>To write a Review, type and save your Review using your word processing program, then click on the "Turnitin" Icon you wish to complete</w:t>
      </w:r>
      <w:r w:rsidRPr="00915973">
        <w:rPr>
          <w:rFonts w:ascii="Arial" w:hAnsi="Arial" w:cs="Arial"/>
          <w:i/>
          <w:iCs/>
          <w:szCs w:val="32"/>
        </w:rPr>
        <w:t>;</w:t>
      </w:r>
      <w:r w:rsidRPr="00915973">
        <w:rPr>
          <w:rFonts w:ascii="Arial" w:hAnsi="Arial" w:cs="Arial"/>
          <w:szCs w:val="32"/>
        </w:rPr>
        <w:t xml:space="preserve"> upload and submit. It will then be available for grading.</w:t>
      </w:r>
    </w:p>
    <w:p w:rsidR="00915973" w:rsidRPr="00915973" w:rsidRDefault="00915973" w:rsidP="00915973">
      <w:pPr>
        <w:widowControl w:val="0"/>
        <w:numPr>
          <w:ilvl w:val="0"/>
          <w:numId w:val="9"/>
        </w:numPr>
        <w:tabs>
          <w:tab w:val="left" w:pos="220"/>
          <w:tab w:val="left" w:pos="720"/>
        </w:tabs>
        <w:autoSpaceDE w:val="0"/>
        <w:autoSpaceDN w:val="0"/>
        <w:adjustRightInd w:val="0"/>
        <w:spacing w:after="0"/>
        <w:ind w:hanging="720"/>
        <w:rPr>
          <w:rFonts w:ascii="Times" w:hAnsi="Times" w:cs="Times"/>
          <w:szCs w:val="32"/>
        </w:rPr>
      </w:pPr>
      <w:r w:rsidRPr="00915973">
        <w:rPr>
          <w:rFonts w:ascii="Arial" w:hAnsi="Arial" w:cs="Arial"/>
          <w:b/>
          <w:bCs/>
          <w:szCs w:val="32"/>
        </w:rPr>
        <w:t>LATE PAPERS WILL NOT BE ACCEPTED.</w:t>
      </w:r>
    </w:p>
    <w:p w:rsidR="00915973" w:rsidRPr="00915973" w:rsidRDefault="00915973" w:rsidP="00915973">
      <w:pPr>
        <w:widowControl w:val="0"/>
        <w:numPr>
          <w:ilvl w:val="0"/>
          <w:numId w:val="9"/>
        </w:numPr>
        <w:tabs>
          <w:tab w:val="left" w:pos="220"/>
          <w:tab w:val="left" w:pos="720"/>
        </w:tabs>
        <w:autoSpaceDE w:val="0"/>
        <w:autoSpaceDN w:val="0"/>
        <w:adjustRightInd w:val="0"/>
        <w:spacing w:after="0"/>
        <w:ind w:hanging="720"/>
        <w:rPr>
          <w:rFonts w:ascii="Times" w:hAnsi="Times" w:cs="Times"/>
          <w:szCs w:val="32"/>
        </w:rPr>
      </w:pPr>
      <w:r w:rsidRPr="00915973">
        <w:rPr>
          <w:rFonts w:ascii="Arial" w:hAnsi="Arial" w:cs="Arial"/>
          <w:szCs w:val="32"/>
        </w:rPr>
        <w:t>Plagiarizing someone else's paper, internet, or other sources will result in 0 on the assignment.</w:t>
      </w:r>
    </w:p>
    <w:p w:rsidR="00915973" w:rsidRPr="00915973" w:rsidRDefault="00915973" w:rsidP="00915973">
      <w:pPr>
        <w:widowControl w:val="0"/>
        <w:numPr>
          <w:ilvl w:val="0"/>
          <w:numId w:val="9"/>
        </w:numPr>
        <w:tabs>
          <w:tab w:val="left" w:pos="220"/>
          <w:tab w:val="left" w:pos="720"/>
        </w:tabs>
        <w:autoSpaceDE w:val="0"/>
        <w:autoSpaceDN w:val="0"/>
        <w:adjustRightInd w:val="0"/>
        <w:spacing w:after="0"/>
        <w:ind w:hanging="720"/>
        <w:rPr>
          <w:rFonts w:ascii="Times" w:hAnsi="Times" w:cs="Times"/>
          <w:szCs w:val="32"/>
        </w:rPr>
      </w:pPr>
      <w:r w:rsidRPr="00915973">
        <w:rPr>
          <w:rFonts w:ascii="Arial" w:hAnsi="Arial" w:cs="Arial"/>
          <w:szCs w:val="32"/>
        </w:rPr>
        <w:t>A format for reviews and a sample paper will be noted in the assignment section of Lesson 1.</w:t>
      </w:r>
    </w:p>
    <w:p w:rsidR="0093174F" w:rsidRDefault="00915973" w:rsidP="00915973">
      <w:pPr>
        <w:widowControl w:val="0"/>
        <w:numPr>
          <w:ilvl w:val="0"/>
          <w:numId w:val="9"/>
        </w:numPr>
        <w:tabs>
          <w:tab w:val="left" w:pos="220"/>
          <w:tab w:val="left" w:pos="720"/>
        </w:tabs>
        <w:autoSpaceDE w:val="0"/>
        <w:autoSpaceDN w:val="0"/>
        <w:adjustRightInd w:val="0"/>
        <w:spacing w:after="0"/>
        <w:ind w:hanging="720"/>
        <w:rPr>
          <w:rFonts w:ascii="Times" w:hAnsi="Times" w:cs="Times"/>
          <w:szCs w:val="32"/>
        </w:rPr>
      </w:pPr>
      <w:r w:rsidRPr="00915973">
        <w:rPr>
          <w:rFonts w:ascii="Arial" w:hAnsi="Arial" w:cs="Arial"/>
          <w:b/>
          <w:bCs/>
          <w:szCs w:val="32"/>
        </w:rPr>
        <w:t>See "Things to look for when viewing films" and "How to write film reviews" below for instructions.</w:t>
      </w:r>
    </w:p>
    <w:p w:rsidR="00915973" w:rsidRPr="0093174F" w:rsidRDefault="00915973" w:rsidP="0093174F">
      <w:pPr>
        <w:widowControl w:val="0"/>
        <w:tabs>
          <w:tab w:val="left" w:pos="220"/>
          <w:tab w:val="left" w:pos="720"/>
        </w:tabs>
        <w:autoSpaceDE w:val="0"/>
        <w:autoSpaceDN w:val="0"/>
        <w:adjustRightInd w:val="0"/>
        <w:spacing w:after="0"/>
        <w:rPr>
          <w:rFonts w:ascii="Times" w:hAnsi="Times" w:cs="Times"/>
          <w:szCs w:val="32"/>
        </w:rPr>
      </w:pPr>
    </w:p>
    <w:p w:rsidR="00915973" w:rsidRPr="00915973" w:rsidRDefault="00915973" w:rsidP="00915973">
      <w:pPr>
        <w:widowControl w:val="0"/>
        <w:autoSpaceDE w:val="0"/>
        <w:autoSpaceDN w:val="0"/>
        <w:adjustRightInd w:val="0"/>
        <w:spacing w:after="320"/>
        <w:rPr>
          <w:rFonts w:ascii="Times New Roman" w:hAnsi="Times New Roman" w:cs="Times New Roman"/>
          <w:szCs w:val="32"/>
        </w:rPr>
      </w:pPr>
      <w:r w:rsidRPr="00915973">
        <w:rPr>
          <w:rFonts w:ascii="Arial" w:hAnsi="Arial" w:cs="Arial"/>
          <w:szCs w:val="32"/>
        </w:rPr>
        <w:t>*Please note: students who are retaking the course from a previous semester may not resubmit previous semester's work. Doing so will automatically mark the submission as plagiarized and will result in zero credit.</w:t>
      </w:r>
    </w:p>
    <w:p w:rsidR="0093174F" w:rsidRDefault="00915973" w:rsidP="0093174F">
      <w:pPr>
        <w:widowControl w:val="0"/>
        <w:autoSpaceDE w:val="0"/>
        <w:autoSpaceDN w:val="0"/>
        <w:adjustRightInd w:val="0"/>
        <w:spacing w:after="320"/>
        <w:rPr>
          <w:rFonts w:ascii="Arial" w:hAnsi="Arial" w:cs="Arial"/>
          <w:szCs w:val="32"/>
        </w:rPr>
      </w:pPr>
      <w:r w:rsidRPr="00915973">
        <w:rPr>
          <w:rFonts w:ascii="Arial" w:hAnsi="Arial" w:cs="Arial"/>
          <w:b/>
          <w:bCs/>
          <w:szCs w:val="32"/>
        </w:rPr>
        <w:t>3. Film Discussion/Forums</w:t>
      </w:r>
      <w:r w:rsidRPr="00915973">
        <w:rPr>
          <w:rFonts w:ascii="Arial" w:hAnsi="Arial" w:cs="Arial"/>
          <w:szCs w:val="32"/>
        </w:rPr>
        <w:t xml:space="preserve"> -- Maximum of 5 points each</w:t>
      </w:r>
    </w:p>
    <w:p w:rsidR="00915973" w:rsidRPr="00915973" w:rsidRDefault="00915973" w:rsidP="0093174F">
      <w:pPr>
        <w:widowControl w:val="0"/>
        <w:autoSpaceDE w:val="0"/>
        <w:autoSpaceDN w:val="0"/>
        <w:adjustRightInd w:val="0"/>
        <w:spacing w:after="320"/>
        <w:rPr>
          <w:rFonts w:ascii="Times" w:hAnsi="Times" w:cs="Times"/>
          <w:szCs w:val="32"/>
        </w:rPr>
      </w:pPr>
      <w:r w:rsidRPr="00915973">
        <w:rPr>
          <w:rFonts w:ascii="Arial" w:hAnsi="Arial" w:cs="Arial"/>
          <w:szCs w:val="32"/>
        </w:rPr>
        <w:t xml:space="preserve">You must join in discussion/forums, on the specified dates, for </w:t>
      </w:r>
      <w:r w:rsidR="0093174F">
        <w:rPr>
          <w:rFonts w:ascii="Arial" w:hAnsi="Arial" w:cs="Arial"/>
          <w:szCs w:val="32"/>
        </w:rPr>
        <w:t xml:space="preserve">Weeks 3, 4, 5, 7, and 8. </w:t>
      </w:r>
    </w:p>
    <w:p w:rsidR="00915973" w:rsidRPr="00915973" w:rsidRDefault="0093174F" w:rsidP="00915973">
      <w:pPr>
        <w:widowControl w:val="0"/>
        <w:numPr>
          <w:ilvl w:val="0"/>
          <w:numId w:val="10"/>
        </w:numPr>
        <w:tabs>
          <w:tab w:val="left" w:pos="220"/>
          <w:tab w:val="left" w:pos="720"/>
        </w:tabs>
        <w:autoSpaceDE w:val="0"/>
        <w:autoSpaceDN w:val="0"/>
        <w:adjustRightInd w:val="0"/>
        <w:spacing w:after="0"/>
        <w:ind w:hanging="720"/>
        <w:rPr>
          <w:rFonts w:ascii="Times" w:hAnsi="Times" w:cs="Times"/>
          <w:szCs w:val="32"/>
        </w:rPr>
      </w:pPr>
      <w:r>
        <w:rPr>
          <w:rFonts w:ascii="Arial" w:hAnsi="Arial" w:cs="Arial"/>
          <w:szCs w:val="32"/>
        </w:rPr>
        <w:t xml:space="preserve">The 5 </w:t>
      </w:r>
      <w:r w:rsidR="00915973" w:rsidRPr="00915973">
        <w:rPr>
          <w:rFonts w:ascii="Arial" w:hAnsi="Arial" w:cs="Arial"/>
          <w:szCs w:val="32"/>
        </w:rPr>
        <w:t>Films for discussion are indicated at the end of each course lesson</w:t>
      </w:r>
      <w:r>
        <w:rPr>
          <w:rFonts w:ascii="Arial" w:hAnsi="Arial" w:cs="Arial"/>
          <w:szCs w:val="32"/>
        </w:rPr>
        <w:t xml:space="preserve"> (under assignment tab)</w:t>
      </w:r>
      <w:r w:rsidR="00915973" w:rsidRPr="00915973">
        <w:rPr>
          <w:rFonts w:ascii="Arial" w:hAnsi="Arial" w:cs="Arial"/>
          <w:szCs w:val="32"/>
        </w:rPr>
        <w:t>.</w:t>
      </w:r>
    </w:p>
    <w:p w:rsidR="00915973" w:rsidRPr="00915973" w:rsidRDefault="0093174F" w:rsidP="00915973">
      <w:pPr>
        <w:widowControl w:val="0"/>
        <w:numPr>
          <w:ilvl w:val="0"/>
          <w:numId w:val="10"/>
        </w:numPr>
        <w:tabs>
          <w:tab w:val="left" w:pos="220"/>
          <w:tab w:val="left" w:pos="720"/>
        </w:tabs>
        <w:autoSpaceDE w:val="0"/>
        <w:autoSpaceDN w:val="0"/>
        <w:adjustRightInd w:val="0"/>
        <w:spacing w:after="0"/>
        <w:ind w:hanging="720"/>
        <w:rPr>
          <w:rFonts w:ascii="Times" w:hAnsi="Times" w:cs="Times"/>
          <w:szCs w:val="32"/>
        </w:rPr>
      </w:pPr>
      <w:r>
        <w:rPr>
          <w:rFonts w:ascii="Arial" w:hAnsi="Arial" w:cs="Arial"/>
          <w:szCs w:val="32"/>
        </w:rPr>
        <w:t>Go to the "Discussion</w:t>
      </w:r>
      <w:r w:rsidR="00915973" w:rsidRPr="00915973">
        <w:rPr>
          <w:rFonts w:ascii="Arial" w:hAnsi="Arial" w:cs="Arial"/>
          <w:szCs w:val="32"/>
        </w:rPr>
        <w:t>" area</w:t>
      </w:r>
      <w:r>
        <w:rPr>
          <w:rFonts w:ascii="Arial" w:hAnsi="Arial" w:cs="Arial"/>
          <w:szCs w:val="32"/>
        </w:rPr>
        <w:t xml:space="preserve"> and click on specific film</w:t>
      </w:r>
      <w:r w:rsidR="00915973" w:rsidRPr="00915973">
        <w:rPr>
          <w:rFonts w:ascii="Arial" w:hAnsi="Arial" w:cs="Arial"/>
          <w:szCs w:val="32"/>
        </w:rPr>
        <w:t xml:space="preserve"> to complete this assignment.</w:t>
      </w:r>
    </w:p>
    <w:p w:rsidR="00915973" w:rsidRPr="00915973" w:rsidRDefault="00915973" w:rsidP="00915973">
      <w:pPr>
        <w:widowControl w:val="0"/>
        <w:numPr>
          <w:ilvl w:val="0"/>
          <w:numId w:val="10"/>
        </w:numPr>
        <w:tabs>
          <w:tab w:val="left" w:pos="220"/>
          <w:tab w:val="left" w:pos="720"/>
        </w:tabs>
        <w:autoSpaceDE w:val="0"/>
        <w:autoSpaceDN w:val="0"/>
        <w:adjustRightInd w:val="0"/>
        <w:spacing w:after="0"/>
        <w:ind w:hanging="720"/>
        <w:rPr>
          <w:rFonts w:ascii="Times" w:hAnsi="Times" w:cs="Times"/>
          <w:szCs w:val="32"/>
        </w:rPr>
      </w:pPr>
      <w:r w:rsidRPr="00915973">
        <w:rPr>
          <w:rFonts w:ascii="Arial" w:hAnsi="Arial" w:cs="Arial"/>
          <w:szCs w:val="32"/>
        </w:rPr>
        <w:t xml:space="preserve">Please complete these discussions in the </w:t>
      </w:r>
      <w:r w:rsidRPr="00915973">
        <w:rPr>
          <w:rFonts w:ascii="Arial" w:hAnsi="Arial" w:cs="Arial"/>
          <w:szCs w:val="32"/>
          <w:u w:val="single"/>
        </w:rPr>
        <w:t>forum for your film, not in the main forum.</w:t>
      </w:r>
    </w:p>
    <w:p w:rsidR="0093174F" w:rsidRDefault="00915973" w:rsidP="00915973">
      <w:pPr>
        <w:widowControl w:val="0"/>
        <w:numPr>
          <w:ilvl w:val="0"/>
          <w:numId w:val="10"/>
        </w:numPr>
        <w:tabs>
          <w:tab w:val="left" w:pos="220"/>
          <w:tab w:val="left" w:pos="720"/>
        </w:tabs>
        <w:autoSpaceDE w:val="0"/>
        <w:autoSpaceDN w:val="0"/>
        <w:adjustRightInd w:val="0"/>
        <w:spacing w:after="0"/>
        <w:ind w:hanging="720"/>
        <w:rPr>
          <w:rFonts w:ascii="Times" w:hAnsi="Times" w:cs="Times"/>
          <w:szCs w:val="32"/>
        </w:rPr>
      </w:pPr>
      <w:r w:rsidRPr="00915973">
        <w:rPr>
          <w:rFonts w:ascii="Arial" w:hAnsi="Arial" w:cs="Arial"/>
          <w:szCs w:val="32"/>
        </w:rPr>
        <w:t>This is a participation grade so the more you read other posts and post yourself, the higher your grade. </w:t>
      </w:r>
      <w:r w:rsidR="0093174F">
        <w:rPr>
          <w:rFonts w:ascii="Arial" w:hAnsi="Arial" w:cs="Arial"/>
          <w:szCs w:val="32"/>
        </w:rPr>
        <w:t xml:space="preserve">I recommend that you aim for at least three meaningful posts. </w:t>
      </w:r>
    </w:p>
    <w:p w:rsidR="00915973" w:rsidRPr="0093174F" w:rsidRDefault="00915973" w:rsidP="0093174F">
      <w:pPr>
        <w:widowControl w:val="0"/>
        <w:tabs>
          <w:tab w:val="left" w:pos="220"/>
          <w:tab w:val="left" w:pos="720"/>
        </w:tabs>
        <w:autoSpaceDE w:val="0"/>
        <w:autoSpaceDN w:val="0"/>
        <w:adjustRightInd w:val="0"/>
        <w:spacing w:after="0"/>
        <w:rPr>
          <w:rFonts w:ascii="Times" w:hAnsi="Times" w:cs="Times"/>
          <w:szCs w:val="32"/>
        </w:rPr>
      </w:pPr>
    </w:p>
    <w:p w:rsidR="00915973" w:rsidRPr="00915973" w:rsidRDefault="00915973" w:rsidP="00915973">
      <w:pPr>
        <w:widowControl w:val="0"/>
        <w:autoSpaceDE w:val="0"/>
        <w:autoSpaceDN w:val="0"/>
        <w:adjustRightInd w:val="0"/>
        <w:spacing w:after="320"/>
        <w:rPr>
          <w:rFonts w:ascii="Times New Roman" w:hAnsi="Times New Roman" w:cs="Times New Roman"/>
          <w:szCs w:val="32"/>
        </w:rPr>
      </w:pPr>
      <w:r w:rsidRPr="00915973">
        <w:rPr>
          <w:rFonts w:ascii="Arial" w:hAnsi="Arial" w:cs="Arial"/>
          <w:b/>
          <w:bCs/>
          <w:szCs w:val="32"/>
        </w:rPr>
        <w:t>Interacting with peers</w:t>
      </w:r>
    </w:p>
    <w:p w:rsidR="00915973" w:rsidRPr="00915973" w:rsidRDefault="00915973" w:rsidP="00915973">
      <w:pPr>
        <w:widowControl w:val="0"/>
        <w:autoSpaceDE w:val="0"/>
        <w:autoSpaceDN w:val="0"/>
        <w:adjustRightInd w:val="0"/>
        <w:spacing w:after="320"/>
        <w:rPr>
          <w:rFonts w:ascii="Times New Roman" w:hAnsi="Times New Roman" w:cs="Times New Roman"/>
          <w:szCs w:val="32"/>
        </w:rPr>
      </w:pPr>
      <w:r w:rsidRPr="00915973">
        <w:rPr>
          <w:rFonts w:ascii="Arial" w:hAnsi="Arial" w:cs="Arial"/>
          <w:szCs w:val="32"/>
        </w:rPr>
        <w:t xml:space="preserve">This course facilitates travel to places we may never go and interaction with people we may never meet. Some of their practices may seem strange, foreign, or even wrong. These discussion forums, therefore, are ideal places to exercise </w:t>
      </w:r>
      <w:r w:rsidRPr="00915973">
        <w:rPr>
          <w:rFonts w:ascii="Arial" w:hAnsi="Arial" w:cs="Arial"/>
          <w:b/>
          <w:bCs/>
          <w:szCs w:val="32"/>
        </w:rPr>
        <w:t xml:space="preserve">cultural relativism, </w:t>
      </w:r>
      <w:r w:rsidRPr="00915973">
        <w:rPr>
          <w:rFonts w:ascii="Arial" w:hAnsi="Arial" w:cs="Arial"/>
          <w:szCs w:val="32"/>
        </w:rPr>
        <w:t>that is,</w:t>
      </w:r>
      <w:r w:rsidR="0093174F">
        <w:rPr>
          <w:rFonts w:ascii="Arial" w:hAnsi="Arial" w:cs="Arial"/>
          <w:szCs w:val="32"/>
        </w:rPr>
        <w:t xml:space="preserve"> being open-minded and non-judg</w:t>
      </w:r>
      <w:r w:rsidRPr="00915973">
        <w:rPr>
          <w:rFonts w:ascii="Arial" w:hAnsi="Arial" w:cs="Arial"/>
          <w:szCs w:val="32"/>
        </w:rPr>
        <w:t>mental towards the subjects you study. This principle also applies towards your fellow classmates.</w:t>
      </w:r>
    </w:p>
    <w:p w:rsidR="00915973" w:rsidRPr="00915973" w:rsidRDefault="00915973" w:rsidP="00915973">
      <w:pPr>
        <w:widowControl w:val="0"/>
        <w:numPr>
          <w:ilvl w:val="0"/>
          <w:numId w:val="11"/>
        </w:numPr>
        <w:tabs>
          <w:tab w:val="left" w:pos="220"/>
          <w:tab w:val="left" w:pos="720"/>
        </w:tabs>
        <w:autoSpaceDE w:val="0"/>
        <w:autoSpaceDN w:val="0"/>
        <w:adjustRightInd w:val="0"/>
        <w:spacing w:after="0"/>
        <w:ind w:hanging="720"/>
        <w:rPr>
          <w:rFonts w:ascii="Times" w:hAnsi="Times" w:cs="Times"/>
          <w:szCs w:val="32"/>
        </w:rPr>
      </w:pPr>
      <w:r w:rsidRPr="00915973">
        <w:rPr>
          <w:rFonts w:ascii="Arial" w:hAnsi="Arial" w:cs="Arial"/>
          <w:b/>
          <w:bCs/>
          <w:szCs w:val="32"/>
        </w:rPr>
        <w:t>When interacting with your peers on discussion forums, you will be expected to treat one another in a respectful, courteous, and professional manner.</w:t>
      </w:r>
    </w:p>
    <w:p w:rsidR="0093174F" w:rsidRPr="0093174F" w:rsidRDefault="00915973" w:rsidP="00915973">
      <w:pPr>
        <w:widowControl w:val="0"/>
        <w:numPr>
          <w:ilvl w:val="0"/>
          <w:numId w:val="11"/>
        </w:numPr>
        <w:tabs>
          <w:tab w:val="left" w:pos="220"/>
          <w:tab w:val="left" w:pos="720"/>
        </w:tabs>
        <w:autoSpaceDE w:val="0"/>
        <w:autoSpaceDN w:val="0"/>
        <w:adjustRightInd w:val="0"/>
        <w:spacing w:after="0"/>
        <w:ind w:hanging="720"/>
        <w:rPr>
          <w:rFonts w:ascii="Times" w:hAnsi="Times" w:cs="Times"/>
          <w:szCs w:val="32"/>
        </w:rPr>
      </w:pPr>
      <w:r w:rsidRPr="00915973">
        <w:rPr>
          <w:rFonts w:ascii="Arial" w:hAnsi="Arial" w:cs="Arial"/>
          <w:szCs w:val="32"/>
        </w:rPr>
        <w:t>You might discover that learning from your peers can be especially enlightening!</w:t>
      </w:r>
      <w:r w:rsidRPr="00915973">
        <w:rPr>
          <w:rFonts w:ascii="Arial" w:hAnsi="Arial" w:cs="Arial"/>
          <w:b/>
          <w:bCs/>
          <w:szCs w:val="32"/>
        </w:rPr>
        <w:t> </w:t>
      </w:r>
    </w:p>
    <w:p w:rsidR="00915973" w:rsidRPr="00915973" w:rsidRDefault="00915973" w:rsidP="0093174F">
      <w:pPr>
        <w:widowControl w:val="0"/>
        <w:tabs>
          <w:tab w:val="left" w:pos="220"/>
          <w:tab w:val="left" w:pos="720"/>
        </w:tabs>
        <w:autoSpaceDE w:val="0"/>
        <w:autoSpaceDN w:val="0"/>
        <w:adjustRightInd w:val="0"/>
        <w:spacing w:after="0"/>
        <w:rPr>
          <w:rFonts w:ascii="Times" w:hAnsi="Times" w:cs="Times"/>
          <w:szCs w:val="32"/>
        </w:rPr>
      </w:pPr>
    </w:p>
    <w:p w:rsidR="00915973" w:rsidRPr="00915973" w:rsidRDefault="00915973" w:rsidP="00915973">
      <w:pPr>
        <w:widowControl w:val="0"/>
        <w:autoSpaceDE w:val="0"/>
        <w:autoSpaceDN w:val="0"/>
        <w:adjustRightInd w:val="0"/>
        <w:spacing w:after="320"/>
        <w:rPr>
          <w:rFonts w:ascii="Times New Roman" w:hAnsi="Times New Roman" w:cs="Times New Roman"/>
          <w:szCs w:val="32"/>
        </w:rPr>
      </w:pPr>
      <w:r w:rsidRPr="00915973">
        <w:rPr>
          <w:rFonts w:ascii="Arial" w:hAnsi="Arial" w:cs="Arial"/>
          <w:b/>
          <w:bCs/>
          <w:szCs w:val="32"/>
        </w:rPr>
        <w:t xml:space="preserve">4. </w:t>
      </w:r>
      <w:r w:rsidR="0093174F">
        <w:rPr>
          <w:rFonts w:ascii="Arial" w:hAnsi="Arial" w:cs="Arial"/>
          <w:b/>
          <w:bCs/>
          <w:szCs w:val="32"/>
        </w:rPr>
        <w:t xml:space="preserve">Core </w:t>
      </w:r>
      <w:r w:rsidRPr="00915973">
        <w:rPr>
          <w:rFonts w:ascii="Arial" w:hAnsi="Arial" w:cs="Arial"/>
          <w:b/>
          <w:bCs/>
          <w:szCs w:val="32"/>
        </w:rPr>
        <w:t xml:space="preserve">Course Evaluation - Extra Credit -- 5 points -- </w:t>
      </w:r>
      <w:r w:rsidRPr="00915973">
        <w:rPr>
          <w:rFonts w:ascii="Arial" w:hAnsi="Arial" w:cs="Arial"/>
          <w:szCs w:val="32"/>
        </w:rPr>
        <w:t xml:space="preserve">This is an assessment required by the association that accredits UNT. </w:t>
      </w:r>
      <w:r w:rsidR="0093174F">
        <w:rPr>
          <w:rFonts w:ascii="Arial" w:hAnsi="Arial" w:cs="Arial"/>
          <w:szCs w:val="32"/>
        </w:rPr>
        <w:t xml:space="preserve">(This is NOT the same as the SETE.) </w:t>
      </w:r>
      <w:r w:rsidRPr="00915973">
        <w:rPr>
          <w:rFonts w:ascii="Arial" w:hAnsi="Arial" w:cs="Arial"/>
          <w:szCs w:val="32"/>
        </w:rPr>
        <w:t>They are interested to know whether students learn certain things in certain courses. There are no right or wrong answers on the assessment. But, in order to get the points you must fill it out seriously. Please be honest in your assessment. Go to the tool where you have taken quizzes to complete, during the specified dates.   </w:t>
      </w:r>
    </w:p>
    <w:p w:rsidR="00915973" w:rsidRPr="00915973" w:rsidRDefault="00915973" w:rsidP="00915973">
      <w:pPr>
        <w:widowControl w:val="0"/>
        <w:autoSpaceDE w:val="0"/>
        <w:autoSpaceDN w:val="0"/>
        <w:adjustRightInd w:val="0"/>
        <w:spacing w:after="320"/>
        <w:rPr>
          <w:rFonts w:ascii="Times New Roman" w:hAnsi="Times New Roman" w:cs="Times New Roman"/>
          <w:szCs w:val="32"/>
        </w:rPr>
      </w:pPr>
      <w:r w:rsidRPr="00915973">
        <w:rPr>
          <w:rFonts w:ascii="Times New Roman" w:hAnsi="Times New Roman" w:cs="Times New Roman"/>
          <w:szCs w:val="32"/>
        </w:rPr>
        <w:t> </w:t>
      </w:r>
      <w:r w:rsidRPr="00915973">
        <w:rPr>
          <w:rFonts w:ascii="Arial" w:hAnsi="Arial" w:cs="Arial"/>
          <w:b/>
          <w:bCs/>
          <w:szCs w:val="32"/>
        </w:rPr>
        <w:t>Grading Scale</w:t>
      </w:r>
      <w:r w:rsidRPr="00915973">
        <w:rPr>
          <w:rFonts w:ascii="Arial" w:hAnsi="Arial" w:cs="Arial"/>
          <w:szCs w:val="32"/>
        </w:rPr>
        <w:t xml:space="preserve"> --</w:t>
      </w:r>
    </w:p>
    <w:p w:rsidR="00915973" w:rsidRPr="00915973" w:rsidRDefault="00915973" w:rsidP="00915973">
      <w:pPr>
        <w:widowControl w:val="0"/>
        <w:numPr>
          <w:ilvl w:val="0"/>
          <w:numId w:val="12"/>
        </w:numPr>
        <w:tabs>
          <w:tab w:val="left" w:pos="220"/>
          <w:tab w:val="left" w:pos="720"/>
        </w:tabs>
        <w:autoSpaceDE w:val="0"/>
        <w:autoSpaceDN w:val="0"/>
        <w:adjustRightInd w:val="0"/>
        <w:spacing w:after="0"/>
        <w:ind w:hanging="720"/>
        <w:rPr>
          <w:rFonts w:ascii="Times New Roman" w:hAnsi="Times New Roman" w:cs="Times New Roman"/>
          <w:szCs w:val="32"/>
        </w:rPr>
      </w:pPr>
      <w:r w:rsidRPr="00915973">
        <w:rPr>
          <w:rFonts w:ascii="Arial" w:hAnsi="Arial" w:cs="Arial"/>
          <w:szCs w:val="32"/>
        </w:rPr>
        <w:t>A -- 202 to 225</w:t>
      </w:r>
    </w:p>
    <w:p w:rsidR="00915973" w:rsidRPr="00915973" w:rsidRDefault="00915973" w:rsidP="00915973">
      <w:pPr>
        <w:widowControl w:val="0"/>
        <w:numPr>
          <w:ilvl w:val="0"/>
          <w:numId w:val="12"/>
        </w:numPr>
        <w:tabs>
          <w:tab w:val="left" w:pos="220"/>
          <w:tab w:val="left" w:pos="720"/>
        </w:tabs>
        <w:autoSpaceDE w:val="0"/>
        <w:autoSpaceDN w:val="0"/>
        <w:adjustRightInd w:val="0"/>
        <w:spacing w:after="0"/>
        <w:ind w:hanging="720"/>
        <w:rPr>
          <w:rFonts w:ascii="Times New Roman" w:hAnsi="Times New Roman" w:cs="Times New Roman"/>
          <w:szCs w:val="32"/>
        </w:rPr>
      </w:pPr>
      <w:r w:rsidRPr="00915973">
        <w:rPr>
          <w:rFonts w:ascii="Arial" w:hAnsi="Arial" w:cs="Arial"/>
          <w:szCs w:val="32"/>
        </w:rPr>
        <w:t>B -- 201 to 178</w:t>
      </w:r>
    </w:p>
    <w:p w:rsidR="00915973" w:rsidRPr="00915973" w:rsidRDefault="00915973" w:rsidP="00915973">
      <w:pPr>
        <w:widowControl w:val="0"/>
        <w:numPr>
          <w:ilvl w:val="0"/>
          <w:numId w:val="12"/>
        </w:numPr>
        <w:tabs>
          <w:tab w:val="left" w:pos="220"/>
          <w:tab w:val="left" w:pos="720"/>
        </w:tabs>
        <w:autoSpaceDE w:val="0"/>
        <w:autoSpaceDN w:val="0"/>
        <w:adjustRightInd w:val="0"/>
        <w:spacing w:after="0"/>
        <w:ind w:hanging="720"/>
        <w:rPr>
          <w:rFonts w:ascii="Times New Roman" w:hAnsi="Times New Roman" w:cs="Times New Roman"/>
          <w:szCs w:val="32"/>
        </w:rPr>
      </w:pPr>
      <w:r w:rsidRPr="00915973">
        <w:rPr>
          <w:rFonts w:ascii="Arial" w:hAnsi="Arial" w:cs="Arial"/>
          <w:szCs w:val="32"/>
        </w:rPr>
        <w:t>C -- 177 to 154</w:t>
      </w:r>
    </w:p>
    <w:p w:rsidR="00915973" w:rsidRPr="00915973" w:rsidRDefault="00915973" w:rsidP="00915973">
      <w:pPr>
        <w:widowControl w:val="0"/>
        <w:numPr>
          <w:ilvl w:val="0"/>
          <w:numId w:val="12"/>
        </w:numPr>
        <w:tabs>
          <w:tab w:val="left" w:pos="220"/>
          <w:tab w:val="left" w:pos="720"/>
        </w:tabs>
        <w:autoSpaceDE w:val="0"/>
        <w:autoSpaceDN w:val="0"/>
        <w:adjustRightInd w:val="0"/>
        <w:spacing w:after="0"/>
        <w:ind w:hanging="720"/>
        <w:rPr>
          <w:rFonts w:ascii="Times New Roman" w:hAnsi="Times New Roman" w:cs="Times New Roman"/>
          <w:szCs w:val="32"/>
        </w:rPr>
      </w:pPr>
      <w:r w:rsidRPr="00915973">
        <w:rPr>
          <w:rFonts w:ascii="Arial" w:hAnsi="Arial" w:cs="Arial"/>
          <w:szCs w:val="32"/>
        </w:rPr>
        <w:t>D -- 153 to 130</w:t>
      </w:r>
    </w:p>
    <w:p w:rsidR="00915973" w:rsidRPr="00915973" w:rsidRDefault="00915973" w:rsidP="0093174F">
      <w:pPr>
        <w:widowControl w:val="0"/>
        <w:numPr>
          <w:ilvl w:val="0"/>
          <w:numId w:val="12"/>
        </w:numPr>
        <w:tabs>
          <w:tab w:val="left" w:pos="220"/>
          <w:tab w:val="left" w:pos="720"/>
        </w:tabs>
        <w:autoSpaceDE w:val="0"/>
        <w:autoSpaceDN w:val="0"/>
        <w:adjustRightInd w:val="0"/>
        <w:spacing w:after="0"/>
        <w:ind w:hanging="720"/>
        <w:rPr>
          <w:rFonts w:ascii="Times New Roman" w:hAnsi="Times New Roman" w:cs="Times New Roman"/>
          <w:szCs w:val="32"/>
        </w:rPr>
      </w:pPr>
      <w:r w:rsidRPr="00915973">
        <w:rPr>
          <w:rFonts w:ascii="Arial" w:hAnsi="Arial" w:cs="Arial"/>
          <w:szCs w:val="32"/>
        </w:rPr>
        <w:t>F -- 0 to 129</w:t>
      </w:r>
    </w:p>
    <w:p w:rsidR="0093174F" w:rsidRDefault="0093174F" w:rsidP="0093174F">
      <w:pPr>
        <w:widowControl w:val="0"/>
        <w:autoSpaceDE w:val="0"/>
        <w:autoSpaceDN w:val="0"/>
        <w:adjustRightInd w:val="0"/>
        <w:spacing w:after="0"/>
        <w:rPr>
          <w:rFonts w:ascii="Arial" w:hAnsi="Arial" w:cs="Arial"/>
          <w:szCs w:val="32"/>
        </w:rPr>
      </w:pPr>
    </w:p>
    <w:p w:rsidR="0093174F" w:rsidRDefault="00915973" w:rsidP="0093174F">
      <w:pPr>
        <w:widowControl w:val="0"/>
        <w:autoSpaceDE w:val="0"/>
        <w:autoSpaceDN w:val="0"/>
        <w:adjustRightInd w:val="0"/>
        <w:spacing w:after="0"/>
        <w:rPr>
          <w:rFonts w:ascii="Arial" w:hAnsi="Arial" w:cs="Arial"/>
          <w:szCs w:val="32"/>
        </w:rPr>
      </w:pPr>
      <w:r w:rsidRPr="00915973">
        <w:rPr>
          <w:rFonts w:ascii="Arial" w:hAnsi="Arial" w:cs="Arial"/>
          <w:szCs w:val="32"/>
        </w:rPr>
        <w:t xml:space="preserve">You may check your scores for </w:t>
      </w:r>
      <w:r w:rsidRPr="00915973">
        <w:rPr>
          <w:rFonts w:ascii="Arial" w:hAnsi="Arial" w:cs="Arial"/>
          <w:b/>
          <w:bCs/>
          <w:szCs w:val="32"/>
        </w:rPr>
        <w:t>each assignment</w:t>
      </w:r>
      <w:r w:rsidRPr="00915973">
        <w:rPr>
          <w:rFonts w:ascii="Arial" w:hAnsi="Arial" w:cs="Arial"/>
          <w:szCs w:val="32"/>
        </w:rPr>
        <w:t xml:space="preserve"> by clicking on My Grades. The final score and grade will be shown in My Grades. If you have questions regarding the determination of your grade for a specific Film Review, please refer to the comments in the Grade Mark tab of Turnitin.com. If you are still unclear, please contact your TA.</w:t>
      </w:r>
    </w:p>
    <w:p w:rsidR="00915973" w:rsidRPr="00915973" w:rsidRDefault="00915973" w:rsidP="0093174F">
      <w:pPr>
        <w:widowControl w:val="0"/>
        <w:autoSpaceDE w:val="0"/>
        <w:autoSpaceDN w:val="0"/>
        <w:adjustRightInd w:val="0"/>
        <w:spacing w:after="0"/>
        <w:rPr>
          <w:rFonts w:ascii="Times New Roman" w:hAnsi="Times New Roman" w:cs="Times New Roman"/>
          <w:szCs w:val="32"/>
        </w:rPr>
      </w:pPr>
    </w:p>
    <w:p w:rsidR="00915973" w:rsidRPr="00915973" w:rsidRDefault="00915973" w:rsidP="00915973">
      <w:pPr>
        <w:widowControl w:val="0"/>
        <w:autoSpaceDE w:val="0"/>
        <w:autoSpaceDN w:val="0"/>
        <w:adjustRightInd w:val="0"/>
        <w:spacing w:after="320"/>
        <w:rPr>
          <w:rFonts w:ascii="Times New Roman" w:hAnsi="Times New Roman" w:cs="Times New Roman"/>
          <w:szCs w:val="32"/>
        </w:rPr>
      </w:pPr>
      <w:r w:rsidRPr="00915973">
        <w:rPr>
          <w:rFonts w:ascii="Arial" w:hAnsi="Arial" w:cs="Arial"/>
          <w:b/>
          <w:bCs/>
          <w:szCs w:val="32"/>
        </w:rPr>
        <w:t>Things to look for when viewing films:</w:t>
      </w:r>
    </w:p>
    <w:p w:rsidR="00915973" w:rsidRPr="00915973" w:rsidRDefault="00915973" w:rsidP="00915973">
      <w:pPr>
        <w:widowControl w:val="0"/>
        <w:numPr>
          <w:ilvl w:val="0"/>
          <w:numId w:val="13"/>
        </w:numPr>
        <w:tabs>
          <w:tab w:val="left" w:pos="220"/>
          <w:tab w:val="left" w:pos="720"/>
        </w:tabs>
        <w:autoSpaceDE w:val="0"/>
        <w:autoSpaceDN w:val="0"/>
        <w:adjustRightInd w:val="0"/>
        <w:spacing w:after="0"/>
        <w:ind w:hanging="720"/>
        <w:rPr>
          <w:rFonts w:ascii="Times New Roman" w:hAnsi="Times New Roman" w:cs="Times New Roman"/>
          <w:szCs w:val="32"/>
        </w:rPr>
      </w:pPr>
      <w:r w:rsidRPr="00915973">
        <w:rPr>
          <w:rFonts w:ascii="Arial" w:hAnsi="Arial" w:cs="Arial"/>
          <w:szCs w:val="32"/>
        </w:rPr>
        <w:t>Look for patterns of behavior, values, and beliefs and other indices of what ties the society together.</w:t>
      </w:r>
    </w:p>
    <w:p w:rsidR="00915973" w:rsidRPr="00915973" w:rsidRDefault="00915973" w:rsidP="00915973">
      <w:pPr>
        <w:widowControl w:val="0"/>
        <w:numPr>
          <w:ilvl w:val="0"/>
          <w:numId w:val="13"/>
        </w:numPr>
        <w:tabs>
          <w:tab w:val="left" w:pos="220"/>
          <w:tab w:val="left" w:pos="720"/>
        </w:tabs>
        <w:autoSpaceDE w:val="0"/>
        <w:autoSpaceDN w:val="0"/>
        <w:adjustRightInd w:val="0"/>
        <w:spacing w:after="0"/>
        <w:ind w:hanging="720"/>
        <w:rPr>
          <w:rFonts w:ascii="Times New Roman" w:hAnsi="Times New Roman" w:cs="Times New Roman"/>
          <w:szCs w:val="32"/>
        </w:rPr>
      </w:pPr>
      <w:r w:rsidRPr="00915973">
        <w:rPr>
          <w:rFonts w:ascii="Arial" w:hAnsi="Arial" w:cs="Arial"/>
          <w:szCs w:val="32"/>
        </w:rPr>
        <w:t>Look for examples of the "type" of society reviewed in the film.</w:t>
      </w:r>
    </w:p>
    <w:p w:rsidR="00915973" w:rsidRPr="00915973" w:rsidRDefault="00915973" w:rsidP="00915973">
      <w:pPr>
        <w:widowControl w:val="0"/>
        <w:numPr>
          <w:ilvl w:val="0"/>
          <w:numId w:val="13"/>
        </w:numPr>
        <w:tabs>
          <w:tab w:val="left" w:pos="220"/>
          <w:tab w:val="left" w:pos="720"/>
        </w:tabs>
        <w:autoSpaceDE w:val="0"/>
        <w:autoSpaceDN w:val="0"/>
        <w:adjustRightInd w:val="0"/>
        <w:spacing w:after="0"/>
        <w:ind w:hanging="720"/>
        <w:rPr>
          <w:rFonts w:ascii="Times New Roman" w:hAnsi="Times New Roman" w:cs="Times New Roman"/>
          <w:szCs w:val="32"/>
        </w:rPr>
      </w:pPr>
      <w:r w:rsidRPr="00915973">
        <w:rPr>
          <w:rFonts w:ascii="Arial" w:hAnsi="Arial" w:cs="Arial"/>
          <w:szCs w:val="32"/>
        </w:rPr>
        <w:t>How is this group of people different from the peoples portrayed in previous films?</w:t>
      </w:r>
    </w:p>
    <w:p w:rsidR="00915973" w:rsidRPr="00915973" w:rsidRDefault="00915973" w:rsidP="00915973">
      <w:pPr>
        <w:widowControl w:val="0"/>
        <w:numPr>
          <w:ilvl w:val="0"/>
          <w:numId w:val="13"/>
        </w:numPr>
        <w:tabs>
          <w:tab w:val="left" w:pos="220"/>
          <w:tab w:val="left" w:pos="720"/>
        </w:tabs>
        <w:autoSpaceDE w:val="0"/>
        <w:autoSpaceDN w:val="0"/>
        <w:adjustRightInd w:val="0"/>
        <w:spacing w:after="0"/>
        <w:ind w:hanging="720"/>
        <w:rPr>
          <w:rFonts w:ascii="Times New Roman" w:hAnsi="Times New Roman" w:cs="Times New Roman"/>
          <w:szCs w:val="32"/>
        </w:rPr>
      </w:pPr>
      <w:r w:rsidRPr="00915973">
        <w:rPr>
          <w:rFonts w:ascii="Arial" w:hAnsi="Arial" w:cs="Arial"/>
          <w:szCs w:val="32"/>
        </w:rPr>
        <w:t>Are there indications of more or less individuation, personal relationships, impact of institutions, relationship to environment, etc.?</w:t>
      </w:r>
    </w:p>
    <w:p w:rsidR="00915973" w:rsidRPr="00915973" w:rsidRDefault="00915973" w:rsidP="00915973">
      <w:pPr>
        <w:widowControl w:val="0"/>
        <w:numPr>
          <w:ilvl w:val="0"/>
          <w:numId w:val="13"/>
        </w:numPr>
        <w:tabs>
          <w:tab w:val="left" w:pos="220"/>
          <w:tab w:val="left" w:pos="720"/>
        </w:tabs>
        <w:autoSpaceDE w:val="0"/>
        <w:autoSpaceDN w:val="0"/>
        <w:adjustRightInd w:val="0"/>
        <w:spacing w:after="0"/>
        <w:ind w:hanging="720"/>
        <w:rPr>
          <w:rFonts w:ascii="Times New Roman" w:hAnsi="Times New Roman" w:cs="Times New Roman"/>
          <w:szCs w:val="32"/>
        </w:rPr>
      </w:pPr>
      <w:r w:rsidRPr="00915973">
        <w:rPr>
          <w:rFonts w:ascii="Arial" w:hAnsi="Arial" w:cs="Arial"/>
          <w:szCs w:val="32"/>
        </w:rPr>
        <w:t>Are there indications of culture change? Are stresses and strains occurring that may tend to produce imperatives for change?</w:t>
      </w:r>
    </w:p>
    <w:p w:rsidR="00915973" w:rsidRPr="00915973" w:rsidRDefault="00915973" w:rsidP="0093174F">
      <w:pPr>
        <w:widowControl w:val="0"/>
        <w:numPr>
          <w:ilvl w:val="0"/>
          <w:numId w:val="13"/>
        </w:numPr>
        <w:tabs>
          <w:tab w:val="left" w:pos="220"/>
          <w:tab w:val="left" w:pos="720"/>
        </w:tabs>
        <w:autoSpaceDE w:val="0"/>
        <w:autoSpaceDN w:val="0"/>
        <w:adjustRightInd w:val="0"/>
        <w:spacing w:after="0"/>
        <w:ind w:hanging="720"/>
        <w:rPr>
          <w:rFonts w:ascii="Times New Roman" w:hAnsi="Times New Roman" w:cs="Times New Roman"/>
          <w:szCs w:val="32"/>
        </w:rPr>
      </w:pPr>
      <w:r w:rsidRPr="00915973">
        <w:rPr>
          <w:rFonts w:ascii="Arial" w:hAnsi="Arial" w:cs="Arial"/>
          <w:szCs w:val="32"/>
        </w:rPr>
        <w:t>What are the dominant symbols, values, and beliefs evident among this group of people?</w:t>
      </w:r>
    </w:p>
    <w:p w:rsidR="0093174F" w:rsidRDefault="0093174F" w:rsidP="0093174F">
      <w:pPr>
        <w:widowControl w:val="0"/>
        <w:autoSpaceDE w:val="0"/>
        <w:autoSpaceDN w:val="0"/>
        <w:adjustRightInd w:val="0"/>
        <w:spacing w:after="0"/>
        <w:rPr>
          <w:rFonts w:ascii="Arial" w:hAnsi="Arial" w:cs="Arial"/>
          <w:b/>
          <w:bCs/>
          <w:szCs w:val="32"/>
        </w:rPr>
      </w:pPr>
    </w:p>
    <w:p w:rsidR="00915973" w:rsidRPr="00915973" w:rsidRDefault="00915973" w:rsidP="0093174F">
      <w:pPr>
        <w:widowControl w:val="0"/>
        <w:autoSpaceDE w:val="0"/>
        <w:autoSpaceDN w:val="0"/>
        <w:adjustRightInd w:val="0"/>
        <w:spacing w:after="0"/>
        <w:rPr>
          <w:rFonts w:ascii="Times New Roman" w:hAnsi="Times New Roman" w:cs="Times New Roman"/>
          <w:szCs w:val="32"/>
        </w:rPr>
      </w:pPr>
      <w:r w:rsidRPr="00915973">
        <w:rPr>
          <w:rFonts w:ascii="Arial" w:hAnsi="Arial" w:cs="Arial"/>
          <w:b/>
          <w:bCs/>
          <w:szCs w:val="32"/>
        </w:rPr>
        <w:t>How to write film reviews (not all suggestions apply to every film):</w:t>
      </w:r>
    </w:p>
    <w:p w:rsidR="00915973" w:rsidRPr="00915973" w:rsidRDefault="00915973" w:rsidP="00915973">
      <w:pPr>
        <w:widowControl w:val="0"/>
        <w:numPr>
          <w:ilvl w:val="0"/>
          <w:numId w:val="14"/>
        </w:numPr>
        <w:tabs>
          <w:tab w:val="left" w:pos="220"/>
          <w:tab w:val="left" w:pos="720"/>
        </w:tabs>
        <w:autoSpaceDE w:val="0"/>
        <w:autoSpaceDN w:val="0"/>
        <w:adjustRightInd w:val="0"/>
        <w:spacing w:after="0"/>
        <w:ind w:hanging="720"/>
        <w:rPr>
          <w:rFonts w:ascii="Times New Roman" w:hAnsi="Times New Roman" w:cs="Times New Roman"/>
          <w:szCs w:val="32"/>
        </w:rPr>
      </w:pPr>
      <w:r w:rsidRPr="00915973">
        <w:rPr>
          <w:rFonts w:ascii="Arial" w:hAnsi="Arial" w:cs="Arial"/>
          <w:szCs w:val="32"/>
        </w:rPr>
        <w:t>Describe the major points of the film.</w:t>
      </w:r>
    </w:p>
    <w:p w:rsidR="00915973" w:rsidRPr="00915973" w:rsidRDefault="00915973" w:rsidP="00915973">
      <w:pPr>
        <w:widowControl w:val="0"/>
        <w:numPr>
          <w:ilvl w:val="0"/>
          <w:numId w:val="14"/>
        </w:numPr>
        <w:tabs>
          <w:tab w:val="left" w:pos="220"/>
          <w:tab w:val="left" w:pos="720"/>
        </w:tabs>
        <w:autoSpaceDE w:val="0"/>
        <w:autoSpaceDN w:val="0"/>
        <w:adjustRightInd w:val="0"/>
        <w:spacing w:after="0"/>
        <w:ind w:hanging="720"/>
        <w:rPr>
          <w:rFonts w:ascii="Times New Roman" w:hAnsi="Times New Roman" w:cs="Times New Roman"/>
          <w:szCs w:val="32"/>
        </w:rPr>
      </w:pPr>
      <w:r w:rsidRPr="00915973">
        <w:rPr>
          <w:rFonts w:ascii="Arial" w:hAnsi="Arial" w:cs="Arial"/>
          <w:szCs w:val="32"/>
        </w:rPr>
        <w:t>What is the film about?</w:t>
      </w:r>
    </w:p>
    <w:p w:rsidR="00915973" w:rsidRPr="00915973" w:rsidRDefault="00915973" w:rsidP="00915973">
      <w:pPr>
        <w:widowControl w:val="0"/>
        <w:numPr>
          <w:ilvl w:val="0"/>
          <w:numId w:val="14"/>
        </w:numPr>
        <w:tabs>
          <w:tab w:val="left" w:pos="220"/>
          <w:tab w:val="left" w:pos="720"/>
        </w:tabs>
        <w:autoSpaceDE w:val="0"/>
        <w:autoSpaceDN w:val="0"/>
        <w:adjustRightInd w:val="0"/>
        <w:spacing w:after="0"/>
        <w:ind w:hanging="720"/>
        <w:rPr>
          <w:rFonts w:ascii="Times New Roman" w:hAnsi="Times New Roman" w:cs="Times New Roman"/>
          <w:szCs w:val="32"/>
        </w:rPr>
      </w:pPr>
      <w:r w:rsidRPr="00915973">
        <w:rPr>
          <w:rFonts w:ascii="Arial" w:hAnsi="Arial" w:cs="Arial"/>
          <w:szCs w:val="32"/>
        </w:rPr>
        <w:t>Where does the group live...etc.?</w:t>
      </w:r>
    </w:p>
    <w:p w:rsidR="00915973" w:rsidRPr="00915973" w:rsidRDefault="00915973" w:rsidP="00915973">
      <w:pPr>
        <w:widowControl w:val="0"/>
        <w:numPr>
          <w:ilvl w:val="0"/>
          <w:numId w:val="14"/>
        </w:numPr>
        <w:tabs>
          <w:tab w:val="left" w:pos="220"/>
          <w:tab w:val="left" w:pos="720"/>
        </w:tabs>
        <w:autoSpaceDE w:val="0"/>
        <w:autoSpaceDN w:val="0"/>
        <w:adjustRightInd w:val="0"/>
        <w:spacing w:after="0"/>
        <w:ind w:hanging="720"/>
        <w:rPr>
          <w:rFonts w:ascii="Times New Roman" w:hAnsi="Times New Roman" w:cs="Times New Roman"/>
          <w:szCs w:val="32"/>
        </w:rPr>
      </w:pPr>
      <w:r w:rsidRPr="00915973">
        <w:rPr>
          <w:rFonts w:ascii="Arial" w:hAnsi="Arial" w:cs="Arial"/>
          <w:szCs w:val="32"/>
        </w:rPr>
        <w:t>What are their families like...etc.?</w:t>
      </w:r>
    </w:p>
    <w:p w:rsidR="00915973" w:rsidRPr="00915973" w:rsidRDefault="00915973" w:rsidP="00915973">
      <w:pPr>
        <w:widowControl w:val="0"/>
        <w:numPr>
          <w:ilvl w:val="0"/>
          <w:numId w:val="14"/>
        </w:numPr>
        <w:tabs>
          <w:tab w:val="left" w:pos="220"/>
          <w:tab w:val="left" w:pos="720"/>
        </w:tabs>
        <w:autoSpaceDE w:val="0"/>
        <w:autoSpaceDN w:val="0"/>
        <w:adjustRightInd w:val="0"/>
        <w:spacing w:after="0"/>
        <w:ind w:hanging="720"/>
        <w:rPr>
          <w:rFonts w:ascii="Times New Roman" w:hAnsi="Times New Roman" w:cs="Times New Roman"/>
          <w:szCs w:val="32"/>
        </w:rPr>
      </w:pPr>
      <w:r w:rsidRPr="00915973">
        <w:rPr>
          <w:rFonts w:ascii="Arial" w:hAnsi="Arial" w:cs="Arial"/>
          <w:szCs w:val="32"/>
        </w:rPr>
        <w:t>What are the roles of males and females, etc.?</w:t>
      </w:r>
    </w:p>
    <w:p w:rsidR="00915973" w:rsidRPr="00915973" w:rsidRDefault="00915973" w:rsidP="00915973">
      <w:pPr>
        <w:widowControl w:val="0"/>
        <w:numPr>
          <w:ilvl w:val="0"/>
          <w:numId w:val="14"/>
        </w:numPr>
        <w:tabs>
          <w:tab w:val="left" w:pos="220"/>
          <w:tab w:val="left" w:pos="720"/>
        </w:tabs>
        <w:autoSpaceDE w:val="0"/>
        <w:autoSpaceDN w:val="0"/>
        <w:adjustRightInd w:val="0"/>
        <w:spacing w:after="0"/>
        <w:ind w:hanging="720"/>
        <w:rPr>
          <w:rFonts w:ascii="Times New Roman" w:hAnsi="Times New Roman" w:cs="Times New Roman"/>
          <w:szCs w:val="32"/>
        </w:rPr>
      </w:pPr>
      <w:r w:rsidRPr="00915973">
        <w:rPr>
          <w:rFonts w:ascii="Arial" w:hAnsi="Arial" w:cs="Arial"/>
          <w:b/>
          <w:bCs/>
          <w:szCs w:val="32"/>
        </w:rPr>
        <w:t>Use concepts from readings and lectures to amplify and explain what you see in the films. This is critical for A and B grades</w:t>
      </w:r>
    </w:p>
    <w:p w:rsidR="00915973" w:rsidRPr="00915973" w:rsidRDefault="00915973" w:rsidP="00915973">
      <w:pPr>
        <w:widowControl w:val="0"/>
        <w:numPr>
          <w:ilvl w:val="0"/>
          <w:numId w:val="14"/>
        </w:numPr>
        <w:tabs>
          <w:tab w:val="left" w:pos="220"/>
          <w:tab w:val="left" w:pos="720"/>
        </w:tabs>
        <w:autoSpaceDE w:val="0"/>
        <w:autoSpaceDN w:val="0"/>
        <w:adjustRightInd w:val="0"/>
        <w:spacing w:after="0"/>
        <w:ind w:hanging="720"/>
        <w:rPr>
          <w:rFonts w:ascii="Times New Roman" w:hAnsi="Times New Roman" w:cs="Times New Roman"/>
          <w:szCs w:val="32"/>
        </w:rPr>
      </w:pPr>
      <w:r w:rsidRPr="00915973">
        <w:rPr>
          <w:rFonts w:ascii="Arial" w:hAnsi="Arial" w:cs="Arial"/>
          <w:szCs w:val="32"/>
        </w:rPr>
        <w:t>Indicate what basic characteristics of this type of society (from the lessons) are illustrated in this film.</w:t>
      </w:r>
    </w:p>
    <w:p w:rsidR="00915973" w:rsidRPr="00915973" w:rsidRDefault="00915973" w:rsidP="00915973">
      <w:pPr>
        <w:widowControl w:val="0"/>
        <w:numPr>
          <w:ilvl w:val="0"/>
          <w:numId w:val="14"/>
        </w:numPr>
        <w:tabs>
          <w:tab w:val="left" w:pos="220"/>
          <w:tab w:val="left" w:pos="720"/>
        </w:tabs>
        <w:autoSpaceDE w:val="0"/>
        <w:autoSpaceDN w:val="0"/>
        <w:adjustRightInd w:val="0"/>
        <w:spacing w:after="0"/>
        <w:ind w:hanging="720"/>
        <w:rPr>
          <w:rFonts w:ascii="Times New Roman" w:hAnsi="Times New Roman" w:cs="Times New Roman"/>
          <w:szCs w:val="32"/>
        </w:rPr>
      </w:pPr>
      <w:r w:rsidRPr="00915973">
        <w:rPr>
          <w:rFonts w:ascii="Arial" w:hAnsi="Arial" w:cs="Arial"/>
          <w:szCs w:val="32"/>
        </w:rPr>
        <w:t>Very briefly indicate how you felt about the film. Did you like it or not and why?</w:t>
      </w:r>
    </w:p>
    <w:p w:rsidR="00915973" w:rsidRPr="00915973" w:rsidRDefault="00915973" w:rsidP="00915973">
      <w:pPr>
        <w:widowControl w:val="0"/>
        <w:numPr>
          <w:ilvl w:val="0"/>
          <w:numId w:val="14"/>
        </w:numPr>
        <w:tabs>
          <w:tab w:val="left" w:pos="220"/>
          <w:tab w:val="left" w:pos="720"/>
        </w:tabs>
        <w:autoSpaceDE w:val="0"/>
        <w:autoSpaceDN w:val="0"/>
        <w:adjustRightInd w:val="0"/>
        <w:spacing w:after="0"/>
        <w:ind w:hanging="720"/>
        <w:rPr>
          <w:rFonts w:ascii="Times New Roman" w:hAnsi="Times New Roman" w:cs="Times New Roman"/>
          <w:szCs w:val="32"/>
        </w:rPr>
      </w:pPr>
      <w:r w:rsidRPr="00915973">
        <w:rPr>
          <w:rFonts w:ascii="Arial" w:hAnsi="Arial" w:cs="Arial"/>
          <w:szCs w:val="32"/>
        </w:rPr>
        <w:t>What effect did the film have on your view of the world and your place in it?</w:t>
      </w:r>
    </w:p>
    <w:p w:rsidR="00915973" w:rsidRPr="00915973" w:rsidRDefault="00915973" w:rsidP="00915973">
      <w:pPr>
        <w:widowControl w:val="0"/>
        <w:numPr>
          <w:ilvl w:val="0"/>
          <w:numId w:val="14"/>
        </w:numPr>
        <w:tabs>
          <w:tab w:val="left" w:pos="220"/>
          <w:tab w:val="left" w:pos="720"/>
        </w:tabs>
        <w:autoSpaceDE w:val="0"/>
        <w:autoSpaceDN w:val="0"/>
        <w:adjustRightInd w:val="0"/>
        <w:spacing w:after="0"/>
        <w:ind w:hanging="720"/>
        <w:rPr>
          <w:rFonts w:ascii="Times New Roman" w:hAnsi="Times New Roman" w:cs="Times New Roman"/>
          <w:szCs w:val="32"/>
        </w:rPr>
      </w:pPr>
      <w:r w:rsidRPr="00915973">
        <w:rPr>
          <w:rFonts w:ascii="Arial" w:hAnsi="Arial" w:cs="Arial"/>
          <w:szCs w:val="32"/>
        </w:rPr>
        <w:t>Write concise reviews that stay on the point and don't use unnecessary verbiage to convey simple thoughts.</w:t>
      </w:r>
    </w:p>
    <w:p w:rsidR="00915973" w:rsidRPr="00915973" w:rsidRDefault="00915973" w:rsidP="00915973">
      <w:pPr>
        <w:widowControl w:val="0"/>
        <w:numPr>
          <w:ilvl w:val="0"/>
          <w:numId w:val="14"/>
        </w:numPr>
        <w:tabs>
          <w:tab w:val="left" w:pos="220"/>
          <w:tab w:val="left" w:pos="720"/>
        </w:tabs>
        <w:autoSpaceDE w:val="0"/>
        <w:autoSpaceDN w:val="0"/>
        <w:adjustRightInd w:val="0"/>
        <w:spacing w:after="0"/>
        <w:ind w:hanging="720"/>
        <w:rPr>
          <w:rFonts w:ascii="Times New Roman" w:hAnsi="Times New Roman" w:cs="Times New Roman"/>
          <w:szCs w:val="32"/>
        </w:rPr>
      </w:pPr>
      <w:r w:rsidRPr="00915973">
        <w:rPr>
          <w:rFonts w:ascii="Arial" w:hAnsi="Arial" w:cs="Arial"/>
          <w:szCs w:val="32"/>
        </w:rPr>
        <w:t>These are formal reviews. Do not make comments without good reasoning.</w:t>
      </w:r>
    </w:p>
    <w:p w:rsidR="00915973" w:rsidRPr="00915973" w:rsidRDefault="00915973" w:rsidP="00915973">
      <w:pPr>
        <w:widowControl w:val="0"/>
        <w:numPr>
          <w:ilvl w:val="0"/>
          <w:numId w:val="14"/>
        </w:numPr>
        <w:tabs>
          <w:tab w:val="left" w:pos="220"/>
          <w:tab w:val="left" w:pos="720"/>
        </w:tabs>
        <w:autoSpaceDE w:val="0"/>
        <w:autoSpaceDN w:val="0"/>
        <w:adjustRightInd w:val="0"/>
        <w:spacing w:after="0"/>
        <w:ind w:hanging="720"/>
        <w:rPr>
          <w:rFonts w:ascii="Times New Roman" w:hAnsi="Times New Roman" w:cs="Times New Roman"/>
          <w:szCs w:val="32"/>
        </w:rPr>
      </w:pPr>
      <w:r w:rsidRPr="00915973">
        <w:rPr>
          <w:rFonts w:ascii="Arial" w:hAnsi="Arial" w:cs="Arial"/>
          <w:szCs w:val="32"/>
        </w:rPr>
        <w:t>These are only suggestions.  Some films will vary in what is portrayed and you can write about.  But always use concepts from the readings and lectures to help you make points.</w:t>
      </w:r>
    </w:p>
    <w:p w:rsidR="00915973" w:rsidRPr="00915973" w:rsidRDefault="00915973" w:rsidP="00915973">
      <w:pPr>
        <w:widowControl w:val="0"/>
        <w:autoSpaceDE w:val="0"/>
        <w:autoSpaceDN w:val="0"/>
        <w:adjustRightInd w:val="0"/>
        <w:spacing w:after="0"/>
        <w:rPr>
          <w:rFonts w:ascii="Times New Roman" w:hAnsi="Times New Roman" w:cs="Times New Roman"/>
          <w:szCs w:val="32"/>
        </w:rPr>
      </w:pPr>
      <w:r w:rsidRPr="00915973">
        <w:rPr>
          <w:rFonts w:ascii="Times New Roman" w:hAnsi="Times New Roman" w:cs="Times New Roman"/>
          <w:szCs w:val="32"/>
        </w:rPr>
        <w:t> </w:t>
      </w:r>
    </w:p>
    <w:p w:rsidR="00915973" w:rsidRPr="00915973" w:rsidRDefault="00915973" w:rsidP="00915973">
      <w:pPr>
        <w:widowControl w:val="0"/>
        <w:autoSpaceDE w:val="0"/>
        <w:autoSpaceDN w:val="0"/>
        <w:adjustRightInd w:val="0"/>
        <w:spacing w:after="320"/>
        <w:jc w:val="center"/>
        <w:rPr>
          <w:rFonts w:ascii="Times New Roman" w:hAnsi="Times New Roman" w:cs="Times New Roman"/>
          <w:szCs w:val="32"/>
        </w:rPr>
      </w:pPr>
      <w:r w:rsidRPr="00915973">
        <w:rPr>
          <w:rFonts w:ascii="Arial" w:hAnsi="Arial" w:cs="Arial"/>
          <w:b/>
          <w:bCs/>
          <w:szCs w:val="32"/>
        </w:rPr>
        <w:t>Do keep a copy of all reviews submitted in case one is lost. This is your responsibility!</w:t>
      </w:r>
    </w:p>
    <w:p w:rsidR="00915973" w:rsidRPr="00915973" w:rsidRDefault="00915973" w:rsidP="00915973">
      <w:pPr>
        <w:ind w:left="-720" w:firstLine="720"/>
      </w:pPr>
      <w:r w:rsidRPr="00915973">
        <w:rPr>
          <w:rFonts w:ascii="Arial" w:hAnsi="Arial" w:cs="Arial"/>
          <w:b/>
          <w:bCs/>
          <w:szCs w:val="32"/>
        </w:rPr>
        <w:t>It is the policy of the University of North Texas not to discriminate on the basis of race, color, religion, sex, age, national origin, disability (where reasonable accommodations can be made), disabled veteran status, or veteran of the Vietnam era status in its educational programs, activities, admissions, or employment policies. In addition to complying with federal and state equal opportunity laws and regulations, the university through its diversity policy declares harassment based on individual differences (including sexual orientation) inconsistent with its mission and educational goals. Direct questions or concerns to the Equal Opportunity Office, (940) 565-2456, or the Dean of Students, (940) 565-2648).  TDD access is available through Relay Texas, (800) 735-2989.</w:t>
      </w:r>
    </w:p>
    <w:sectPr w:rsidR="00915973" w:rsidRPr="00915973" w:rsidSect="0091597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915973"/>
    <w:rsid w:val="0010549C"/>
    <w:rsid w:val="00277861"/>
    <w:rsid w:val="00405C77"/>
    <w:rsid w:val="00915973"/>
    <w:rsid w:val="009171F1"/>
    <w:rsid w:val="0093174F"/>
    <w:rsid w:val="00954050"/>
    <w:rsid w:val="009B6457"/>
    <w:rsid w:val="00FB58E7"/>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90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915973"/>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mazon.com/" TargetMode="External"/><Relationship Id="rId6" Type="http://schemas.openxmlformats.org/officeDocument/2006/relationships/hyperlink" Target="http://www.coursesmart.com/" TargetMode="External"/><Relationship Id="rId7" Type="http://schemas.openxmlformats.org/officeDocument/2006/relationships/hyperlink" Target="http://half.com/" TargetMode="Externa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1807</Words>
  <Characters>10301</Characters>
  <Application>Microsoft Macintosh Word</Application>
  <DocSecurity>0</DocSecurity>
  <Lines>85</Lines>
  <Paragraphs>20</Paragraphs>
  <ScaleCrop>false</ScaleCrop>
  <Company>University of Virginia</Company>
  <LinksUpToDate>false</LinksUpToDate>
  <CharactersWithSpaces>12650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and Melissa Nelson</dc:creator>
  <cp:keywords/>
  <cp:lastModifiedBy>Andy and Melissa Nelson</cp:lastModifiedBy>
  <cp:revision>2</cp:revision>
  <dcterms:created xsi:type="dcterms:W3CDTF">2013-05-27T20:24:00Z</dcterms:created>
  <dcterms:modified xsi:type="dcterms:W3CDTF">2013-05-27T20:24:00Z</dcterms:modified>
</cp:coreProperties>
</file>