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3EC7" w14:textId="77777777" w:rsidR="00B01BC0" w:rsidRPr="008E658F" w:rsidRDefault="00B01BC0" w:rsidP="00B01BC0">
      <w:pPr>
        <w:pStyle w:val="BodyText"/>
        <w:tabs>
          <w:tab w:val="left" w:pos="2556"/>
          <w:tab w:val="center" w:pos="4680"/>
        </w:tabs>
        <w:jc w:val="center"/>
        <w:rPr>
          <w:rFonts w:ascii="Times New Roman" w:hAnsi="Times New Roman"/>
          <w:b/>
          <w:bCs/>
        </w:rPr>
      </w:pPr>
      <w:bookmarkStart w:id="0" w:name="_GoBack"/>
      <w:bookmarkEnd w:id="0"/>
      <w:r w:rsidRPr="008E658F">
        <w:rPr>
          <w:rFonts w:ascii="Times New Roman" w:hAnsi="Times New Roman"/>
          <w:b/>
          <w:bCs/>
        </w:rPr>
        <w:t>HMGT 4250 – Restaurant Operations II</w:t>
      </w:r>
    </w:p>
    <w:p w14:paraId="006C3EC8" w14:textId="77777777" w:rsidR="00B01BC0" w:rsidRPr="008E658F" w:rsidRDefault="00B01BC0" w:rsidP="00B01BC0">
      <w:pPr>
        <w:jc w:val="center"/>
        <w:rPr>
          <w:rFonts w:ascii="Times New Roman" w:hAnsi="Times New Roman" w:cs="Times New Roman"/>
          <w:sz w:val="24"/>
          <w:szCs w:val="24"/>
        </w:rPr>
      </w:pPr>
      <w:r w:rsidRPr="008E658F">
        <w:rPr>
          <w:rFonts w:ascii="Times New Roman" w:hAnsi="Times New Roman" w:cs="Times New Roman"/>
          <w:sz w:val="24"/>
          <w:szCs w:val="24"/>
        </w:rPr>
        <w:t>Course Outline / Syllabus</w:t>
      </w:r>
    </w:p>
    <w:p w14:paraId="006C3EC9" w14:textId="087F663E" w:rsidR="00B01BC0" w:rsidRPr="008E658F" w:rsidRDefault="000F74C3" w:rsidP="00917597">
      <w:pPr>
        <w:jc w:val="center"/>
        <w:rPr>
          <w:rFonts w:ascii="Times New Roman" w:hAnsi="Times New Roman" w:cs="Times New Roman"/>
          <w:sz w:val="24"/>
          <w:szCs w:val="24"/>
        </w:rPr>
      </w:pPr>
      <w:r w:rsidRPr="008E658F">
        <w:rPr>
          <w:rFonts w:ascii="Times New Roman" w:hAnsi="Times New Roman" w:cs="Times New Roman"/>
          <w:sz w:val="24"/>
          <w:szCs w:val="24"/>
        </w:rPr>
        <w:t>Spring</w:t>
      </w:r>
      <w:r w:rsidR="00B01BC0" w:rsidRPr="008E658F">
        <w:rPr>
          <w:rFonts w:ascii="Times New Roman" w:hAnsi="Times New Roman" w:cs="Times New Roman"/>
          <w:sz w:val="24"/>
          <w:szCs w:val="24"/>
        </w:rPr>
        <w:t xml:space="preserve"> 201</w:t>
      </w:r>
      <w:r w:rsidR="00553329">
        <w:rPr>
          <w:rFonts w:ascii="Times New Roman" w:hAnsi="Times New Roman" w:cs="Times New Roman"/>
          <w:sz w:val="24"/>
          <w:szCs w:val="24"/>
        </w:rPr>
        <w:t>9</w:t>
      </w:r>
    </w:p>
    <w:p w14:paraId="006C3ECA" w14:textId="77777777" w:rsidR="00917597" w:rsidRPr="008E658F" w:rsidRDefault="00917597" w:rsidP="00917597">
      <w:pPr>
        <w:jc w:val="center"/>
        <w:rPr>
          <w:rFonts w:ascii="Times New Roman" w:hAnsi="Times New Roman" w:cs="Times New Roman"/>
          <w:sz w:val="24"/>
          <w:szCs w:val="24"/>
        </w:rPr>
      </w:pPr>
    </w:p>
    <w:p w14:paraId="006C3ECB" w14:textId="77777777" w:rsidR="00917597" w:rsidRPr="008E658F" w:rsidRDefault="00917597" w:rsidP="00917597">
      <w:pPr>
        <w:jc w:val="center"/>
        <w:rPr>
          <w:rFonts w:ascii="Times New Roman" w:hAnsi="Times New Roman" w:cs="Times New Roman"/>
          <w:sz w:val="24"/>
          <w:szCs w:val="24"/>
        </w:rPr>
        <w:sectPr w:rsidR="00917597" w:rsidRPr="008E658F" w:rsidSect="006D7486">
          <w:pgSz w:w="12240" w:h="15840"/>
          <w:pgMar w:top="1440" w:right="1440" w:bottom="1440" w:left="1440" w:header="720" w:footer="720" w:gutter="0"/>
          <w:cols w:space="720"/>
          <w:docGrid w:linePitch="360"/>
        </w:sectPr>
      </w:pPr>
    </w:p>
    <w:p w14:paraId="006C3ECC" w14:textId="77777777" w:rsidR="00B01BC0" w:rsidRPr="008E658F" w:rsidRDefault="00B773DF" w:rsidP="00F234CA">
      <w:pPr>
        <w:spacing w:after="0"/>
        <w:rPr>
          <w:rFonts w:ascii="Times New Roman" w:hAnsi="Times New Roman" w:cs="Times New Roman"/>
          <w:b/>
          <w:sz w:val="24"/>
          <w:szCs w:val="24"/>
        </w:rPr>
      </w:pPr>
      <w:r w:rsidRPr="008E658F">
        <w:rPr>
          <w:rFonts w:ascii="Times New Roman" w:hAnsi="Times New Roman" w:cs="Times New Roman"/>
          <w:b/>
          <w:sz w:val="24"/>
          <w:szCs w:val="24"/>
        </w:rPr>
        <w:t>Lab &amp; Online Instructor</w:t>
      </w:r>
    </w:p>
    <w:p w14:paraId="006C3ECD" w14:textId="38BC427A" w:rsidR="00B01BC0" w:rsidRPr="008E658F" w:rsidRDefault="00553329" w:rsidP="00F234CA">
      <w:pPr>
        <w:spacing w:after="0"/>
        <w:rPr>
          <w:rFonts w:ascii="Times New Roman" w:hAnsi="Times New Roman" w:cs="Times New Roman"/>
          <w:sz w:val="24"/>
          <w:szCs w:val="24"/>
        </w:rPr>
      </w:pPr>
      <w:r>
        <w:rPr>
          <w:rFonts w:ascii="Times New Roman" w:hAnsi="Times New Roman" w:cs="Times New Roman"/>
          <w:sz w:val="24"/>
          <w:szCs w:val="24"/>
        </w:rPr>
        <w:tab/>
        <w:t xml:space="preserve">Dr. </w:t>
      </w:r>
      <w:r w:rsidR="0047265C" w:rsidRPr="008E658F">
        <w:rPr>
          <w:rFonts w:ascii="Times New Roman" w:hAnsi="Times New Roman" w:cs="Times New Roman"/>
          <w:sz w:val="24"/>
          <w:szCs w:val="24"/>
        </w:rPr>
        <w:t>Luwis Mhlanga, Ph.D.</w:t>
      </w:r>
    </w:p>
    <w:p w14:paraId="006C3ECE" w14:textId="77777777" w:rsidR="00B01BC0" w:rsidRPr="008E658F" w:rsidRDefault="00B01BC0" w:rsidP="00F234CA">
      <w:pPr>
        <w:spacing w:after="0"/>
        <w:rPr>
          <w:rFonts w:ascii="Times New Roman" w:hAnsi="Times New Roman" w:cs="Times New Roman"/>
          <w:sz w:val="24"/>
          <w:szCs w:val="24"/>
        </w:rPr>
      </w:pPr>
      <w:r w:rsidRPr="008E658F">
        <w:rPr>
          <w:rFonts w:ascii="Times New Roman" w:hAnsi="Times New Roman" w:cs="Times New Roman"/>
          <w:sz w:val="24"/>
          <w:szCs w:val="24"/>
        </w:rPr>
        <w:tab/>
      </w:r>
      <w:hyperlink r:id="rId7" w:history="1">
        <w:r w:rsidRPr="008E658F">
          <w:rPr>
            <w:rStyle w:val="Hyperlink"/>
            <w:rFonts w:ascii="Times New Roman" w:hAnsi="Times New Roman" w:cs="Times New Roman"/>
            <w:sz w:val="24"/>
            <w:szCs w:val="24"/>
          </w:rPr>
          <w:t>Luwis.mhlanga@unt.edu</w:t>
        </w:r>
      </w:hyperlink>
    </w:p>
    <w:p w14:paraId="006C3ECF" w14:textId="77777777" w:rsidR="00B01BC0" w:rsidRPr="008E658F" w:rsidRDefault="00B01BC0" w:rsidP="00F234CA">
      <w:pPr>
        <w:spacing w:after="0"/>
        <w:rPr>
          <w:rFonts w:ascii="Times New Roman" w:hAnsi="Times New Roman" w:cs="Times New Roman"/>
          <w:sz w:val="24"/>
          <w:szCs w:val="24"/>
        </w:rPr>
      </w:pPr>
      <w:r w:rsidRPr="008E658F">
        <w:rPr>
          <w:rFonts w:ascii="Times New Roman" w:hAnsi="Times New Roman" w:cs="Times New Roman"/>
          <w:sz w:val="24"/>
          <w:szCs w:val="24"/>
        </w:rPr>
        <w:tab/>
        <w:t>940.369.7212</w:t>
      </w:r>
    </w:p>
    <w:p w14:paraId="006C3ED0" w14:textId="77777777" w:rsidR="00B01BC0" w:rsidRPr="008E658F" w:rsidRDefault="00B01BC0" w:rsidP="00F234CA">
      <w:pPr>
        <w:spacing w:after="0"/>
        <w:rPr>
          <w:rFonts w:ascii="Times New Roman" w:hAnsi="Times New Roman" w:cs="Times New Roman"/>
          <w:sz w:val="24"/>
          <w:szCs w:val="24"/>
        </w:rPr>
      </w:pPr>
      <w:r w:rsidRPr="008E658F">
        <w:rPr>
          <w:rFonts w:ascii="Times New Roman" w:hAnsi="Times New Roman" w:cs="Times New Roman"/>
          <w:sz w:val="24"/>
          <w:szCs w:val="24"/>
        </w:rPr>
        <w:tab/>
        <w:t>Office Hours: by appointment or:</w:t>
      </w:r>
    </w:p>
    <w:p w14:paraId="006C3ED1" w14:textId="45C0D290" w:rsidR="00B01BC0" w:rsidRPr="008E658F" w:rsidRDefault="00B01BC0" w:rsidP="00F234CA">
      <w:pPr>
        <w:spacing w:after="0"/>
        <w:ind w:firstLine="720"/>
        <w:rPr>
          <w:rFonts w:ascii="Times New Roman" w:hAnsi="Times New Roman" w:cs="Times New Roman"/>
          <w:sz w:val="24"/>
          <w:szCs w:val="24"/>
        </w:rPr>
      </w:pPr>
      <w:r w:rsidRPr="008E658F">
        <w:rPr>
          <w:rFonts w:ascii="Times New Roman" w:hAnsi="Times New Roman" w:cs="Times New Roman"/>
          <w:sz w:val="24"/>
          <w:szCs w:val="24"/>
        </w:rPr>
        <w:t>Monday – Thu</w:t>
      </w:r>
      <w:r w:rsidR="00B63F1A">
        <w:rPr>
          <w:rFonts w:ascii="Times New Roman" w:hAnsi="Times New Roman" w:cs="Times New Roman"/>
          <w:sz w:val="24"/>
          <w:szCs w:val="24"/>
        </w:rPr>
        <w:t>rsday: 2:00 – 2:45</w:t>
      </w:r>
    </w:p>
    <w:p w14:paraId="4C2F12F8" w14:textId="34851F34" w:rsidR="0031722F" w:rsidRPr="008E658F" w:rsidRDefault="00B01BC0" w:rsidP="00F234CA">
      <w:pPr>
        <w:spacing w:after="0"/>
        <w:rPr>
          <w:rFonts w:ascii="Times New Roman" w:hAnsi="Times New Roman" w:cs="Times New Roman"/>
          <w:b/>
          <w:sz w:val="24"/>
          <w:szCs w:val="24"/>
        </w:rPr>
      </w:pPr>
      <w:r w:rsidRPr="008E658F">
        <w:rPr>
          <w:rFonts w:ascii="Times New Roman" w:hAnsi="Times New Roman" w:cs="Times New Roman"/>
          <w:sz w:val="24"/>
          <w:szCs w:val="24"/>
        </w:rPr>
        <w:tab/>
      </w:r>
      <w:r w:rsidR="0031722F" w:rsidRPr="008E658F">
        <w:rPr>
          <w:rFonts w:ascii="Times New Roman" w:hAnsi="Times New Roman" w:cs="Times New Roman"/>
          <w:b/>
          <w:sz w:val="24"/>
          <w:szCs w:val="24"/>
        </w:rPr>
        <w:t>Club GM/Dining Room Mgr:</w:t>
      </w:r>
    </w:p>
    <w:p w14:paraId="006C3ED2" w14:textId="5EAD06E6" w:rsidR="00B01BC0" w:rsidRPr="008E658F" w:rsidRDefault="005D3738" w:rsidP="0031722F">
      <w:pPr>
        <w:spacing w:after="0"/>
        <w:ind w:firstLine="720"/>
        <w:rPr>
          <w:rFonts w:ascii="Times New Roman" w:hAnsi="Times New Roman" w:cs="Times New Roman"/>
          <w:sz w:val="24"/>
          <w:szCs w:val="24"/>
        </w:rPr>
      </w:pPr>
      <w:r w:rsidRPr="008E658F">
        <w:rPr>
          <w:rFonts w:ascii="Times New Roman" w:hAnsi="Times New Roman" w:cs="Times New Roman"/>
          <w:sz w:val="24"/>
          <w:szCs w:val="24"/>
        </w:rPr>
        <w:t>Dr. Joe O’Donnell, Ed.</w:t>
      </w:r>
      <w:r w:rsidR="00B01BC0" w:rsidRPr="008E658F">
        <w:rPr>
          <w:rFonts w:ascii="Times New Roman" w:hAnsi="Times New Roman" w:cs="Times New Roman"/>
          <w:sz w:val="24"/>
          <w:szCs w:val="24"/>
        </w:rPr>
        <w:t>D.</w:t>
      </w:r>
    </w:p>
    <w:p w14:paraId="006C3ED3" w14:textId="77777777" w:rsidR="005D3137" w:rsidRPr="008E658F" w:rsidRDefault="00262800" w:rsidP="00F234CA">
      <w:pPr>
        <w:spacing w:after="0"/>
        <w:rPr>
          <w:rFonts w:ascii="Times New Roman" w:hAnsi="Times New Roman" w:cs="Times New Roman"/>
          <w:sz w:val="24"/>
          <w:szCs w:val="24"/>
        </w:rPr>
      </w:pPr>
      <w:r w:rsidRPr="008E658F">
        <w:rPr>
          <w:rFonts w:ascii="Times New Roman" w:hAnsi="Times New Roman" w:cs="Times New Roman"/>
          <w:sz w:val="24"/>
          <w:szCs w:val="24"/>
        </w:rPr>
        <w:tab/>
        <w:t>Joseph.o’donnell@unt.edu</w:t>
      </w:r>
    </w:p>
    <w:p w14:paraId="006C3ED4" w14:textId="77777777" w:rsidR="00B01BC0" w:rsidRPr="008E658F" w:rsidRDefault="00B01BC0" w:rsidP="00F234CA">
      <w:pPr>
        <w:spacing w:after="0"/>
        <w:rPr>
          <w:rFonts w:ascii="Times New Roman" w:hAnsi="Times New Roman" w:cs="Times New Roman"/>
          <w:sz w:val="24"/>
          <w:szCs w:val="24"/>
        </w:rPr>
      </w:pPr>
      <w:r w:rsidRPr="008E658F">
        <w:rPr>
          <w:rFonts w:ascii="Times New Roman" w:hAnsi="Times New Roman" w:cs="Times New Roman"/>
          <w:sz w:val="24"/>
          <w:szCs w:val="24"/>
        </w:rPr>
        <w:tab/>
        <w:t>940.369.7290</w:t>
      </w:r>
    </w:p>
    <w:p w14:paraId="006C3ED5" w14:textId="77777777" w:rsidR="00B01BC0" w:rsidRPr="008E658F" w:rsidRDefault="00B01BC0" w:rsidP="00F234CA">
      <w:pPr>
        <w:spacing w:after="0"/>
        <w:rPr>
          <w:rFonts w:ascii="Times New Roman" w:hAnsi="Times New Roman" w:cs="Times New Roman"/>
          <w:sz w:val="24"/>
          <w:szCs w:val="24"/>
        </w:rPr>
      </w:pPr>
      <w:r w:rsidRPr="008E658F">
        <w:rPr>
          <w:rFonts w:ascii="Times New Roman" w:hAnsi="Times New Roman" w:cs="Times New Roman"/>
          <w:sz w:val="24"/>
          <w:szCs w:val="24"/>
        </w:rPr>
        <w:tab/>
        <w:t>Office Hours: by appointment or:</w:t>
      </w:r>
    </w:p>
    <w:p w14:paraId="006C3ED6" w14:textId="77777777" w:rsidR="00B01BC0" w:rsidRPr="008E658F" w:rsidRDefault="00B01BC0" w:rsidP="00F234CA">
      <w:pPr>
        <w:spacing w:after="0"/>
        <w:ind w:firstLine="720"/>
        <w:rPr>
          <w:rFonts w:ascii="Times New Roman" w:hAnsi="Times New Roman" w:cs="Times New Roman"/>
          <w:sz w:val="24"/>
          <w:szCs w:val="24"/>
        </w:rPr>
      </w:pPr>
      <w:r w:rsidRPr="008E658F">
        <w:rPr>
          <w:rFonts w:ascii="Times New Roman" w:hAnsi="Times New Roman" w:cs="Times New Roman"/>
          <w:sz w:val="24"/>
          <w:szCs w:val="24"/>
        </w:rPr>
        <w:t>Monday – Thursday: 1:50 – 2:30</w:t>
      </w:r>
    </w:p>
    <w:p w14:paraId="006C3ED7" w14:textId="77777777" w:rsidR="00B01BC0" w:rsidRPr="008E658F" w:rsidRDefault="00B01BC0" w:rsidP="00F234CA">
      <w:pPr>
        <w:spacing w:after="0"/>
        <w:ind w:firstLine="720"/>
        <w:rPr>
          <w:rFonts w:ascii="Times New Roman" w:hAnsi="Times New Roman" w:cs="Times New Roman"/>
          <w:sz w:val="24"/>
          <w:szCs w:val="24"/>
        </w:rPr>
        <w:sectPr w:rsidR="00B01BC0" w:rsidRPr="008E658F" w:rsidSect="00B01BC0">
          <w:type w:val="continuous"/>
          <w:pgSz w:w="12240" w:h="15840"/>
          <w:pgMar w:top="1440" w:right="1440" w:bottom="1440" w:left="1440" w:header="720" w:footer="720" w:gutter="0"/>
          <w:cols w:num="2" w:space="720"/>
          <w:docGrid w:linePitch="360"/>
        </w:sectPr>
      </w:pPr>
    </w:p>
    <w:p w14:paraId="006C3ED8" w14:textId="77777777" w:rsidR="00B01BC0" w:rsidRPr="008E658F" w:rsidRDefault="00B01BC0" w:rsidP="00F234CA">
      <w:pPr>
        <w:spacing w:after="0"/>
        <w:ind w:firstLine="720"/>
        <w:rPr>
          <w:rFonts w:ascii="Times New Roman" w:hAnsi="Times New Roman" w:cs="Times New Roman"/>
          <w:sz w:val="24"/>
          <w:szCs w:val="24"/>
        </w:rPr>
      </w:pPr>
    </w:p>
    <w:p w14:paraId="006C3EDC" w14:textId="77777777" w:rsidR="00917597" w:rsidRPr="008E658F" w:rsidRDefault="00917597" w:rsidP="00B01BC0">
      <w:pPr>
        <w:spacing w:after="0"/>
        <w:rPr>
          <w:rFonts w:ascii="Times New Roman" w:hAnsi="Times New Roman" w:cs="Times New Roman"/>
          <w:b/>
          <w:sz w:val="24"/>
          <w:szCs w:val="24"/>
        </w:rPr>
      </w:pPr>
      <w:r w:rsidRPr="008E658F">
        <w:rPr>
          <w:rFonts w:ascii="Times New Roman" w:hAnsi="Times New Roman" w:cs="Times New Roman"/>
          <w:b/>
          <w:sz w:val="24"/>
          <w:szCs w:val="24"/>
        </w:rPr>
        <w:t>Welcome</w:t>
      </w:r>
    </w:p>
    <w:p w14:paraId="006C3EDD" w14:textId="77777777" w:rsidR="00B01BC0" w:rsidRPr="008E658F" w:rsidRDefault="00B01BC0" w:rsidP="00B01BC0">
      <w:pPr>
        <w:spacing w:after="0"/>
        <w:rPr>
          <w:rFonts w:ascii="Times New Roman" w:hAnsi="Times New Roman" w:cs="Times New Roman"/>
          <w:sz w:val="24"/>
          <w:szCs w:val="24"/>
        </w:rPr>
      </w:pPr>
      <w:r w:rsidRPr="008E658F">
        <w:rPr>
          <w:rFonts w:ascii="Times New Roman" w:hAnsi="Times New Roman" w:cs="Times New Roman"/>
          <w:sz w:val="24"/>
          <w:szCs w:val="24"/>
        </w:rPr>
        <w:t>Welcome to Rest</w:t>
      </w:r>
      <w:r w:rsidR="007A4380" w:rsidRPr="008E658F">
        <w:rPr>
          <w:rFonts w:ascii="Times New Roman" w:hAnsi="Times New Roman" w:cs="Times New Roman"/>
          <w:sz w:val="24"/>
          <w:szCs w:val="24"/>
        </w:rPr>
        <w:t>aurant Operations II! Chef Mhlanga</w:t>
      </w:r>
      <w:r w:rsidRPr="008E658F">
        <w:rPr>
          <w:rFonts w:ascii="Times New Roman" w:hAnsi="Times New Roman" w:cs="Times New Roman"/>
          <w:sz w:val="24"/>
          <w:szCs w:val="24"/>
        </w:rPr>
        <w:t xml:space="preserve"> and Dr. O’Donnell are both looking forward to working with you this semester</w:t>
      </w:r>
      <w:r w:rsidR="00917597" w:rsidRPr="008E658F">
        <w:rPr>
          <w:rFonts w:ascii="Times New Roman" w:hAnsi="Times New Roman" w:cs="Times New Roman"/>
          <w:sz w:val="24"/>
          <w:szCs w:val="24"/>
        </w:rPr>
        <w:t xml:space="preserve"> at the Club at Gateway</w:t>
      </w:r>
      <w:r w:rsidRPr="008E658F">
        <w:rPr>
          <w:rFonts w:ascii="Times New Roman" w:hAnsi="Times New Roman" w:cs="Times New Roman"/>
          <w:sz w:val="24"/>
          <w:szCs w:val="24"/>
        </w:rPr>
        <w:t xml:space="preserve">. This course is designed to provide you with both a hands-on and theoretical perspective of what it takes to successfully manage and operate a restaurant or food and beverage operation. </w:t>
      </w:r>
      <w:r w:rsidR="00917597" w:rsidRPr="008E658F">
        <w:rPr>
          <w:rFonts w:ascii="Times New Roman" w:hAnsi="Times New Roman" w:cs="Times New Roman"/>
          <w:sz w:val="24"/>
          <w:szCs w:val="24"/>
        </w:rPr>
        <w:t xml:space="preserve">We are not training you to be chefs, but rather to familiarize you with how food service operations work so that you may be better equipped to manage these types of people and establishments. </w:t>
      </w:r>
      <w:r w:rsidRPr="008E658F">
        <w:rPr>
          <w:rFonts w:ascii="Times New Roman" w:hAnsi="Times New Roman" w:cs="Times New Roman"/>
          <w:sz w:val="24"/>
          <w:szCs w:val="24"/>
        </w:rPr>
        <w:t xml:space="preserve">This </w:t>
      </w:r>
      <w:r w:rsidR="00917597" w:rsidRPr="008E658F">
        <w:rPr>
          <w:rFonts w:ascii="Times New Roman" w:hAnsi="Times New Roman" w:cs="Times New Roman"/>
          <w:sz w:val="24"/>
          <w:szCs w:val="24"/>
        </w:rPr>
        <w:t xml:space="preserve">cache of </w:t>
      </w:r>
      <w:r w:rsidRPr="008E658F">
        <w:rPr>
          <w:rFonts w:ascii="Times New Roman" w:hAnsi="Times New Roman" w:cs="Times New Roman"/>
          <w:sz w:val="24"/>
          <w:szCs w:val="24"/>
        </w:rPr>
        <w:t xml:space="preserve">knowledge will benefit you professionally regardless of </w:t>
      </w:r>
      <w:r w:rsidR="00917597" w:rsidRPr="008E658F">
        <w:rPr>
          <w:rFonts w:ascii="Times New Roman" w:hAnsi="Times New Roman" w:cs="Times New Roman"/>
          <w:sz w:val="24"/>
          <w:szCs w:val="24"/>
        </w:rPr>
        <w:t xml:space="preserve">the path that your hospitality career may lead you down. </w:t>
      </w:r>
      <w:r w:rsidRPr="008E658F">
        <w:rPr>
          <w:rFonts w:ascii="Times New Roman" w:hAnsi="Times New Roman" w:cs="Times New Roman"/>
          <w:sz w:val="24"/>
          <w:szCs w:val="24"/>
        </w:rPr>
        <w:t xml:space="preserve"> </w:t>
      </w:r>
    </w:p>
    <w:p w14:paraId="006C3EDE" w14:textId="77777777" w:rsidR="00917597" w:rsidRPr="008E658F" w:rsidRDefault="00917597" w:rsidP="00B01BC0">
      <w:pPr>
        <w:spacing w:after="0"/>
        <w:rPr>
          <w:rFonts w:ascii="Times New Roman" w:hAnsi="Times New Roman" w:cs="Times New Roman"/>
          <w:sz w:val="24"/>
          <w:szCs w:val="24"/>
        </w:rPr>
      </w:pPr>
    </w:p>
    <w:p w14:paraId="006C3EDF" w14:textId="77777777" w:rsidR="00917597" w:rsidRPr="008E658F" w:rsidRDefault="00917597" w:rsidP="00B01BC0">
      <w:pPr>
        <w:spacing w:after="0"/>
        <w:rPr>
          <w:rFonts w:ascii="Times New Roman" w:hAnsi="Times New Roman" w:cs="Times New Roman"/>
          <w:b/>
          <w:sz w:val="24"/>
          <w:szCs w:val="24"/>
        </w:rPr>
      </w:pPr>
      <w:r w:rsidRPr="008E658F">
        <w:rPr>
          <w:rFonts w:ascii="Times New Roman" w:hAnsi="Times New Roman" w:cs="Times New Roman"/>
          <w:b/>
          <w:sz w:val="24"/>
          <w:szCs w:val="24"/>
        </w:rPr>
        <w:t>Mission Statement</w:t>
      </w:r>
    </w:p>
    <w:p w14:paraId="006C3EE0" w14:textId="77777777" w:rsidR="00917597" w:rsidRPr="008E658F" w:rsidRDefault="00917597" w:rsidP="00B01BC0">
      <w:pPr>
        <w:spacing w:after="0"/>
        <w:rPr>
          <w:rFonts w:ascii="Times New Roman" w:hAnsi="Times New Roman" w:cs="Times New Roman"/>
          <w:i/>
          <w:sz w:val="24"/>
          <w:szCs w:val="24"/>
        </w:rPr>
      </w:pPr>
      <w:r w:rsidRPr="008E658F">
        <w:rPr>
          <w:rFonts w:ascii="Times New Roman" w:hAnsi="Times New Roman" w:cs="Times New Roman"/>
          <w:sz w:val="24"/>
          <w:szCs w:val="24"/>
        </w:rPr>
        <w:t xml:space="preserve">The Club at Gateway’s mission is to expose students to all front and back of house aspects of successful restaurant management while successfully operating a full-service student-run restaurant that serves all UNT constituencies. </w:t>
      </w:r>
      <w:r w:rsidRPr="008E658F">
        <w:rPr>
          <w:rFonts w:ascii="Times New Roman" w:hAnsi="Times New Roman" w:cs="Times New Roman"/>
          <w:i/>
          <w:sz w:val="24"/>
          <w:szCs w:val="24"/>
        </w:rPr>
        <w:t>Success will be realized when we can say with conviction that “all students who complete these two courses not only possess the skills, but also the confidence required to manage managers.”</w:t>
      </w:r>
    </w:p>
    <w:p w14:paraId="006C3EE1" w14:textId="77777777" w:rsidR="00917597" w:rsidRPr="002F45B1" w:rsidRDefault="00917597" w:rsidP="00B01BC0">
      <w:pPr>
        <w:spacing w:after="0"/>
        <w:rPr>
          <w:i/>
          <w:sz w:val="24"/>
          <w:szCs w:val="24"/>
        </w:rPr>
      </w:pPr>
    </w:p>
    <w:p w14:paraId="006C3EE2" w14:textId="77777777" w:rsidR="00917597" w:rsidRPr="008E658F" w:rsidRDefault="00917597" w:rsidP="00B01BC0">
      <w:pPr>
        <w:spacing w:after="0"/>
        <w:rPr>
          <w:rFonts w:ascii="Times New Roman" w:hAnsi="Times New Roman" w:cs="Times New Roman"/>
          <w:b/>
          <w:sz w:val="24"/>
          <w:szCs w:val="24"/>
        </w:rPr>
      </w:pPr>
      <w:r w:rsidRPr="008E658F">
        <w:rPr>
          <w:rFonts w:ascii="Times New Roman" w:hAnsi="Times New Roman" w:cs="Times New Roman"/>
          <w:b/>
          <w:sz w:val="24"/>
          <w:szCs w:val="24"/>
        </w:rPr>
        <w:t>Overview</w:t>
      </w:r>
    </w:p>
    <w:p w14:paraId="006C3EE3" w14:textId="77777777" w:rsidR="00917597" w:rsidRPr="008E658F" w:rsidRDefault="00917597" w:rsidP="00B01BC0">
      <w:pPr>
        <w:spacing w:after="0"/>
        <w:rPr>
          <w:rFonts w:ascii="Times New Roman" w:hAnsi="Times New Roman" w:cs="Times New Roman"/>
          <w:sz w:val="24"/>
          <w:szCs w:val="24"/>
        </w:rPr>
      </w:pPr>
      <w:r w:rsidRPr="008E658F">
        <w:rPr>
          <w:rFonts w:ascii="Times New Roman" w:hAnsi="Times New Roman" w:cs="Times New Roman"/>
          <w:sz w:val="24"/>
          <w:szCs w:val="24"/>
        </w:rPr>
        <w:t xml:space="preserve">HMGT 4250, Restaurant Operations II, is a three credit hour, laboratory based course designed to provide students with an understanding of quantity food production principles and techniques. Students in this class apply organizational and management skills in the actual operation of a restaurant facility. In addition to an online lecture, students participate in a laboratory session one day a week. </w:t>
      </w:r>
    </w:p>
    <w:p w14:paraId="26E99C7D" w14:textId="77777777" w:rsidR="0047265C" w:rsidRPr="008E658F" w:rsidRDefault="0047265C" w:rsidP="00B01BC0">
      <w:pPr>
        <w:spacing w:after="0"/>
        <w:rPr>
          <w:rFonts w:ascii="Times New Roman" w:hAnsi="Times New Roman" w:cs="Times New Roman"/>
          <w:b/>
          <w:sz w:val="24"/>
          <w:szCs w:val="24"/>
        </w:rPr>
      </w:pPr>
    </w:p>
    <w:p w14:paraId="006C3EE5" w14:textId="3830102F" w:rsidR="00917597" w:rsidRPr="008E658F" w:rsidRDefault="00917597" w:rsidP="00B01BC0">
      <w:pPr>
        <w:spacing w:after="0"/>
        <w:rPr>
          <w:rFonts w:ascii="Times New Roman" w:hAnsi="Times New Roman" w:cs="Times New Roman"/>
          <w:b/>
          <w:sz w:val="24"/>
          <w:szCs w:val="24"/>
        </w:rPr>
      </w:pPr>
      <w:r w:rsidRPr="008E658F">
        <w:rPr>
          <w:rFonts w:ascii="Times New Roman" w:hAnsi="Times New Roman" w:cs="Times New Roman"/>
          <w:b/>
          <w:sz w:val="24"/>
          <w:szCs w:val="24"/>
        </w:rPr>
        <w:t>Prerequisites</w:t>
      </w:r>
    </w:p>
    <w:p w14:paraId="006C3EE6" w14:textId="77777777" w:rsidR="00917597" w:rsidRPr="008E658F" w:rsidRDefault="00917597" w:rsidP="00B01BC0">
      <w:pPr>
        <w:spacing w:after="0"/>
        <w:rPr>
          <w:rFonts w:ascii="Times New Roman" w:hAnsi="Times New Roman" w:cs="Times New Roman"/>
          <w:sz w:val="24"/>
          <w:szCs w:val="24"/>
        </w:rPr>
      </w:pPr>
      <w:r w:rsidRPr="008E658F">
        <w:rPr>
          <w:rFonts w:ascii="Times New Roman" w:hAnsi="Times New Roman" w:cs="Times New Roman"/>
          <w:sz w:val="24"/>
          <w:szCs w:val="24"/>
        </w:rPr>
        <w:t>These courses are mandatory prerequisites for HMGT 4250 and are strongly enforced:</w:t>
      </w:r>
    </w:p>
    <w:p w14:paraId="006C3EE7" w14:textId="77777777" w:rsidR="00917597" w:rsidRPr="008E658F" w:rsidRDefault="00917597" w:rsidP="00917597">
      <w:pPr>
        <w:pStyle w:val="ListParagraph"/>
        <w:numPr>
          <w:ilvl w:val="0"/>
          <w:numId w:val="15"/>
        </w:numPr>
        <w:spacing w:after="0"/>
        <w:rPr>
          <w:rFonts w:ascii="Times New Roman" w:hAnsi="Times New Roman" w:cs="Times New Roman"/>
          <w:sz w:val="24"/>
          <w:szCs w:val="24"/>
        </w:rPr>
      </w:pPr>
      <w:r w:rsidRPr="008E658F">
        <w:rPr>
          <w:rFonts w:ascii="Times New Roman" w:hAnsi="Times New Roman" w:cs="Times New Roman"/>
          <w:sz w:val="24"/>
          <w:szCs w:val="24"/>
        </w:rPr>
        <w:t>1420 – Food Sanitation</w:t>
      </w:r>
    </w:p>
    <w:p w14:paraId="006C3EE8" w14:textId="77777777" w:rsidR="00917597" w:rsidRPr="008E658F" w:rsidRDefault="00917597" w:rsidP="00917597">
      <w:pPr>
        <w:pStyle w:val="ListParagraph"/>
        <w:numPr>
          <w:ilvl w:val="0"/>
          <w:numId w:val="15"/>
        </w:numPr>
        <w:spacing w:after="0"/>
        <w:rPr>
          <w:rFonts w:ascii="Times New Roman" w:hAnsi="Times New Roman" w:cs="Times New Roman"/>
          <w:sz w:val="24"/>
          <w:szCs w:val="24"/>
        </w:rPr>
      </w:pPr>
      <w:r w:rsidRPr="008E658F">
        <w:rPr>
          <w:rFonts w:ascii="Times New Roman" w:hAnsi="Times New Roman" w:cs="Times New Roman"/>
          <w:sz w:val="24"/>
          <w:szCs w:val="24"/>
        </w:rPr>
        <w:t>1470 – Introduction to Professional Food Preparation</w:t>
      </w:r>
    </w:p>
    <w:p w14:paraId="006C3EE9" w14:textId="77777777" w:rsidR="00917597" w:rsidRPr="008E658F" w:rsidRDefault="00917597" w:rsidP="00917597">
      <w:pPr>
        <w:pStyle w:val="ListParagraph"/>
        <w:numPr>
          <w:ilvl w:val="0"/>
          <w:numId w:val="15"/>
        </w:numPr>
        <w:spacing w:after="0"/>
        <w:rPr>
          <w:rFonts w:ascii="Times New Roman" w:hAnsi="Times New Roman" w:cs="Times New Roman"/>
          <w:sz w:val="24"/>
          <w:szCs w:val="24"/>
        </w:rPr>
      </w:pPr>
      <w:r w:rsidRPr="008E658F">
        <w:rPr>
          <w:rFonts w:ascii="Times New Roman" w:hAnsi="Times New Roman" w:cs="Times New Roman"/>
          <w:sz w:val="24"/>
          <w:szCs w:val="24"/>
        </w:rPr>
        <w:lastRenderedPageBreak/>
        <w:t>2280 – Hospitality Accounting I (Financial Accounting)</w:t>
      </w:r>
    </w:p>
    <w:p w14:paraId="006C3EEA" w14:textId="77777777" w:rsidR="00917597" w:rsidRPr="008E658F" w:rsidRDefault="00917597" w:rsidP="00917597">
      <w:pPr>
        <w:pStyle w:val="ListParagraph"/>
        <w:numPr>
          <w:ilvl w:val="0"/>
          <w:numId w:val="15"/>
        </w:numPr>
        <w:spacing w:after="0"/>
        <w:rPr>
          <w:rFonts w:ascii="Times New Roman" w:hAnsi="Times New Roman" w:cs="Times New Roman"/>
          <w:sz w:val="24"/>
          <w:szCs w:val="24"/>
        </w:rPr>
      </w:pPr>
      <w:r w:rsidRPr="008E658F">
        <w:rPr>
          <w:rFonts w:ascii="Times New Roman" w:hAnsi="Times New Roman" w:cs="Times New Roman"/>
          <w:sz w:val="24"/>
          <w:szCs w:val="24"/>
        </w:rPr>
        <w:t>2480 – Hospitality Accounting II (Managerial Accounting)</w:t>
      </w:r>
    </w:p>
    <w:p w14:paraId="006C3EEC" w14:textId="77777777" w:rsidR="00917597" w:rsidRPr="008E658F" w:rsidRDefault="00480ACC" w:rsidP="00917597">
      <w:pPr>
        <w:pStyle w:val="ListParagraph"/>
        <w:numPr>
          <w:ilvl w:val="0"/>
          <w:numId w:val="15"/>
        </w:numPr>
        <w:spacing w:after="0"/>
        <w:rPr>
          <w:rFonts w:ascii="Times New Roman" w:hAnsi="Times New Roman" w:cs="Times New Roman"/>
          <w:sz w:val="24"/>
          <w:szCs w:val="24"/>
        </w:rPr>
      </w:pPr>
      <w:r w:rsidRPr="008E658F">
        <w:rPr>
          <w:rFonts w:ascii="Times New Roman" w:hAnsi="Times New Roman" w:cs="Times New Roman"/>
          <w:sz w:val="24"/>
          <w:szCs w:val="24"/>
        </w:rPr>
        <w:t>3250 – Restaurant Operations I</w:t>
      </w:r>
    </w:p>
    <w:p w14:paraId="006C3EED" w14:textId="77777777" w:rsidR="00B01BC0" w:rsidRPr="008E658F" w:rsidRDefault="00480ACC" w:rsidP="00B01BC0">
      <w:pPr>
        <w:pStyle w:val="ListParagraph"/>
        <w:numPr>
          <w:ilvl w:val="0"/>
          <w:numId w:val="15"/>
        </w:numPr>
        <w:spacing w:after="0"/>
        <w:rPr>
          <w:rFonts w:ascii="Times New Roman" w:hAnsi="Times New Roman" w:cs="Times New Roman"/>
          <w:sz w:val="24"/>
          <w:szCs w:val="24"/>
        </w:rPr>
      </w:pPr>
      <w:r w:rsidRPr="008E658F">
        <w:rPr>
          <w:rFonts w:ascii="Times New Roman" w:hAnsi="Times New Roman" w:cs="Times New Roman"/>
          <w:sz w:val="24"/>
          <w:szCs w:val="24"/>
        </w:rPr>
        <w:t>4210 – Hospitality Accounting III (Cost Controls)</w:t>
      </w:r>
    </w:p>
    <w:p w14:paraId="006C3EEE" w14:textId="77777777" w:rsidR="00480ACC" w:rsidRPr="008E658F" w:rsidRDefault="00480ACC" w:rsidP="00480ACC">
      <w:pPr>
        <w:spacing w:after="0"/>
        <w:rPr>
          <w:rFonts w:ascii="Times New Roman" w:hAnsi="Times New Roman" w:cs="Times New Roman"/>
          <w:sz w:val="24"/>
          <w:szCs w:val="24"/>
        </w:rPr>
      </w:pPr>
    </w:p>
    <w:p w14:paraId="006C3EEF" w14:textId="77777777" w:rsidR="00480ACC" w:rsidRPr="008E658F" w:rsidRDefault="00480ACC" w:rsidP="00480ACC">
      <w:pPr>
        <w:spacing w:after="0"/>
        <w:rPr>
          <w:rFonts w:ascii="Times New Roman" w:hAnsi="Times New Roman" w:cs="Times New Roman"/>
          <w:b/>
          <w:sz w:val="24"/>
          <w:szCs w:val="24"/>
        </w:rPr>
      </w:pPr>
      <w:r w:rsidRPr="008E658F">
        <w:rPr>
          <w:rFonts w:ascii="Times New Roman" w:hAnsi="Times New Roman" w:cs="Times New Roman"/>
          <w:b/>
          <w:sz w:val="24"/>
          <w:szCs w:val="24"/>
        </w:rPr>
        <w:t>Class Meetings</w:t>
      </w:r>
    </w:p>
    <w:p w14:paraId="006C3EF0" w14:textId="6E1B345E" w:rsidR="00480ACC" w:rsidRPr="008E658F" w:rsidRDefault="00480ACC" w:rsidP="00480ACC">
      <w:pPr>
        <w:spacing w:after="0"/>
        <w:rPr>
          <w:rFonts w:ascii="Times New Roman" w:hAnsi="Times New Roman" w:cs="Times New Roman"/>
          <w:sz w:val="24"/>
          <w:szCs w:val="24"/>
        </w:rPr>
      </w:pPr>
      <w:r w:rsidRPr="008E658F">
        <w:rPr>
          <w:rFonts w:ascii="Times New Roman" w:hAnsi="Times New Roman" w:cs="Times New Roman"/>
          <w:sz w:val="24"/>
          <w:szCs w:val="24"/>
        </w:rPr>
        <w:t xml:space="preserve">The lecture content for this class is entirely web-based with online modules. You will have at least one quiz each week for each module. Some modules have more than one quiz, and/or additional assignments. </w:t>
      </w:r>
      <w:r w:rsidRPr="008E658F">
        <w:rPr>
          <w:rFonts w:ascii="Times New Roman" w:hAnsi="Times New Roman" w:cs="Times New Roman"/>
          <w:i/>
          <w:sz w:val="24"/>
          <w:szCs w:val="24"/>
        </w:rPr>
        <w:t>There is a</w:t>
      </w:r>
      <w:r w:rsidR="00293008" w:rsidRPr="008E658F">
        <w:rPr>
          <w:rFonts w:ascii="Times New Roman" w:hAnsi="Times New Roman" w:cs="Times New Roman"/>
          <w:i/>
          <w:sz w:val="24"/>
          <w:szCs w:val="24"/>
        </w:rPr>
        <w:t>t least one</w:t>
      </w:r>
      <w:r w:rsidRPr="008E658F">
        <w:rPr>
          <w:rFonts w:ascii="Times New Roman" w:hAnsi="Times New Roman" w:cs="Times New Roman"/>
          <w:i/>
          <w:sz w:val="24"/>
          <w:szCs w:val="24"/>
        </w:rPr>
        <w:t xml:space="preserve"> quiz due every Sunday at midnight</w:t>
      </w:r>
      <w:r w:rsidRPr="008E658F">
        <w:rPr>
          <w:rFonts w:ascii="Times New Roman" w:hAnsi="Times New Roman" w:cs="Times New Roman"/>
          <w:sz w:val="24"/>
          <w:szCs w:val="24"/>
        </w:rPr>
        <w:t xml:space="preserve">. You will have </w:t>
      </w:r>
      <w:r w:rsidR="0047265C" w:rsidRPr="008E658F">
        <w:rPr>
          <w:rFonts w:ascii="Times New Roman" w:hAnsi="Times New Roman" w:cs="Times New Roman"/>
          <w:sz w:val="24"/>
          <w:szCs w:val="24"/>
        </w:rPr>
        <w:t>two attempts</w:t>
      </w:r>
      <w:r w:rsidRPr="008E658F">
        <w:rPr>
          <w:rFonts w:ascii="Times New Roman" w:hAnsi="Times New Roman" w:cs="Times New Roman"/>
          <w:sz w:val="24"/>
          <w:szCs w:val="24"/>
        </w:rPr>
        <w:t xml:space="preserve"> to take each quiz, </w:t>
      </w:r>
      <w:r w:rsidR="00293008" w:rsidRPr="008E658F">
        <w:rPr>
          <w:rFonts w:ascii="Times New Roman" w:hAnsi="Times New Roman" w:cs="Times New Roman"/>
          <w:sz w:val="24"/>
          <w:szCs w:val="24"/>
        </w:rPr>
        <w:t xml:space="preserve">and </w:t>
      </w:r>
      <w:r w:rsidR="00293008" w:rsidRPr="008E658F">
        <w:rPr>
          <w:rFonts w:ascii="Times New Roman" w:hAnsi="Times New Roman" w:cs="Times New Roman"/>
          <w:sz w:val="24"/>
          <w:szCs w:val="24"/>
          <w:u w:val="single"/>
        </w:rPr>
        <w:t>the higher score will be taken</w:t>
      </w:r>
      <w:r w:rsidR="00293008" w:rsidRPr="008E658F">
        <w:rPr>
          <w:rFonts w:ascii="Times New Roman" w:hAnsi="Times New Roman" w:cs="Times New Roman"/>
          <w:sz w:val="24"/>
          <w:szCs w:val="24"/>
        </w:rPr>
        <w:t>. We encourage you to take each quiz twice, to get the best possible score.</w:t>
      </w:r>
    </w:p>
    <w:p w14:paraId="006C3EF1" w14:textId="34FF5DB7" w:rsidR="00480ACC" w:rsidRPr="008E658F" w:rsidRDefault="00480ACC" w:rsidP="00480ACC">
      <w:pPr>
        <w:spacing w:after="0"/>
        <w:rPr>
          <w:rFonts w:ascii="Times New Roman" w:hAnsi="Times New Roman" w:cs="Times New Roman"/>
          <w:sz w:val="24"/>
          <w:szCs w:val="24"/>
        </w:rPr>
      </w:pPr>
      <w:r w:rsidRPr="008E658F">
        <w:rPr>
          <w:rFonts w:ascii="Times New Roman" w:hAnsi="Times New Roman" w:cs="Times New Roman"/>
          <w:sz w:val="24"/>
          <w:szCs w:val="24"/>
        </w:rPr>
        <w:t xml:space="preserve">Labs meet once per week, on your designated lab day. Class begins at </w:t>
      </w:r>
      <w:r w:rsidR="0055170E">
        <w:rPr>
          <w:rFonts w:ascii="Times New Roman" w:hAnsi="Times New Roman" w:cs="Times New Roman"/>
          <w:sz w:val="24"/>
          <w:szCs w:val="24"/>
        </w:rPr>
        <w:t>7:45</w:t>
      </w:r>
      <w:r w:rsidR="007A4380" w:rsidRPr="008E658F">
        <w:rPr>
          <w:rFonts w:ascii="Times New Roman" w:hAnsi="Times New Roman" w:cs="Times New Roman"/>
          <w:sz w:val="24"/>
          <w:szCs w:val="24"/>
        </w:rPr>
        <w:t xml:space="preserve"> AM for the management team and </w:t>
      </w:r>
      <w:r w:rsidR="0047265C" w:rsidRPr="008E658F">
        <w:rPr>
          <w:rFonts w:ascii="Times New Roman" w:hAnsi="Times New Roman" w:cs="Times New Roman"/>
          <w:sz w:val="24"/>
          <w:szCs w:val="24"/>
        </w:rPr>
        <w:t>7:55</w:t>
      </w:r>
      <w:r w:rsidRPr="008E658F">
        <w:rPr>
          <w:rFonts w:ascii="Times New Roman" w:hAnsi="Times New Roman" w:cs="Times New Roman"/>
          <w:sz w:val="24"/>
          <w:szCs w:val="24"/>
        </w:rPr>
        <w:t xml:space="preserve"> AM </w:t>
      </w:r>
      <w:r w:rsidR="007A4380" w:rsidRPr="008E658F">
        <w:rPr>
          <w:rFonts w:ascii="Times New Roman" w:hAnsi="Times New Roman" w:cs="Times New Roman"/>
          <w:sz w:val="24"/>
          <w:szCs w:val="24"/>
        </w:rPr>
        <w:t xml:space="preserve">for the rest </w:t>
      </w:r>
      <w:r w:rsidRPr="008E658F">
        <w:rPr>
          <w:rFonts w:ascii="Times New Roman" w:hAnsi="Times New Roman" w:cs="Times New Roman"/>
          <w:sz w:val="24"/>
          <w:szCs w:val="24"/>
        </w:rPr>
        <w:t>and dismisses at 1:50 PM. The lab takes place in the kitchen at Gateway 076.</w:t>
      </w:r>
    </w:p>
    <w:p w14:paraId="006C3EF2" w14:textId="77777777" w:rsidR="00480ACC" w:rsidRPr="008E658F" w:rsidRDefault="00480ACC" w:rsidP="00480ACC">
      <w:pPr>
        <w:spacing w:after="0"/>
        <w:rPr>
          <w:rFonts w:ascii="Times New Roman" w:hAnsi="Times New Roman" w:cs="Times New Roman"/>
          <w:sz w:val="24"/>
          <w:szCs w:val="24"/>
        </w:rPr>
      </w:pPr>
    </w:p>
    <w:p w14:paraId="006C3EF3" w14:textId="77777777" w:rsidR="00480ACC" w:rsidRPr="008E658F" w:rsidRDefault="00480ACC" w:rsidP="00480ACC">
      <w:pPr>
        <w:spacing w:after="0"/>
        <w:rPr>
          <w:rFonts w:ascii="Times New Roman" w:hAnsi="Times New Roman" w:cs="Times New Roman"/>
          <w:b/>
          <w:sz w:val="24"/>
          <w:szCs w:val="24"/>
        </w:rPr>
      </w:pPr>
      <w:r w:rsidRPr="008E658F">
        <w:rPr>
          <w:rFonts w:ascii="Times New Roman" w:hAnsi="Times New Roman" w:cs="Times New Roman"/>
          <w:b/>
          <w:sz w:val="24"/>
          <w:szCs w:val="24"/>
        </w:rPr>
        <w:t>Suggested Textbook</w:t>
      </w:r>
    </w:p>
    <w:p w14:paraId="006C3EF4" w14:textId="77777777" w:rsidR="00480ACC" w:rsidRPr="008E658F" w:rsidRDefault="00480ACC" w:rsidP="00480ACC">
      <w:pPr>
        <w:spacing w:after="0" w:line="240" w:lineRule="auto"/>
        <w:ind w:left="720" w:hanging="720"/>
        <w:rPr>
          <w:rFonts w:ascii="Times New Roman" w:hAnsi="Times New Roman" w:cs="Times New Roman"/>
          <w:sz w:val="24"/>
          <w:szCs w:val="24"/>
        </w:rPr>
      </w:pPr>
      <w:r w:rsidRPr="008E658F">
        <w:rPr>
          <w:rFonts w:ascii="Times New Roman" w:hAnsi="Times New Roman" w:cs="Times New Roman"/>
          <w:sz w:val="24"/>
          <w:szCs w:val="24"/>
          <w:u w:val="single"/>
        </w:rPr>
        <w:t>Restaurant Management: Customers, Operations, and Employees</w:t>
      </w:r>
      <w:r w:rsidRPr="008E658F">
        <w:rPr>
          <w:rFonts w:ascii="Times New Roman" w:hAnsi="Times New Roman" w:cs="Times New Roman"/>
          <w:sz w:val="24"/>
          <w:szCs w:val="24"/>
        </w:rPr>
        <w:t>. 3rd Edition, Robert Christie Mill, Pearson/Prentice Hall, Upper Saddle River, New Jersey, 2007.</w:t>
      </w:r>
    </w:p>
    <w:p w14:paraId="006C3EF5" w14:textId="77777777" w:rsidR="00480ACC" w:rsidRPr="008E658F" w:rsidRDefault="00480ACC" w:rsidP="00480ACC">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This textbook is not required; however, the online content is heavily influenced by the material in this book. You can get by without it, but it is heavily suggested. </w:t>
      </w:r>
    </w:p>
    <w:p w14:paraId="006C3EF6" w14:textId="77777777" w:rsidR="00480ACC" w:rsidRPr="008E658F" w:rsidRDefault="00480ACC" w:rsidP="00480ACC">
      <w:pPr>
        <w:spacing w:after="0" w:line="240" w:lineRule="auto"/>
        <w:rPr>
          <w:rFonts w:ascii="Times New Roman" w:hAnsi="Times New Roman" w:cs="Times New Roman"/>
          <w:sz w:val="24"/>
          <w:szCs w:val="24"/>
        </w:rPr>
      </w:pPr>
    </w:p>
    <w:p w14:paraId="006C3EF7" w14:textId="77777777" w:rsidR="00480ACC" w:rsidRPr="008E658F" w:rsidRDefault="00480ACC" w:rsidP="00480ACC">
      <w:pPr>
        <w:spacing w:after="0" w:line="240" w:lineRule="auto"/>
        <w:rPr>
          <w:rFonts w:ascii="Times New Roman" w:hAnsi="Times New Roman" w:cs="Times New Roman"/>
          <w:b/>
          <w:sz w:val="24"/>
          <w:szCs w:val="24"/>
        </w:rPr>
      </w:pPr>
      <w:r w:rsidRPr="008E658F">
        <w:rPr>
          <w:rFonts w:ascii="Times New Roman" w:hAnsi="Times New Roman" w:cs="Times New Roman"/>
          <w:b/>
          <w:sz w:val="24"/>
          <w:szCs w:val="24"/>
        </w:rPr>
        <w:t>Student Learning Objectives</w:t>
      </w:r>
    </w:p>
    <w:p w14:paraId="006C3EF8" w14:textId="77777777" w:rsidR="00480ACC" w:rsidRPr="008E658F" w:rsidRDefault="00644E2A"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Students will learn and develop </w:t>
      </w:r>
      <w:r w:rsidR="00A66896" w:rsidRPr="008E658F">
        <w:rPr>
          <w:rFonts w:ascii="Times New Roman" w:hAnsi="Times New Roman" w:cs="Times New Roman"/>
          <w:sz w:val="24"/>
          <w:szCs w:val="24"/>
        </w:rPr>
        <w:t xml:space="preserve">the </w:t>
      </w:r>
      <w:r w:rsidRPr="008E658F">
        <w:rPr>
          <w:rFonts w:ascii="Times New Roman" w:hAnsi="Times New Roman" w:cs="Times New Roman"/>
          <w:sz w:val="24"/>
          <w:szCs w:val="24"/>
        </w:rPr>
        <w:t xml:space="preserve">technical skills associated with managing a commercial kitchen by being exposed to kitchen basics </w:t>
      </w:r>
      <w:r w:rsidR="00A66896" w:rsidRPr="008E658F">
        <w:rPr>
          <w:rFonts w:ascii="Times New Roman" w:hAnsi="Times New Roman" w:cs="Times New Roman"/>
          <w:sz w:val="24"/>
          <w:szCs w:val="24"/>
        </w:rPr>
        <w:t>via online course modules and by operating a live kitchen</w:t>
      </w:r>
    </w:p>
    <w:p w14:paraId="006C3EF9" w14:textId="77777777" w:rsidR="00A66896" w:rsidRPr="008E658F" w:rsidRDefault="00A6689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Students will gain an understanding of sanitation, commercial restaurant equipment, cooking terms, knife skills, and management principles as these topics relate to the restaurant industry</w:t>
      </w:r>
    </w:p>
    <w:p w14:paraId="006C3EFA" w14:textId="77777777" w:rsidR="00A66896" w:rsidRPr="008E658F" w:rsidRDefault="00A6689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Students will learn the operational and financial skills associated with managing a commercial kitchen by completing an extensive individual restaurant </w:t>
      </w:r>
      <w:r w:rsidR="00F259FD" w:rsidRPr="008E658F">
        <w:rPr>
          <w:rFonts w:ascii="Times New Roman" w:hAnsi="Times New Roman" w:cs="Times New Roman"/>
          <w:sz w:val="24"/>
          <w:szCs w:val="24"/>
        </w:rPr>
        <w:t>development</w:t>
      </w:r>
      <w:r w:rsidRPr="008E658F">
        <w:rPr>
          <w:rFonts w:ascii="Times New Roman" w:hAnsi="Times New Roman" w:cs="Times New Roman"/>
          <w:sz w:val="24"/>
          <w:szCs w:val="24"/>
        </w:rPr>
        <w:t xml:space="preserve"> project</w:t>
      </w:r>
    </w:p>
    <w:p w14:paraId="006C3EFB" w14:textId="77777777" w:rsidR="00D75036" w:rsidRPr="008E658F" w:rsidRDefault="00D7503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Students will learn how to convert recipes, prepare food, create production schedules, and allocate resources</w:t>
      </w:r>
    </w:p>
    <w:p w14:paraId="006C3EFC" w14:textId="77777777" w:rsidR="00A66896" w:rsidRPr="008E658F" w:rsidRDefault="00A6689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Students will gain an understanding of menu design, costing principles, procurement, sustainability, staffing, marketing, and financial skills as </w:t>
      </w:r>
      <w:r w:rsidR="00F259FD" w:rsidRPr="008E658F">
        <w:rPr>
          <w:rFonts w:ascii="Times New Roman" w:hAnsi="Times New Roman" w:cs="Times New Roman"/>
          <w:sz w:val="24"/>
          <w:szCs w:val="24"/>
        </w:rPr>
        <w:t>they relate</w:t>
      </w:r>
      <w:r w:rsidRPr="008E658F">
        <w:rPr>
          <w:rFonts w:ascii="Times New Roman" w:hAnsi="Times New Roman" w:cs="Times New Roman"/>
          <w:sz w:val="24"/>
          <w:szCs w:val="24"/>
        </w:rPr>
        <w:t xml:space="preserve"> to the restaurant industry</w:t>
      </w:r>
    </w:p>
    <w:p w14:paraId="006C3EFD" w14:textId="77777777" w:rsidR="00A66896" w:rsidRPr="008E658F" w:rsidRDefault="00A6689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Students will develop the leadership and interpersonal skills required to work in team based, high energy environments  </w:t>
      </w:r>
    </w:p>
    <w:p w14:paraId="006C3EFE" w14:textId="77777777" w:rsidR="00A66896" w:rsidRPr="008E658F" w:rsidRDefault="00A6689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Students will be able to identify their own strengths and weakness related to leadership and also assess the qualities of good leadership in others</w:t>
      </w:r>
    </w:p>
    <w:p w14:paraId="006C3EFF" w14:textId="77777777" w:rsidR="00F259FD" w:rsidRPr="008E658F" w:rsidRDefault="00F259FD"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Students will gain competency in delegating, team based management, empowerment, and employee satisfaction</w:t>
      </w:r>
    </w:p>
    <w:p w14:paraId="006C3F00" w14:textId="77777777" w:rsidR="00D75036" w:rsidRPr="008E658F" w:rsidRDefault="00D7503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Students will learn and demonstrate appropriate image and behavioral standards for leadership positions in the hospitality industry</w:t>
      </w:r>
    </w:p>
    <w:p w14:paraId="006C3F01" w14:textId="77777777" w:rsidR="00D75036" w:rsidRPr="008E658F" w:rsidRDefault="00D75036"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lastRenderedPageBreak/>
        <w:t>Students will develop crisis management skills and learn hot wo evaluate the work performance of themselves and other individuals</w:t>
      </w:r>
    </w:p>
    <w:p w14:paraId="006C3F02" w14:textId="77777777" w:rsidR="00AF4948" w:rsidRPr="008E658F" w:rsidRDefault="00AF4948" w:rsidP="00A66896">
      <w:pPr>
        <w:pStyle w:val="ListParagraph"/>
        <w:numPr>
          <w:ilvl w:val="0"/>
          <w:numId w:val="21"/>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Students will understand and apply the goals, procedures, tasks, and responsibilities pertaining to back of house job descriptions</w:t>
      </w:r>
    </w:p>
    <w:p w14:paraId="006C3F03" w14:textId="77777777" w:rsidR="00A66896" w:rsidRPr="008E658F" w:rsidRDefault="00A66896" w:rsidP="00A66896">
      <w:pPr>
        <w:spacing w:after="0" w:line="240" w:lineRule="auto"/>
        <w:rPr>
          <w:rFonts w:ascii="Times New Roman" w:hAnsi="Times New Roman" w:cs="Times New Roman"/>
          <w:sz w:val="24"/>
          <w:szCs w:val="24"/>
        </w:rPr>
      </w:pPr>
    </w:p>
    <w:p w14:paraId="006C3F04" w14:textId="77777777" w:rsidR="00480ACC" w:rsidRPr="008E658F" w:rsidRDefault="00480ACC" w:rsidP="00480ACC">
      <w:pPr>
        <w:spacing w:after="0" w:line="240" w:lineRule="auto"/>
        <w:rPr>
          <w:rFonts w:ascii="Times New Roman" w:hAnsi="Times New Roman" w:cs="Times New Roman"/>
          <w:b/>
          <w:sz w:val="24"/>
          <w:szCs w:val="24"/>
        </w:rPr>
      </w:pPr>
      <w:r w:rsidRPr="008E658F">
        <w:rPr>
          <w:rFonts w:ascii="Times New Roman" w:hAnsi="Times New Roman" w:cs="Times New Roman"/>
          <w:b/>
          <w:sz w:val="24"/>
          <w:szCs w:val="24"/>
        </w:rPr>
        <w:t>Student Responsibilities</w:t>
      </w:r>
    </w:p>
    <w:p w14:paraId="006C3F05" w14:textId="77777777" w:rsidR="00D75036" w:rsidRPr="008E658F" w:rsidRDefault="00480ACC" w:rsidP="00D75036">
      <w:pPr>
        <w:pStyle w:val="ListParagraph"/>
        <w:numPr>
          <w:ilvl w:val="0"/>
          <w:numId w:val="22"/>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Students are responsible for all materials presented in the online lecture modules</w:t>
      </w:r>
      <w:r w:rsidR="00EA5E0E" w:rsidRPr="008E658F">
        <w:rPr>
          <w:rFonts w:ascii="Times New Roman" w:hAnsi="Times New Roman" w:cs="Times New Roman"/>
          <w:sz w:val="24"/>
          <w:szCs w:val="24"/>
        </w:rPr>
        <w:t xml:space="preserve">, as well as all content pertaining to assignments, projects, and announcements on Blackboard. </w:t>
      </w:r>
    </w:p>
    <w:p w14:paraId="006C3F06" w14:textId="77777777" w:rsidR="00D75036" w:rsidRPr="008E658F" w:rsidRDefault="00EA5E0E" w:rsidP="00D75036">
      <w:pPr>
        <w:pStyle w:val="ListParagraph"/>
        <w:numPr>
          <w:ilvl w:val="0"/>
          <w:numId w:val="22"/>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Students are also responsible for completing all exams, quizzes, assignments, and projects in a timely fashion, as denoted by the course syllabus and calendar. </w:t>
      </w:r>
    </w:p>
    <w:p w14:paraId="006C3F07" w14:textId="77777777" w:rsidR="00480ACC" w:rsidRPr="008E658F" w:rsidRDefault="00EA5E0E" w:rsidP="00D75036">
      <w:pPr>
        <w:pStyle w:val="ListParagraph"/>
        <w:numPr>
          <w:ilvl w:val="0"/>
          <w:numId w:val="22"/>
        </w:num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Students are responsible for </w:t>
      </w:r>
      <w:r w:rsidR="00293008" w:rsidRPr="008E658F">
        <w:rPr>
          <w:rFonts w:ascii="Times New Roman" w:hAnsi="Times New Roman" w:cs="Times New Roman"/>
          <w:sz w:val="24"/>
          <w:szCs w:val="24"/>
        </w:rPr>
        <w:t>taking each of the quizzes by the due date. Quizzes will not be reopened after the due date. You have two attempts for each quiz.</w:t>
      </w:r>
      <w:r w:rsidRPr="008E658F">
        <w:rPr>
          <w:rFonts w:ascii="Times New Roman" w:hAnsi="Times New Roman" w:cs="Times New Roman"/>
          <w:sz w:val="24"/>
          <w:szCs w:val="24"/>
        </w:rPr>
        <w:t xml:space="preserve"> </w:t>
      </w:r>
    </w:p>
    <w:p w14:paraId="006C3F08" w14:textId="77777777" w:rsidR="00D75036" w:rsidRPr="008E658F" w:rsidRDefault="00EA5E0E" w:rsidP="00D75036">
      <w:pPr>
        <w:pStyle w:val="ListParagraph"/>
        <w:numPr>
          <w:ilvl w:val="0"/>
          <w:numId w:val="22"/>
        </w:numPr>
        <w:spacing w:after="0"/>
        <w:rPr>
          <w:rFonts w:ascii="Times New Roman" w:hAnsi="Times New Roman" w:cs="Times New Roman"/>
          <w:sz w:val="24"/>
          <w:szCs w:val="24"/>
        </w:rPr>
      </w:pPr>
      <w:r w:rsidRPr="008E658F">
        <w:rPr>
          <w:rFonts w:ascii="Times New Roman" w:hAnsi="Times New Roman" w:cs="Times New Roman"/>
          <w:sz w:val="24"/>
          <w:szCs w:val="24"/>
        </w:rPr>
        <w:t xml:space="preserve">Students are responsible for all announcements, schedule changes, assignment changes, and other unforeseen changes that will be made known via Blackboard announcements and messages. </w:t>
      </w:r>
    </w:p>
    <w:p w14:paraId="006C3F09" w14:textId="77777777" w:rsidR="00480ACC" w:rsidRPr="008E658F" w:rsidRDefault="00EA5E0E" w:rsidP="00D75036">
      <w:pPr>
        <w:pStyle w:val="ListParagraph"/>
        <w:numPr>
          <w:ilvl w:val="0"/>
          <w:numId w:val="22"/>
        </w:numPr>
        <w:spacing w:after="0"/>
        <w:rPr>
          <w:rFonts w:ascii="Times New Roman" w:hAnsi="Times New Roman" w:cs="Times New Roman"/>
          <w:sz w:val="24"/>
          <w:szCs w:val="24"/>
        </w:rPr>
      </w:pPr>
      <w:r w:rsidRPr="008E658F">
        <w:rPr>
          <w:rFonts w:ascii="Times New Roman" w:hAnsi="Times New Roman" w:cs="Times New Roman"/>
          <w:i/>
          <w:sz w:val="24"/>
          <w:szCs w:val="24"/>
        </w:rPr>
        <w:t>Students MUST check their Blackboard messages frequently</w:t>
      </w:r>
      <w:r w:rsidRPr="008E658F">
        <w:rPr>
          <w:rFonts w:ascii="Times New Roman" w:hAnsi="Times New Roman" w:cs="Times New Roman"/>
          <w:sz w:val="24"/>
          <w:szCs w:val="24"/>
        </w:rPr>
        <w:t>. Details concerning specific weekly assignments will be on the course calendar.</w:t>
      </w:r>
    </w:p>
    <w:p w14:paraId="006C3F0A" w14:textId="77777777" w:rsidR="00D75036" w:rsidRPr="008E658F" w:rsidRDefault="00EA5E0E" w:rsidP="00D75036">
      <w:pPr>
        <w:pStyle w:val="ListParagraph"/>
        <w:numPr>
          <w:ilvl w:val="0"/>
          <w:numId w:val="22"/>
        </w:numPr>
        <w:spacing w:after="0"/>
        <w:rPr>
          <w:rFonts w:ascii="Times New Roman" w:hAnsi="Times New Roman" w:cs="Times New Roman"/>
          <w:sz w:val="24"/>
          <w:szCs w:val="24"/>
        </w:rPr>
      </w:pPr>
      <w:r w:rsidRPr="008E658F">
        <w:rPr>
          <w:rFonts w:ascii="Times New Roman" w:hAnsi="Times New Roman" w:cs="Times New Roman"/>
          <w:sz w:val="24"/>
          <w:szCs w:val="24"/>
        </w:rPr>
        <w:t>If you miss a lab, you are responsible for making up that missed day at another time</w:t>
      </w:r>
      <w:r w:rsidR="00D75036" w:rsidRPr="008E658F">
        <w:rPr>
          <w:rFonts w:ascii="Times New Roman" w:hAnsi="Times New Roman" w:cs="Times New Roman"/>
          <w:sz w:val="24"/>
          <w:szCs w:val="24"/>
        </w:rPr>
        <w:t>, with instructor permission</w:t>
      </w:r>
      <w:r w:rsidRPr="008E658F">
        <w:rPr>
          <w:rFonts w:ascii="Times New Roman" w:hAnsi="Times New Roman" w:cs="Times New Roman"/>
          <w:sz w:val="24"/>
          <w:szCs w:val="24"/>
        </w:rPr>
        <w:t xml:space="preserve">. </w:t>
      </w:r>
    </w:p>
    <w:p w14:paraId="006C3F0B" w14:textId="77777777" w:rsidR="00EA5E0E" w:rsidRPr="008E658F" w:rsidRDefault="00EA5E0E" w:rsidP="00D75036">
      <w:pPr>
        <w:pStyle w:val="ListParagraph"/>
        <w:numPr>
          <w:ilvl w:val="0"/>
          <w:numId w:val="22"/>
        </w:numPr>
        <w:spacing w:after="0"/>
        <w:rPr>
          <w:rFonts w:ascii="Times New Roman" w:hAnsi="Times New Roman" w:cs="Times New Roman"/>
          <w:sz w:val="24"/>
          <w:szCs w:val="24"/>
        </w:rPr>
      </w:pPr>
      <w:r w:rsidRPr="008E658F">
        <w:rPr>
          <w:rFonts w:ascii="Times New Roman" w:hAnsi="Times New Roman" w:cs="Times New Roman"/>
          <w:sz w:val="24"/>
          <w:szCs w:val="24"/>
        </w:rPr>
        <w:t xml:space="preserve">If you have any questions, it is up to you to contact the instructors. Additionally, if you are having difficulty with the class, please do not hesitate to contact the instructors. We are here to help you with whatever you need. </w:t>
      </w:r>
      <w:r w:rsidR="0039211E" w:rsidRPr="008E658F">
        <w:rPr>
          <w:rFonts w:ascii="Times New Roman" w:hAnsi="Times New Roman" w:cs="Times New Roman"/>
          <w:sz w:val="24"/>
          <w:szCs w:val="24"/>
        </w:rPr>
        <w:t>In most cases, we respond to Blackboard messages and emails within 24 hours.</w:t>
      </w:r>
    </w:p>
    <w:p w14:paraId="006C3F0C" w14:textId="4A79C326" w:rsidR="00D75036" w:rsidRDefault="00EA5E0E" w:rsidP="00D75036">
      <w:pPr>
        <w:pStyle w:val="ListParagraph"/>
        <w:numPr>
          <w:ilvl w:val="0"/>
          <w:numId w:val="22"/>
        </w:numPr>
        <w:spacing w:after="0"/>
        <w:rPr>
          <w:rFonts w:ascii="Times New Roman" w:hAnsi="Times New Roman" w:cs="Times New Roman"/>
          <w:sz w:val="24"/>
          <w:szCs w:val="24"/>
        </w:rPr>
      </w:pPr>
      <w:r w:rsidRPr="008E658F">
        <w:rPr>
          <w:rFonts w:ascii="Times New Roman" w:hAnsi="Times New Roman" w:cs="Times New Roman"/>
          <w:sz w:val="24"/>
          <w:szCs w:val="24"/>
        </w:rPr>
        <w:t>You are required to meet all of the requirements outlined in this syllabus, the course manual, and on Blackboard.</w:t>
      </w:r>
    </w:p>
    <w:p w14:paraId="3C4071EE" w14:textId="2E87B9BD" w:rsidR="00A1483D" w:rsidRDefault="00A1483D" w:rsidP="00A1483D">
      <w:pPr>
        <w:spacing w:after="0"/>
        <w:rPr>
          <w:rFonts w:ascii="Times New Roman" w:hAnsi="Times New Roman" w:cs="Times New Roman"/>
          <w:sz w:val="24"/>
          <w:szCs w:val="24"/>
        </w:rPr>
      </w:pPr>
    </w:p>
    <w:p w14:paraId="27ED6626" w14:textId="59747527" w:rsidR="00A1483D" w:rsidRDefault="00A1483D" w:rsidP="00A1483D">
      <w:pPr>
        <w:spacing w:after="0"/>
        <w:rPr>
          <w:rFonts w:ascii="Times New Roman" w:hAnsi="Times New Roman" w:cs="Times New Roman"/>
          <w:sz w:val="24"/>
          <w:szCs w:val="24"/>
        </w:rPr>
      </w:pPr>
    </w:p>
    <w:p w14:paraId="63BF3F98" w14:textId="3AF78FAC" w:rsidR="00A1483D" w:rsidRDefault="00A1483D" w:rsidP="00A1483D">
      <w:pPr>
        <w:spacing w:after="0"/>
        <w:rPr>
          <w:rFonts w:ascii="Times New Roman" w:hAnsi="Times New Roman" w:cs="Times New Roman"/>
          <w:sz w:val="24"/>
          <w:szCs w:val="24"/>
        </w:rPr>
      </w:pPr>
    </w:p>
    <w:p w14:paraId="464F9113" w14:textId="757D6CB3" w:rsidR="00A1483D" w:rsidRDefault="00A1483D" w:rsidP="00A1483D">
      <w:pPr>
        <w:spacing w:after="0"/>
        <w:rPr>
          <w:rFonts w:ascii="Times New Roman" w:hAnsi="Times New Roman" w:cs="Times New Roman"/>
          <w:sz w:val="24"/>
          <w:szCs w:val="24"/>
        </w:rPr>
      </w:pPr>
    </w:p>
    <w:p w14:paraId="67C01752" w14:textId="4F4B8E36" w:rsidR="00A1483D" w:rsidRDefault="00A1483D" w:rsidP="00A1483D">
      <w:pPr>
        <w:spacing w:after="0"/>
        <w:rPr>
          <w:rFonts w:ascii="Times New Roman" w:hAnsi="Times New Roman" w:cs="Times New Roman"/>
          <w:sz w:val="24"/>
          <w:szCs w:val="24"/>
        </w:rPr>
      </w:pPr>
    </w:p>
    <w:p w14:paraId="209B9D43" w14:textId="0CECDF8C" w:rsidR="00A1483D" w:rsidRDefault="00A1483D" w:rsidP="00A1483D">
      <w:pPr>
        <w:spacing w:after="0"/>
        <w:rPr>
          <w:rFonts w:ascii="Times New Roman" w:hAnsi="Times New Roman" w:cs="Times New Roman"/>
          <w:sz w:val="24"/>
          <w:szCs w:val="24"/>
        </w:rPr>
      </w:pPr>
    </w:p>
    <w:p w14:paraId="7648A6EB" w14:textId="5C3873E4" w:rsidR="00A1483D" w:rsidRDefault="00A1483D" w:rsidP="00A1483D">
      <w:pPr>
        <w:spacing w:after="0"/>
        <w:rPr>
          <w:rFonts w:ascii="Times New Roman" w:hAnsi="Times New Roman" w:cs="Times New Roman"/>
          <w:sz w:val="24"/>
          <w:szCs w:val="24"/>
        </w:rPr>
      </w:pPr>
    </w:p>
    <w:p w14:paraId="7CC2C8AB" w14:textId="579935F7" w:rsidR="00A1483D" w:rsidRDefault="00A1483D" w:rsidP="00A1483D">
      <w:pPr>
        <w:spacing w:after="0"/>
        <w:rPr>
          <w:rFonts w:ascii="Times New Roman" w:hAnsi="Times New Roman" w:cs="Times New Roman"/>
          <w:sz w:val="24"/>
          <w:szCs w:val="24"/>
        </w:rPr>
      </w:pPr>
    </w:p>
    <w:p w14:paraId="2BB829A9" w14:textId="53230592" w:rsidR="00A1483D" w:rsidRDefault="00A1483D" w:rsidP="00A1483D">
      <w:pPr>
        <w:spacing w:after="0"/>
        <w:rPr>
          <w:rFonts w:ascii="Times New Roman" w:hAnsi="Times New Roman" w:cs="Times New Roman"/>
          <w:sz w:val="24"/>
          <w:szCs w:val="24"/>
        </w:rPr>
      </w:pPr>
    </w:p>
    <w:p w14:paraId="01998F54" w14:textId="7B1C4275" w:rsidR="00A1483D" w:rsidRDefault="00A1483D" w:rsidP="00A1483D">
      <w:pPr>
        <w:spacing w:after="0"/>
        <w:rPr>
          <w:rFonts w:ascii="Times New Roman" w:hAnsi="Times New Roman" w:cs="Times New Roman"/>
          <w:sz w:val="24"/>
          <w:szCs w:val="24"/>
        </w:rPr>
      </w:pPr>
    </w:p>
    <w:p w14:paraId="062E8482" w14:textId="419E33F0" w:rsidR="00A1483D" w:rsidRDefault="00A1483D" w:rsidP="00A1483D">
      <w:pPr>
        <w:spacing w:after="0"/>
        <w:rPr>
          <w:rFonts w:ascii="Times New Roman" w:hAnsi="Times New Roman" w:cs="Times New Roman"/>
          <w:sz w:val="24"/>
          <w:szCs w:val="24"/>
        </w:rPr>
      </w:pPr>
    </w:p>
    <w:p w14:paraId="6D3B4751" w14:textId="162BD30F" w:rsidR="00A1483D" w:rsidRDefault="00A1483D" w:rsidP="00A1483D">
      <w:pPr>
        <w:spacing w:after="0"/>
        <w:rPr>
          <w:rFonts w:ascii="Times New Roman" w:hAnsi="Times New Roman" w:cs="Times New Roman"/>
          <w:sz w:val="24"/>
          <w:szCs w:val="24"/>
        </w:rPr>
      </w:pPr>
    </w:p>
    <w:p w14:paraId="2A4C97D4" w14:textId="77777777" w:rsidR="00A1483D" w:rsidRPr="00A1483D" w:rsidRDefault="00A1483D" w:rsidP="00A1483D">
      <w:pPr>
        <w:spacing w:after="0"/>
        <w:rPr>
          <w:rFonts w:ascii="Times New Roman" w:hAnsi="Times New Roman" w:cs="Times New Roman"/>
          <w:sz w:val="24"/>
          <w:szCs w:val="24"/>
        </w:rPr>
      </w:pPr>
    </w:p>
    <w:p w14:paraId="454CDA35" w14:textId="22F9439D" w:rsidR="00380053" w:rsidRDefault="00380053" w:rsidP="00380053">
      <w:pPr>
        <w:spacing w:after="0"/>
        <w:rPr>
          <w:sz w:val="24"/>
          <w:szCs w:val="24"/>
        </w:rPr>
      </w:pPr>
    </w:p>
    <w:tbl>
      <w:tblPr>
        <w:tblW w:w="10702" w:type="dxa"/>
        <w:jc w:val="center"/>
        <w:tblLayout w:type="fixed"/>
        <w:tblLook w:val="0000" w:firstRow="0" w:lastRow="0" w:firstColumn="0" w:lastColumn="0" w:noHBand="0" w:noVBand="0"/>
      </w:tblPr>
      <w:tblGrid>
        <w:gridCol w:w="622"/>
        <w:gridCol w:w="1530"/>
        <w:gridCol w:w="2610"/>
        <w:gridCol w:w="3690"/>
        <w:gridCol w:w="2250"/>
      </w:tblGrid>
      <w:tr w:rsidR="00380053" w:rsidRPr="005B02CD" w14:paraId="0FF7F264" w14:textId="77777777" w:rsidTr="00380053">
        <w:trPr>
          <w:trHeight w:val="345"/>
          <w:jc w:val="center"/>
        </w:trPr>
        <w:tc>
          <w:tcPr>
            <w:tcW w:w="622" w:type="dxa"/>
            <w:tcBorders>
              <w:top w:val="single" w:sz="6" w:space="0" w:color="auto"/>
              <w:left w:val="single" w:sz="6" w:space="0" w:color="auto"/>
              <w:bottom w:val="single" w:sz="6" w:space="0" w:color="auto"/>
              <w:right w:val="single" w:sz="6" w:space="0" w:color="auto"/>
            </w:tcBorders>
            <w:vAlign w:val="center"/>
          </w:tcPr>
          <w:p w14:paraId="3684378D" w14:textId="77777777" w:rsidR="00380053" w:rsidRPr="005B02CD" w:rsidRDefault="00380053" w:rsidP="00380053">
            <w:pPr>
              <w:pStyle w:val="Heading9"/>
              <w:jc w:val="center"/>
              <w:rPr>
                <w:rFonts w:asciiTheme="minorHAnsi" w:hAnsiTheme="minorHAnsi" w:cs="Times New Roman"/>
                <w:b/>
                <w:bCs/>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14:paraId="0953E116" w14:textId="77777777" w:rsidR="00380053" w:rsidRPr="005F6218" w:rsidRDefault="00380053" w:rsidP="00380053">
            <w:pPr>
              <w:tabs>
                <w:tab w:val="left" w:pos="720"/>
              </w:tabs>
              <w:jc w:val="center"/>
              <w:rPr>
                <w:rFonts w:cs="Times New Roman"/>
                <w:b/>
                <w:sz w:val="24"/>
                <w:szCs w:val="24"/>
                <w:u w:val="single"/>
              </w:rPr>
            </w:pPr>
            <w:r w:rsidRPr="005F6218">
              <w:rPr>
                <w:rFonts w:cs="Times New Roman"/>
                <w:b/>
                <w:sz w:val="24"/>
                <w:szCs w:val="24"/>
                <w:u w:val="single"/>
              </w:rPr>
              <w:t>Dates</w:t>
            </w:r>
          </w:p>
        </w:tc>
        <w:tc>
          <w:tcPr>
            <w:tcW w:w="2610" w:type="dxa"/>
            <w:tcBorders>
              <w:top w:val="single" w:sz="6" w:space="0" w:color="auto"/>
              <w:left w:val="single" w:sz="6" w:space="0" w:color="auto"/>
              <w:bottom w:val="single" w:sz="6" w:space="0" w:color="auto"/>
              <w:right w:val="single" w:sz="6" w:space="0" w:color="auto"/>
            </w:tcBorders>
            <w:vAlign w:val="center"/>
          </w:tcPr>
          <w:p w14:paraId="71EEB9B1" w14:textId="77777777" w:rsidR="00380053" w:rsidRPr="005F6218" w:rsidRDefault="00380053" w:rsidP="00380053">
            <w:pPr>
              <w:tabs>
                <w:tab w:val="left" w:pos="720"/>
              </w:tabs>
              <w:jc w:val="center"/>
              <w:rPr>
                <w:rFonts w:cs="Times New Roman"/>
                <w:b/>
                <w:sz w:val="24"/>
                <w:szCs w:val="24"/>
                <w:u w:val="single"/>
              </w:rPr>
            </w:pPr>
            <w:r w:rsidRPr="005F6218">
              <w:rPr>
                <w:rFonts w:cs="Times New Roman"/>
                <w:b/>
                <w:sz w:val="24"/>
                <w:szCs w:val="24"/>
                <w:u w:val="single"/>
              </w:rPr>
              <w:t>Online Lecture</w:t>
            </w:r>
          </w:p>
        </w:tc>
        <w:tc>
          <w:tcPr>
            <w:tcW w:w="3690" w:type="dxa"/>
            <w:tcBorders>
              <w:top w:val="single" w:sz="6" w:space="0" w:color="auto"/>
              <w:left w:val="single" w:sz="6" w:space="0" w:color="auto"/>
              <w:bottom w:val="single" w:sz="6" w:space="0" w:color="auto"/>
              <w:right w:val="single" w:sz="6" w:space="0" w:color="auto"/>
            </w:tcBorders>
            <w:vAlign w:val="center"/>
          </w:tcPr>
          <w:p w14:paraId="6E56BE0C" w14:textId="77777777" w:rsidR="00380053" w:rsidRPr="005F6218" w:rsidRDefault="00380053" w:rsidP="00380053">
            <w:pPr>
              <w:tabs>
                <w:tab w:val="left" w:pos="720"/>
              </w:tabs>
              <w:jc w:val="center"/>
              <w:rPr>
                <w:rFonts w:cs="Times New Roman"/>
                <w:b/>
                <w:sz w:val="24"/>
                <w:szCs w:val="24"/>
                <w:u w:val="single"/>
              </w:rPr>
            </w:pPr>
            <w:r w:rsidRPr="005F6218">
              <w:rPr>
                <w:rFonts w:cs="Times New Roman"/>
                <w:b/>
                <w:sz w:val="24"/>
                <w:szCs w:val="24"/>
                <w:u w:val="single"/>
              </w:rPr>
              <w:t>Assignments/Assessments</w:t>
            </w:r>
          </w:p>
        </w:tc>
        <w:tc>
          <w:tcPr>
            <w:tcW w:w="2250" w:type="dxa"/>
            <w:tcBorders>
              <w:top w:val="single" w:sz="6" w:space="0" w:color="auto"/>
              <w:left w:val="single" w:sz="6" w:space="0" w:color="auto"/>
              <w:bottom w:val="single" w:sz="6" w:space="0" w:color="auto"/>
              <w:right w:val="single" w:sz="6" w:space="0" w:color="auto"/>
            </w:tcBorders>
            <w:vAlign w:val="center"/>
          </w:tcPr>
          <w:p w14:paraId="10C5D137" w14:textId="77777777" w:rsidR="00380053" w:rsidRPr="005F6218" w:rsidRDefault="00380053" w:rsidP="00380053">
            <w:pPr>
              <w:tabs>
                <w:tab w:val="left" w:pos="720"/>
              </w:tabs>
              <w:jc w:val="center"/>
              <w:rPr>
                <w:rFonts w:cs="Times New Roman"/>
                <w:b/>
                <w:sz w:val="24"/>
                <w:szCs w:val="24"/>
                <w:u w:val="single"/>
              </w:rPr>
            </w:pPr>
            <w:r w:rsidRPr="005F6218">
              <w:rPr>
                <w:rFonts w:cs="Times New Roman"/>
                <w:b/>
                <w:sz w:val="24"/>
                <w:szCs w:val="24"/>
                <w:u w:val="single"/>
              </w:rPr>
              <w:t>Lab Activity</w:t>
            </w:r>
          </w:p>
        </w:tc>
      </w:tr>
      <w:tr w:rsidR="00380053" w:rsidRPr="005B02CD" w14:paraId="25491376" w14:textId="77777777" w:rsidTr="00380053">
        <w:trPr>
          <w:trHeight w:val="786"/>
          <w:jc w:val="center"/>
        </w:trPr>
        <w:tc>
          <w:tcPr>
            <w:tcW w:w="622" w:type="dxa"/>
            <w:tcBorders>
              <w:top w:val="single" w:sz="6" w:space="0" w:color="auto"/>
              <w:left w:val="single" w:sz="6" w:space="0" w:color="auto"/>
              <w:bottom w:val="single" w:sz="6" w:space="0" w:color="auto"/>
              <w:right w:val="single" w:sz="6" w:space="0" w:color="auto"/>
            </w:tcBorders>
            <w:vAlign w:val="center"/>
          </w:tcPr>
          <w:p w14:paraId="361A9DC7"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1</w:t>
            </w:r>
          </w:p>
        </w:tc>
        <w:tc>
          <w:tcPr>
            <w:tcW w:w="1530" w:type="dxa"/>
            <w:tcBorders>
              <w:top w:val="single" w:sz="6" w:space="0" w:color="auto"/>
              <w:left w:val="single" w:sz="6" w:space="0" w:color="auto"/>
              <w:bottom w:val="single" w:sz="6" w:space="0" w:color="auto"/>
              <w:right w:val="single" w:sz="6" w:space="0" w:color="auto"/>
            </w:tcBorders>
            <w:vAlign w:val="center"/>
          </w:tcPr>
          <w:p w14:paraId="36239EA8" w14:textId="0E61FB4C" w:rsidR="00380053" w:rsidRPr="005F6218" w:rsidRDefault="00380053" w:rsidP="00380053">
            <w:pPr>
              <w:jc w:val="center"/>
              <w:rPr>
                <w:bCs/>
              </w:rPr>
            </w:pPr>
            <w:r w:rsidRPr="005F6218">
              <w:rPr>
                <w:bCs/>
              </w:rPr>
              <w:t>1/</w:t>
            </w:r>
            <w:r w:rsidR="00B71501">
              <w:rPr>
                <w:bCs/>
              </w:rPr>
              <w:t>14</w:t>
            </w:r>
            <w:r w:rsidRPr="005F6218">
              <w:rPr>
                <w:bCs/>
              </w:rPr>
              <w:t xml:space="preserve"> - </w:t>
            </w:r>
            <w:r w:rsidR="00B71501">
              <w:rPr>
                <w:bCs/>
              </w:rPr>
              <w:t>1/18</w:t>
            </w:r>
          </w:p>
        </w:tc>
        <w:tc>
          <w:tcPr>
            <w:tcW w:w="2610" w:type="dxa"/>
            <w:tcBorders>
              <w:top w:val="single" w:sz="6" w:space="0" w:color="auto"/>
              <w:left w:val="single" w:sz="6" w:space="0" w:color="auto"/>
              <w:bottom w:val="single" w:sz="6" w:space="0" w:color="auto"/>
              <w:right w:val="single" w:sz="6" w:space="0" w:color="auto"/>
            </w:tcBorders>
            <w:vAlign w:val="center"/>
          </w:tcPr>
          <w:p w14:paraId="0F8A51D3" w14:textId="77777777" w:rsidR="00380053" w:rsidRPr="005F6218" w:rsidRDefault="00380053" w:rsidP="00380053">
            <w:pPr>
              <w:spacing w:after="0" w:line="240" w:lineRule="auto"/>
              <w:ind w:left="360" w:hanging="360"/>
              <w:rPr>
                <w:rFonts w:cs="Times New Roman"/>
                <w:b/>
              </w:rPr>
            </w:pPr>
            <w:r w:rsidRPr="005F6218">
              <w:rPr>
                <w:rFonts w:cs="Times New Roman"/>
                <w:b/>
              </w:rPr>
              <w:t>Module 1:</w:t>
            </w:r>
          </w:p>
          <w:p w14:paraId="4871C75F" w14:textId="77777777" w:rsidR="00380053" w:rsidRPr="005F6218" w:rsidRDefault="00380053" w:rsidP="00380053">
            <w:pPr>
              <w:widowControl w:val="0"/>
              <w:numPr>
                <w:ilvl w:val="0"/>
                <w:numId w:val="13"/>
              </w:numPr>
              <w:autoSpaceDE w:val="0"/>
              <w:autoSpaceDN w:val="0"/>
              <w:adjustRightInd w:val="0"/>
              <w:spacing w:after="0" w:line="240" w:lineRule="auto"/>
              <w:rPr>
                <w:rFonts w:cs="Times New Roman"/>
              </w:rPr>
            </w:pPr>
            <w:r w:rsidRPr="005F6218">
              <w:rPr>
                <w:rFonts w:cs="Times New Roman"/>
              </w:rPr>
              <w:t>Welcome</w:t>
            </w:r>
          </w:p>
        </w:tc>
        <w:tc>
          <w:tcPr>
            <w:tcW w:w="3690" w:type="dxa"/>
            <w:tcBorders>
              <w:top w:val="single" w:sz="6" w:space="0" w:color="auto"/>
              <w:left w:val="single" w:sz="6" w:space="0" w:color="auto"/>
              <w:bottom w:val="single" w:sz="6" w:space="0" w:color="auto"/>
              <w:right w:val="single" w:sz="6" w:space="0" w:color="auto"/>
            </w:tcBorders>
            <w:vAlign w:val="center"/>
          </w:tcPr>
          <w:p w14:paraId="4FFA586F" w14:textId="77777777" w:rsidR="00380053" w:rsidRPr="005F6218" w:rsidRDefault="00380053" w:rsidP="00380053">
            <w:pPr>
              <w:widowControl w:val="0"/>
              <w:numPr>
                <w:ilvl w:val="0"/>
                <w:numId w:val="5"/>
              </w:numPr>
              <w:tabs>
                <w:tab w:val="clear" w:pos="1080"/>
                <w:tab w:val="num" w:pos="325"/>
              </w:tabs>
              <w:autoSpaceDE w:val="0"/>
              <w:autoSpaceDN w:val="0"/>
              <w:adjustRightInd w:val="0"/>
              <w:spacing w:after="0" w:line="240" w:lineRule="auto"/>
              <w:ind w:left="360"/>
              <w:rPr>
                <w:rFonts w:cs="Times New Roman"/>
                <w:b/>
              </w:rPr>
            </w:pPr>
            <w:r w:rsidRPr="005F6218">
              <w:rPr>
                <w:rFonts w:cs="Times New Roman"/>
                <w:b/>
              </w:rPr>
              <w:t>Welcome Quiz Due</w:t>
            </w:r>
          </w:p>
          <w:p w14:paraId="521F7AC2" w14:textId="77777777" w:rsidR="00380053" w:rsidRPr="005F6218" w:rsidRDefault="00380053" w:rsidP="00380053">
            <w:pPr>
              <w:widowControl w:val="0"/>
              <w:numPr>
                <w:ilvl w:val="0"/>
                <w:numId w:val="5"/>
              </w:numPr>
              <w:tabs>
                <w:tab w:val="clear" w:pos="1080"/>
                <w:tab w:val="num" w:pos="325"/>
              </w:tabs>
              <w:autoSpaceDE w:val="0"/>
              <w:autoSpaceDN w:val="0"/>
              <w:adjustRightInd w:val="0"/>
              <w:spacing w:after="0" w:line="240" w:lineRule="auto"/>
              <w:ind w:left="360"/>
              <w:rPr>
                <w:rFonts w:cs="Times New Roman"/>
                <w:b/>
              </w:rPr>
            </w:pPr>
            <w:r w:rsidRPr="005F6218">
              <w:rPr>
                <w:rFonts w:cs="Times New Roman"/>
                <w:b/>
              </w:rPr>
              <w:t>Job Descriptions Quiz Due</w:t>
            </w:r>
          </w:p>
        </w:tc>
        <w:tc>
          <w:tcPr>
            <w:tcW w:w="2250" w:type="dxa"/>
            <w:tcBorders>
              <w:top w:val="single" w:sz="6" w:space="0" w:color="auto"/>
              <w:left w:val="single" w:sz="6" w:space="0" w:color="auto"/>
              <w:bottom w:val="single" w:sz="6" w:space="0" w:color="auto"/>
              <w:right w:val="single" w:sz="6" w:space="0" w:color="auto"/>
            </w:tcBorders>
            <w:vAlign w:val="center"/>
          </w:tcPr>
          <w:p w14:paraId="1CB5358D" w14:textId="77777777" w:rsidR="00380053" w:rsidRPr="005F6218" w:rsidRDefault="00380053" w:rsidP="00380053">
            <w:pPr>
              <w:widowControl w:val="0"/>
              <w:numPr>
                <w:ilvl w:val="0"/>
                <w:numId w:val="9"/>
              </w:numPr>
              <w:tabs>
                <w:tab w:val="clear" w:pos="702"/>
                <w:tab w:val="num" w:pos="325"/>
              </w:tabs>
              <w:autoSpaceDE w:val="0"/>
              <w:autoSpaceDN w:val="0"/>
              <w:adjustRightInd w:val="0"/>
              <w:spacing w:after="0" w:line="240" w:lineRule="auto"/>
              <w:ind w:left="360"/>
              <w:rPr>
                <w:rFonts w:cs="Times New Roman"/>
              </w:rPr>
            </w:pPr>
            <w:r w:rsidRPr="005F6218">
              <w:rPr>
                <w:rFonts w:cs="Times New Roman"/>
              </w:rPr>
              <w:t>Review Syllabus</w:t>
            </w:r>
          </w:p>
          <w:p w14:paraId="6ED42A3A" w14:textId="77777777" w:rsidR="00380053" w:rsidRPr="005F6218" w:rsidRDefault="00380053" w:rsidP="00380053">
            <w:pPr>
              <w:widowControl w:val="0"/>
              <w:numPr>
                <w:ilvl w:val="0"/>
                <w:numId w:val="9"/>
              </w:numPr>
              <w:tabs>
                <w:tab w:val="clear" w:pos="702"/>
                <w:tab w:val="num" w:pos="325"/>
              </w:tabs>
              <w:autoSpaceDE w:val="0"/>
              <w:autoSpaceDN w:val="0"/>
              <w:adjustRightInd w:val="0"/>
              <w:spacing w:after="0" w:line="240" w:lineRule="auto"/>
              <w:ind w:left="360"/>
              <w:rPr>
                <w:rFonts w:cs="Times New Roman"/>
              </w:rPr>
            </w:pPr>
            <w:r w:rsidRPr="005F6218">
              <w:rPr>
                <w:rFonts w:cs="Times New Roman"/>
              </w:rPr>
              <w:t>Distribute Tickets</w:t>
            </w:r>
          </w:p>
          <w:p w14:paraId="5C64E243" w14:textId="77777777" w:rsidR="00380053" w:rsidRPr="005F6218" w:rsidRDefault="00380053" w:rsidP="00380053">
            <w:pPr>
              <w:widowControl w:val="0"/>
              <w:numPr>
                <w:ilvl w:val="0"/>
                <w:numId w:val="9"/>
              </w:numPr>
              <w:tabs>
                <w:tab w:val="clear" w:pos="702"/>
                <w:tab w:val="num" w:pos="325"/>
              </w:tabs>
              <w:autoSpaceDE w:val="0"/>
              <w:autoSpaceDN w:val="0"/>
              <w:adjustRightInd w:val="0"/>
              <w:spacing w:after="0" w:line="240" w:lineRule="auto"/>
              <w:ind w:left="360"/>
              <w:rPr>
                <w:rFonts w:cs="Times New Roman"/>
              </w:rPr>
            </w:pPr>
            <w:r w:rsidRPr="005F6218">
              <w:rPr>
                <w:rFonts w:cs="Times New Roman"/>
              </w:rPr>
              <w:t>Kitchen Tour</w:t>
            </w:r>
          </w:p>
        </w:tc>
      </w:tr>
      <w:tr w:rsidR="00380053" w:rsidRPr="005B02CD" w14:paraId="4C5FA883" w14:textId="77777777" w:rsidTr="00380053">
        <w:trPr>
          <w:trHeight w:val="696"/>
          <w:jc w:val="center"/>
        </w:trPr>
        <w:tc>
          <w:tcPr>
            <w:tcW w:w="622" w:type="dxa"/>
            <w:tcBorders>
              <w:top w:val="single" w:sz="6" w:space="0" w:color="auto"/>
              <w:left w:val="single" w:sz="6" w:space="0" w:color="auto"/>
              <w:bottom w:val="single" w:sz="6" w:space="0" w:color="auto"/>
              <w:right w:val="single" w:sz="6" w:space="0" w:color="auto"/>
            </w:tcBorders>
            <w:vAlign w:val="center"/>
          </w:tcPr>
          <w:p w14:paraId="7F7C57A7" w14:textId="77777777" w:rsidR="00380053" w:rsidRPr="005F6218" w:rsidRDefault="00380053" w:rsidP="00380053">
            <w:pPr>
              <w:tabs>
                <w:tab w:val="left" w:pos="720"/>
              </w:tabs>
              <w:jc w:val="center"/>
              <w:rPr>
                <w:rFonts w:cs="Times New Roman"/>
              </w:rPr>
            </w:pPr>
            <w:r w:rsidRPr="005F6218">
              <w:rPr>
                <w:rFonts w:cs="Times New Roman"/>
              </w:rPr>
              <w:t>2</w:t>
            </w:r>
          </w:p>
        </w:tc>
        <w:tc>
          <w:tcPr>
            <w:tcW w:w="1530" w:type="dxa"/>
            <w:tcBorders>
              <w:top w:val="single" w:sz="6" w:space="0" w:color="auto"/>
              <w:left w:val="single" w:sz="6" w:space="0" w:color="auto"/>
              <w:bottom w:val="single" w:sz="6" w:space="0" w:color="auto"/>
              <w:right w:val="single" w:sz="6" w:space="0" w:color="auto"/>
            </w:tcBorders>
            <w:vAlign w:val="center"/>
          </w:tcPr>
          <w:p w14:paraId="603B8DF0" w14:textId="68799E20" w:rsidR="00380053" w:rsidRPr="005F6218" w:rsidRDefault="00380053" w:rsidP="00380053">
            <w:pPr>
              <w:jc w:val="center"/>
              <w:rPr>
                <w:bCs/>
              </w:rPr>
            </w:pPr>
            <w:r w:rsidRPr="005F6218">
              <w:rPr>
                <w:bCs/>
              </w:rPr>
              <w:t>1/</w:t>
            </w:r>
            <w:r w:rsidR="00B71501">
              <w:rPr>
                <w:bCs/>
              </w:rPr>
              <w:t>21</w:t>
            </w:r>
            <w:r w:rsidRPr="005F6218">
              <w:rPr>
                <w:bCs/>
              </w:rPr>
              <w:t xml:space="preserve"> - 1/</w:t>
            </w:r>
            <w:r w:rsidR="00B71501">
              <w:rPr>
                <w:bCs/>
              </w:rPr>
              <w:t>25</w:t>
            </w:r>
          </w:p>
        </w:tc>
        <w:tc>
          <w:tcPr>
            <w:tcW w:w="2610" w:type="dxa"/>
            <w:tcBorders>
              <w:top w:val="single" w:sz="6" w:space="0" w:color="auto"/>
              <w:left w:val="single" w:sz="6" w:space="0" w:color="auto"/>
              <w:bottom w:val="single" w:sz="6" w:space="0" w:color="auto"/>
              <w:right w:val="single" w:sz="6" w:space="0" w:color="auto"/>
            </w:tcBorders>
            <w:vAlign w:val="center"/>
          </w:tcPr>
          <w:p w14:paraId="67C11C28" w14:textId="77777777" w:rsidR="00380053" w:rsidRPr="005F6218" w:rsidRDefault="00380053" w:rsidP="00380053">
            <w:pPr>
              <w:spacing w:after="0" w:line="240" w:lineRule="auto"/>
              <w:ind w:left="360" w:hanging="360"/>
              <w:rPr>
                <w:rFonts w:cs="Times New Roman"/>
                <w:b/>
              </w:rPr>
            </w:pPr>
            <w:r w:rsidRPr="005F6218">
              <w:rPr>
                <w:rFonts w:cs="Times New Roman"/>
                <w:b/>
              </w:rPr>
              <w:t>Module 2:</w:t>
            </w:r>
          </w:p>
          <w:p w14:paraId="766220EA" w14:textId="77777777" w:rsidR="00380053" w:rsidRPr="005F6218" w:rsidRDefault="00380053" w:rsidP="00380053">
            <w:pPr>
              <w:widowControl w:val="0"/>
              <w:numPr>
                <w:ilvl w:val="0"/>
                <w:numId w:val="10"/>
              </w:numPr>
              <w:autoSpaceDE w:val="0"/>
              <w:autoSpaceDN w:val="0"/>
              <w:adjustRightInd w:val="0"/>
              <w:spacing w:after="0" w:line="240" w:lineRule="auto"/>
              <w:rPr>
                <w:rFonts w:cs="Times New Roman"/>
              </w:rPr>
            </w:pPr>
            <w:r w:rsidRPr="005F6218">
              <w:rPr>
                <w:rFonts w:cs="Times New Roman"/>
              </w:rPr>
              <w:t>Food Safety &amp; Sani</w:t>
            </w:r>
          </w:p>
        </w:tc>
        <w:tc>
          <w:tcPr>
            <w:tcW w:w="3690" w:type="dxa"/>
            <w:tcBorders>
              <w:top w:val="single" w:sz="6" w:space="0" w:color="auto"/>
              <w:left w:val="single" w:sz="6" w:space="0" w:color="auto"/>
              <w:bottom w:val="single" w:sz="6" w:space="0" w:color="auto"/>
              <w:right w:val="single" w:sz="6" w:space="0" w:color="auto"/>
            </w:tcBorders>
            <w:vAlign w:val="center"/>
          </w:tcPr>
          <w:p w14:paraId="2D95B0E9" w14:textId="77777777" w:rsidR="00380053" w:rsidRPr="005F6218" w:rsidRDefault="00380053" w:rsidP="00380053">
            <w:pPr>
              <w:widowControl w:val="0"/>
              <w:numPr>
                <w:ilvl w:val="0"/>
                <w:numId w:val="8"/>
              </w:numPr>
              <w:tabs>
                <w:tab w:val="clear" w:pos="360"/>
                <w:tab w:val="num" w:pos="337"/>
              </w:tabs>
              <w:autoSpaceDE w:val="0"/>
              <w:autoSpaceDN w:val="0"/>
              <w:adjustRightInd w:val="0"/>
              <w:spacing w:after="0" w:line="240" w:lineRule="auto"/>
              <w:ind w:left="337" w:hanging="337"/>
              <w:rPr>
                <w:rFonts w:cs="Times New Roman"/>
                <w:b/>
              </w:rPr>
            </w:pPr>
            <w:r w:rsidRPr="005F6218">
              <w:rPr>
                <w:rFonts w:cs="Times New Roman"/>
                <w:b/>
              </w:rPr>
              <w:t xml:space="preserve">Safety/Sanitation Quiz Due </w:t>
            </w:r>
          </w:p>
          <w:p w14:paraId="62B0B6E1" w14:textId="77777777" w:rsidR="00380053" w:rsidRPr="005F6218" w:rsidRDefault="00380053" w:rsidP="00380053">
            <w:pPr>
              <w:widowControl w:val="0"/>
              <w:numPr>
                <w:ilvl w:val="0"/>
                <w:numId w:val="8"/>
              </w:numPr>
              <w:tabs>
                <w:tab w:val="clear" w:pos="360"/>
                <w:tab w:val="num" w:pos="337"/>
              </w:tabs>
              <w:autoSpaceDE w:val="0"/>
              <w:autoSpaceDN w:val="0"/>
              <w:adjustRightInd w:val="0"/>
              <w:spacing w:after="0" w:line="240" w:lineRule="auto"/>
              <w:ind w:left="337" w:hanging="337"/>
              <w:rPr>
                <w:rFonts w:cs="Times New Roman"/>
                <w:b/>
                <w:sz w:val="24"/>
                <w:szCs w:val="24"/>
              </w:rPr>
            </w:pPr>
            <w:r w:rsidRPr="005F6218">
              <w:rPr>
                <w:rFonts w:cs="Times New Roman"/>
                <w:b/>
                <w:sz w:val="24"/>
                <w:szCs w:val="24"/>
              </w:rPr>
              <w:t>Step 1 Due</w:t>
            </w:r>
          </w:p>
        </w:tc>
        <w:tc>
          <w:tcPr>
            <w:tcW w:w="2250" w:type="dxa"/>
            <w:tcBorders>
              <w:top w:val="single" w:sz="6" w:space="0" w:color="auto"/>
              <w:left w:val="single" w:sz="6" w:space="0" w:color="auto"/>
              <w:bottom w:val="single" w:sz="6" w:space="0" w:color="auto"/>
              <w:right w:val="single" w:sz="6" w:space="0" w:color="auto"/>
            </w:tcBorders>
            <w:vAlign w:val="center"/>
          </w:tcPr>
          <w:p w14:paraId="4B42CC8A" w14:textId="77777777" w:rsidR="00380053" w:rsidRDefault="00380053" w:rsidP="00380053">
            <w:pPr>
              <w:widowControl w:val="0"/>
              <w:numPr>
                <w:ilvl w:val="0"/>
                <w:numId w:val="6"/>
              </w:numPr>
              <w:tabs>
                <w:tab w:val="clear" w:pos="720"/>
                <w:tab w:val="num" w:pos="325"/>
              </w:tabs>
              <w:autoSpaceDE w:val="0"/>
              <w:autoSpaceDN w:val="0"/>
              <w:adjustRightInd w:val="0"/>
              <w:spacing w:after="0" w:line="240" w:lineRule="auto"/>
              <w:ind w:left="360"/>
              <w:rPr>
                <w:rFonts w:cs="Times New Roman"/>
              </w:rPr>
            </w:pPr>
            <w:r w:rsidRPr="005F6218">
              <w:rPr>
                <w:rFonts w:cs="Times New Roman"/>
              </w:rPr>
              <w:t>Distribute Tickets</w:t>
            </w:r>
          </w:p>
          <w:p w14:paraId="25230ABD" w14:textId="26608E22" w:rsidR="00A57C4A" w:rsidRPr="005F6218" w:rsidRDefault="00A57C4A" w:rsidP="00380053">
            <w:pPr>
              <w:widowControl w:val="0"/>
              <w:numPr>
                <w:ilvl w:val="0"/>
                <w:numId w:val="6"/>
              </w:numPr>
              <w:tabs>
                <w:tab w:val="clear" w:pos="720"/>
                <w:tab w:val="num" w:pos="325"/>
              </w:tabs>
              <w:autoSpaceDE w:val="0"/>
              <w:autoSpaceDN w:val="0"/>
              <w:adjustRightInd w:val="0"/>
              <w:spacing w:after="0" w:line="240" w:lineRule="auto"/>
              <w:ind w:left="360"/>
              <w:rPr>
                <w:rFonts w:cs="Times New Roman"/>
              </w:rPr>
            </w:pPr>
            <w:r>
              <w:rPr>
                <w:rFonts w:cs="Times New Roman"/>
              </w:rPr>
              <w:t>WEAR UNIFORM</w:t>
            </w:r>
          </w:p>
        </w:tc>
      </w:tr>
      <w:tr w:rsidR="00380053" w:rsidRPr="005B02CD" w14:paraId="1A064417" w14:textId="77777777" w:rsidTr="00380053">
        <w:trPr>
          <w:trHeight w:val="615"/>
          <w:jc w:val="center"/>
        </w:trPr>
        <w:tc>
          <w:tcPr>
            <w:tcW w:w="622" w:type="dxa"/>
            <w:tcBorders>
              <w:top w:val="single" w:sz="6" w:space="0" w:color="auto"/>
              <w:left w:val="single" w:sz="6" w:space="0" w:color="auto"/>
              <w:bottom w:val="single" w:sz="6" w:space="0" w:color="auto"/>
              <w:right w:val="single" w:sz="6" w:space="0" w:color="auto"/>
            </w:tcBorders>
            <w:vAlign w:val="center"/>
          </w:tcPr>
          <w:p w14:paraId="0CD077BE"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3</w:t>
            </w:r>
          </w:p>
        </w:tc>
        <w:tc>
          <w:tcPr>
            <w:tcW w:w="1530" w:type="dxa"/>
            <w:tcBorders>
              <w:top w:val="single" w:sz="6" w:space="0" w:color="auto"/>
              <w:left w:val="single" w:sz="6" w:space="0" w:color="auto"/>
              <w:bottom w:val="single" w:sz="6" w:space="0" w:color="auto"/>
              <w:right w:val="single" w:sz="6" w:space="0" w:color="auto"/>
            </w:tcBorders>
            <w:vAlign w:val="center"/>
          </w:tcPr>
          <w:p w14:paraId="348E78CF" w14:textId="7621E3AE" w:rsidR="00380053" w:rsidRPr="005F6218" w:rsidRDefault="00B71501" w:rsidP="00380053">
            <w:pPr>
              <w:jc w:val="center"/>
              <w:rPr>
                <w:bCs/>
              </w:rPr>
            </w:pPr>
            <w:r>
              <w:rPr>
                <w:bCs/>
              </w:rPr>
              <w:t>1/28</w:t>
            </w:r>
            <w:r w:rsidR="00380053" w:rsidRPr="005F6218">
              <w:rPr>
                <w:bCs/>
              </w:rPr>
              <w:t xml:space="preserve"> - 2/</w:t>
            </w:r>
            <w:r>
              <w:rPr>
                <w:bCs/>
              </w:rPr>
              <w:t>1</w:t>
            </w:r>
          </w:p>
        </w:tc>
        <w:tc>
          <w:tcPr>
            <w:tcW w:w="2610" w:type="dxa"/>
            <w:tcBorders>
              <w:top w:val="single" w:sz="6" w:space="0" w:color="auto"/>
              <w:left w:val="single" w:sz="6" w:space="0" w:color="auto"/>
              <w:bottom w:val="single" w:sz="6" w:space="0" w:color="auto"/>
              <w:right w:val="single" w:sz="6" w:space="0" w:color="auto"/>
            </w:tcBorders>
            <w:vAlign w:val="center"/>
          </w:tcPr>
          <w:p w14:paraId="58BD6D4C" w14:textId="77777777" w:rsidR="00380053" w:rsidRPr="005F6218" w:rsidRDefault="00380053" w:rsidP="00380053">
            <w:pPr>
              <w:spacing w:after="0" w:line="240" w:lineRule="auto"/>
              <w:ind w:left="360" w:hanging="360"/>
              <w:rPr>
                <w:rFonts w:cs="Times New Roman"/>
                <w:b/>
              </w:rPr>
            </w:pPr>
            <w:r w:rsidRPr="005F6218">
              <w:rPr>
                <w:rFonts w:cs="Times New Roman"/>
                <w:b/>
              </w:rPr>
              <w:t>Module 3:</w:t>
            </w:r>
          </w:p>
          <w:p w14:paraId="7616DD1D" w14:textId="77777777" w:rsidR="00380053" w:rsidRPr="005F6218" w:rsidRDefault="00380053" w:rsidP="00380053">
            <w:pPr>
              <w:widowControl w:val="0"/>
              <w:numPr>
                <w:ilvl w:val="0"/>
                <w:numId w:val="10"/>
              </w:numPr>
              <w:autoSpaceDE w:val="0"/>
              <w:autoSpaceDN w:val="0"/>
              <w:adjustRightInd w:val="0"/>
              <w:spacing w:after="0" w:line="240" w:lineRule="auto"/>
              <w:rPr>
                <w:rFonts w:cs="Times New Roman"/>
              </w:rPr>
            </w:pPr>
            <w:r w:rsidRPr="005F6218">
              <w:rPr>
                <w:rFonts w:cs="Times New Roman"/>
              </w:rPr>
              <w:t>Kitchen Safety</w:t>
            </w:r>
          </w:p>
        </w:tc>
        <w:tc>
          <w:tcPr>
            <w:tcW w:w="3690" w:type="dxa"/>
            <w:tcBorders>
              <w:top w:val="single" w:sz="6" w:space="0" w:color="auto"/>
              <w:left w:val="single" w:sz="6" w:space="0" w:color="auto"/>
              <w:bottom w:val="single" w:sz="6" w:space="0" w:color="auto"/>
              <w:right w:val="single" w:sz="6" w:space="0" w:color="auto"/>
            </w:tcBorders>
          </w:tcPr>
          <w:p w14:paraId="662D9FF0" w14:textId="77777777" w:rsidR="00380053" w:rsidRPr="005F6218" w:rsidRDefault="00380053" w:rsidP="00380053">
            <w:pPr>
              <w:widowControl w:val="0"/>
              <w:numPr>
                <w:ilvl w:val="0"/>
                <w:numId w:val="8"/>
              </w:numPr>
              <w:tabs>
                <w:tab w:val="clear" w:pos="360"/>
                <w:tab w:val="num" w:pos="337"/>
              </w:tabs>
              <w:autoSpaceDE w:val="0"/>
              <w:autoSpaceDN w:val="0"/>
              <w:adjustRightInd w:val="0"/>
              <w:spacing w:after="0" w:line="240" w:lineRule="auto"/>
              <w:ind w:left="337" w:hanging="337"/>
              <w:rPr>
                <w:rFonts w:cs="Times New Roman"/>
                <w:b/>
              </w:rPr>
            </w:pPr>
            <w:r w:rsidRPr="005F6218">
              <w:rPr>
                <w:rFonts w:cs="Times New Roman"/>
                <w:b/>
              </w:rPr>
              <w:t xml:space="preserve">Kitchen Safety Quiz Due </w:t>
            </w:r>
          </w:p>
          <w:p w14:paraId="7F5DA482" w14:textId="77777777" w:rsidR="00380053" w:rsidRPr="005F6218" w:rsidRDefault="00380053" w:rsidP="00380053">
            <w:pPr>
              <w:widowControl w:val="0"/>
              <w:numPr>
                <w:ilvl w:val="0"/>
                <w:numId w:val="8"/>
              </w:numPr>
              <w:tabs>
                <w:tab w:val="clear" w:pos="360"/>
                <w:tab w:val="num" w:pos="337"/>
              </w:tabs>
              <w:autoSpaceDE w:val="0"/>
              <w:autoSpaceDN w:val="0"/>
              <w:adjustRightInd w:val="0"/>
              <w:spacing w:after="0" w:line="240" w:lineRule="auto"/>
              <w:ind w:left="337" w:hanging="337"/>
              <w:rPr>
                <w:rFonts w:cs="Times New Roman"/>
                <w:b/>
              </w:rPr>
            </w:pPr>
            <w:r w:rsidRPr="005F6218">
              <w:rPr>
                <w:rFonts w:cs="Times New Roman"/>
                <w:b/>
              </w:rPr>
              <w:t>Food Allergies Quiz Due</w:t>
            </w:r>
          </w:p>
          <w:p w14:paraId="467D05C3" w14:textId="77777777" w:rsidR="00380053" w:rsidRPr="005F6218" w:rsidRDefault="00380053" w:rsidP="00380053">
            <w:pPr>
              <w:widowControl w:val="0"/>
              <w:numPr>
                <w:ilvl w:val="0"/>
                <w:numId w:val="8"/>
              </w:numPr>
              <w:tabs>
                <w:tab w:val="clear" w:pos="360"/>
                <w:tab w:val="num" w:pos="337"/>
              </w:tabs>
              <w:autoSpaceDE w:val="0"/>
              <w:autoSpaceDN w:val="0"/>
              <w:adjustRightInd w:val="0"/>
              <w:spacing w:after="0" w:line="240" w:lineRule="auto"/>
              <w:ind w:left="337" w:hanging="337"/>
              <w:rPr>
                <w:rFonts w:cs="Times New Roman"/>
                <w:b/>
                <w:sz w:val="24"/>
                <w:szCs w:val="24"/>
              </w:rPr>
            </w:pPr>
            <w:r w:rsidRPr="005F6218">
              <w:rPr>
                <w:rFonts w:cs="Times New Roman"/>
                <w:b/>
                <w:sz w:val="24"/>
                <w:szCs w:val="24"/>
              </w:rPr>
              <w:t>Step 2 Due</w:t>
            </w:r>
          </w:p>
        </w:tc>
        <w:tc>
          <w:tcPr>
            <w:tcW w:w="2250" w:type="dxa"/>
            <w:tcBorders>
              <w:top w:val="single" w:sz="6" w:space="0" w:color="auto"/>
              <w:left w:val="single" w:sz="6" w:space="0" w:color="auto"/>
              <w:bottom w:val="single" w:sz="6" w:space="0" w:color="auto"/>
              <w:right w:val="single" w:sz="6" w:space="0" w:color="auto"/>
            </w:tcBorders>
            <w:vAlign w:val="center"/>
          </w:tcPr>
          <w:p w14:paraId="30460B79" w14:textId="77777777" w:rsidR="00A13E4E" w:rsidRPr="005F6218" w:rsidRDefault="00A13E4E" w:rsidP="00A13E4E">
            <w:pPr>
              <w:widowControl w:val="0"/>
              <w:numPr>
                <w:ilvl w:val="0"/>
                <w:numId w:val="8"/>
              </w:numPr>
              <w:autoSpaceDE w:val="0"/>
              <w:autoSpaceDN w:val="0"/>
              <w:adjustRightInd w:val="0"/>
              <w:spacing w:after="0" w:line="240" w:lineRule="auto"/>
              <w:rPr>
                <w:rFonts w:cs="Times New Roman"/>
              </w:rPr>
            </w:pPr>
            <w:r w:rsidRPr="005F6218">
              <w:rPr>
                <w:rFonts w:cs="Times New Roman"/>
              </w:rPr>
              <w:t>WEAR UNIFORM</w:t>
            </w:r>
          </w:p>
          <w:p w14:paraId="71D52EE6" w14:textId="77777777" w:rsidR="00380053" w:rsidRDefault="00042E5D" w:rsidP="00A13E4E">
            <w:pPr>
              <w:pStyle w:val="ListParagraph"/>
              <w:widowControl w:val="0"/>
              <w:numPr>
                <w:ilvl w:val="0"/>
                <w:numId w:val="8"/>
              </w:numPr>
              <w:autoSpaceDE w:val="0"/>
              <w:autoSpaceDN w:val="0"/>
              <w:adjustRightInd w:val="0"/>
              <w:spacing w:after="0" w:line="240" w:lineRule="auto"/>
              <w:rPr>
                <w:rFonts w:cs="Times New Roman"/>
              </w:rPr>
            </w:pPr>
            <w:r>
              <w:rPr>
                <w:rFonts w:cs="Times New Roman"/>
              </w:rPr>
              <w:t>Kitchen</w:t>
            </w:r>
          </w:p>
          <w:p w14:paraId="4552F177" w14:textId="24713D67" w:rsidR="00A57C4A" w:rsidRPr="00042E5D" w:rsidRDefault="00A57C4A" w:rsidP="00A13E4E">
            <w:pPr>
              <w:pStyle w:val="ListParagraph"/>
              <w:widowControl w:val="0"/>
              <w:numPr>
                <w:ilvl w:val="0"/>
                <w:numId w:val="8"/>
              </w:numPr>
              <w:autoSpaceDE w:val="0"/>
              <w:autoSpaceDN w:val="0"/>
              <w:adjustRightInd w:val="0"/>
              <w:spacing w:after="0" w:line="240" w:lineRule="auto"/>
              <w:rPr>
                <w:rFonts w:cs="Times New Roman"/>
              </w:rPr>
            </w:pPr>
            <w:r>
              <w:rPr>
                <w:rFonts w:cs="Times New Roman"/>
              </w:rPr>
              <w:t>Dry Run</w:t>
            </w:r>
          </w:p>
        </w:tc>
      </w:tr>
      <w:tr w:rsidR="00380053" w:rsidRPr="005B02CD" w14:paraId="453A7F12" w14:textId="77777777" w:rsidTr="00380053">
        <w:trPr>
          <w:trHeight w:val="584"/>
          <w:jc w:val="center"/>
        </w:trPr>
        <w:tc>
          <w:tcPr>
            <w:tcW w:w="622" w:type="dxa"/>
            <w:tcBorders>
              <w:top w:val="single" w:sz="6" w:space="0" w:color="auto"/>
              <w:left w:val="single" w:sz="6" w:space="0" w:color="auto"/>
              <w:bottom w:val="single" w:sz="6" w:space="0" w:color="auto"/>
              <w:right w:val="single" w:sz="6" w:space="0" w:color="auto"/>
            </w:tcBorders>
            <w:vAlign w:val="center"/>
          </w:tcPr>
          <w:p w14:paraId="7D6EE25F"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4</w:t>
            </w:r>
          </w:p>
        </w:tc>
        <w:tc>
          <w:tcPr>
            <w:tcW w:w="1530" w:type="dxa"/>
            <w:tcBorders>
              <w:top w:val="single" w:sz="6" w:space="0" w:color="auto"/>
              <w:left w:val="single" w:sz="6" w:space="0" w:color="auto"/>
              <w:bottom w:val="single" w:sz="6" w:space="0" w:color="auto"/>
              <w:right w:val="single" w:sz="6" w:space="0" w:color="auto"/>
            </w:tcBorders>
            <w:vAlign w:val="center"/>
          </w:tcPr>
          <w:p w14:paraId="21EF434F" w14:textId="248D19A8" w:rsidR="00380053" w:rsidRPr="005F6218" w:rsidRDefault="00380053" w:rsidP="00380053">
            <w:pPr>
              <w:jc w:val="center"/>
              <w:rPr>
                <w:bCs/>
              </w:rPr>
            </w:pPr>
            <w:r w:rsidRPr="005F6218">
              <w:rPr>
                <w:bCs/>
              </w:rPr>
              <w:t>2/</w:t>
            </w:r>
            <w:r w:rsidR="00B71501">
              <w:rPr>
                <w:bCs/>
              </w:rPr>
              <w:t>4</w:t>
            </w:r>
            <w:r w:rsidRPr="005F6218">
              <w:rPr>
                <w:bCs/>
              </w:rPr>
              <w:t xml:space="preserve"> - </w:t>
            </w:r>
            <w:r w:rsidR="00B71501">
              <w:rPr>
                <w:bCs/>
              </w:rPr>
              <w:t>2/8</w:t>
            </w:r>
          </w:p>
        </w:tc>
        <w:tc>
          <w:tcPr>
            <w:tcW w:w="2610" w:type="dxa"/>
            <w:tcBorders>
              <w:top w:val="single" w:sz="6" w:space="0" w:color="auto"/>
              <w:left w:val="single" w:sz="6" w:space="0" w:color="auto"/>
              <w:bottom w:val="single" w:sz="6" w:space="0" w:color="auto"/>
              <w:right w:val="single" w:sz="6" w:space="0" w:color="auto"/>
            </w:tcBorders>
            <w:vAlign w:val="center"/>
          </w:tcPr>
          <w:p w14:paraId="72F5FDA5" w14:textId="77777777" w:rsidR="00380053" w:rsidRPr="005F6218" w:rsidRDefault="00380053" w:rsidP="00380053">
            <w:pPr>
              <w:spacing w:after="0" w:line="240" w:lineRule="auto"/>
              <w:ind w:left="360" w:hanging="360"/>
              <w:rPr>
                <w:rFonts w:cs="Times New Roman"/>
                <w:b/>
              </w:rPr>
            </w:pPr>
            <w:r w:rsidRPr="005F6218">
              <w:rPr>
                <w:rFonts w:cs="Times New Roman"/>
                <w:b/>
              </w:rPr>
              <w:t>Module 4:</w:t>
            </w:r>
          </w:p>
          <w:p w14:paraId="62109BE0" w14:textId="01C09038" w:rsidR="00380053" w:rsidRPr="005F6218" w:rsidRDefault="002613D1" w:rsidP="00380053">
            <w:pPr>
              <w:widowControl w:val="0"/>
              <w:numPr>
                <w:ilvl w:val="0"/>
                <w:numId w:val="3"/>
              </w:numPr>
              <w:autoSpaceDE w:val="0"/>
              <w:autoSpaceDN w:val="0"/>
              <w:adjustRightInd w:val="0"/>
              <w:spacing w:after="0" w:line="240" w:lineRule="auto"/>
              <w:rPr>
                <w:rFonts w:cs="Times New Roman"/>
              </w:rPr>
            </w:pPr>
            <w:r>
              <w:rPr>
                <w:rFonts w:cs="Times New Roman"/>
              </w:rPr>
              <w:t>Tools &amp; Equipment</w:t>
            </w:r>
          </w:p>
        </w:tc>
        <w:tc>
          <w:tcPr>
            <w:tcW w:w="3690" w:type="dxa"/>
            <w:tcBorders>
              <w:top w:val="single" w:sz="6" w:space="0" w:color="auto"/>
              <w:left w:val="single" w:sz="6" w:space="0" w:color="auto"/>
              <w:bottom w:val="single" w:sz="6" w:space="0" w:color="auto"/>
              <w:right w:val="single" w:sz="6" w:space="0" w:color="auto"/>
            </w:tcBorders>
          </w:tcPr>
          <w:p w14:paraId="0E2D4FD7" w14:textId="7B5CB535" w:rsidR="00D66840" w:rsidRDefault="00D66840" w:rsidP="00380053">
            <w:pPr>
              <w:pStyle w:val="ListParagraph"/>
              <w:widowControl w:val="0"/>
              <w:numPr>
                <w:ilvl w:val="0"/>
                <w:numId w:val="3"/>
              </w:numPr>
              <w:autoSpaceDE w:val="0"/>
              <w:autoSpaceDN w:val="0"/>
              <w:adjustRightInd w:val="0"/>
              <w:spacing w:after="0" w:line="240" w:lineRule="auto"/>
              <w:rPr>
                <w:b/>
                <w:sz w:val="24"/>
                <w:szCs w:val="24"/>
              </w:rPr>
            </w:pPr>
            <w:r w:rsidRPr="005F6218">
              <w:rPr>
                <w:rFonts w:cs="Times New Roman"/>
                <w:b/>
              </w:rPr>
              <w:t>Food Prep Equip. Quiz Due</w:t>
            </w:r>
          </w:p>
          <w:p w14:paraId="46499646" w14:textId="0A62DFB8" w:rsidR="00380053" w:rsidRPr="005F6218" w:rsidRDefault="000726CC" w:rsidP="00380053">
            <w:pPr>
              <w:pStyle w:val="ListParagraph"/>
              <w:widowControl w:val="0"/>
              <w:numPr>
                <w:ilvl w:val="0"/>
                <w:numId w:val="3"/>
              </w:numPr>
              <w:autoSpaceDE w:val="0"/>
              <w:autoSpaceDN w:val="0"/>
              <w:adjustRightInd w:val="0"/>
              <w:spacing w:after="0" w:line="240" w:lineRule="auto"/>
              <w:rPr>
                <w:b/>
                <w:sz w:val="24"/>
                <w:szCs w:val="24"/>
              </w:rPr>
            </w:pPr>
            <w:r>
              <w:rPr>
                <w:b/>
                <w:sz w:val="24"/>
                <w:szCs w:val="24"/>
              </w:rPr>
              <w:t>Step 3</w:t>
            </w:r>
            <w:r w:rsidR="00380053" w:rsidRPr="005F6218">
              <w:rPr>
                <w:b/>
                <w:sz w:val="24"/>
                <w:szCs w:val="24"/>
              </w:rPr>
              <w:t xml:space="preserve"> Due</w:t>
            </w:r>
          </w:p>
        </w:tc>
        <w:tc>
          <w:tcPr>
            <w:tcW w:w="2250" w:type="dxa"/>
            <w:tcBorders>
              <w:top w:val="single" w:sz="6" w:space="0" w:color="auto"/>
              <w:left w:val="single" w:sz="6" w:space="0" w:color="auto"/>
              <w:bottom w:val="single" w:sz="6" w:space="0" w:color="auto"/>
              <w:right w:val="single" w:sz="6" w:space="0" w:color="auto"/>
            </w:tcBorders>
            <w:vAlign w:val="center"/>
          </w:tcPr>
          <w:p w14:paraId="1016C370" w14:textId="394C60AA" w:rsidR="00380053" w:rsidRDefault="00A57C4A" w:rsidP="00591525">
            <w:pPr>
              <w:pStyle w:val="ListParagraph"/>
              <w:widowControl w:val="0"/>
              <w:numPr>
                <w:ilvl w:val="0"/>
                <w:numId w:val="3"/>
              </w:numPr>
              <w:autoSpaceDE w:val="0"/>
              <w:autoSpaceDN w:val="0"/>
              <w:adjustRightInd w:val="0"/>
              <w:spacing w:after="0" w:line="240" w:lineRule="auto"/>
            </w:pPr>
            <w:r>
              <w:t>2</w:t>
            </w:r>
            <w:r w:rsidRPr="00A57C4A">
              <w:rPr>
                <w:vertAlign w:val="superscript"/>
              </w:rPr>
              <w:t>nd</w:t>
            </w:r>
            <w:r>
              <w:t xml:space="preserve"> -</w:t>
            </w:r>
            <w:r w:rsidR="00042E5D">
              <w:t>Dry Run</w:t>
            </w:r>
          </w:p>
          <w:p w14:paraId="54546884" w14:textId="5EECEC2F" w:rsidR="00380053" w:rsidRPr="00591525" w:rsidRDefault="00591525" w:rsidP="00380053">
            <w:pPr>
              <w:widowControl w:val="0"/>
              <w:numPr>
                <w:ilvl w:val="0"/>
                <w:numId w:val="3"/>
              </w:numPr>
              <w:tabs>
                <w:tab w:val="left" w:pos="720"/>
              </w:tabs>
              <w:autoSpaceDE w:val="0"/>
              <w:autoSpaceDN w:val="0"/>
              <w:adjustRightInd w:val="0"/>
              <w:spacing w:after="0" w:line="240" w:lineRule="auto"/>
              <w:rPr>
                <w:rFonts w:cs="Times New Roman"/>
                <w:b/>
              </w:rPr>
            </w:pPr>
            <w:r w:rsidRPr="00554423">
              <w:rPr>
                <w:rFonts w:cs="Times New Roman"/>
                <w:b/>
              </w:rPr>
              <w:t>All Manuals (1-3) Due in Class (all groups)</w:t>
            </w:r>
          </w:p>
        </w:tc>
      </w:tr>
      <w:tr w:rsidR="00380053" w:rsidRPr="005B02CD" w14:paraId="04591BF9" w14:textId="77777777" w:rsidTr="00380053">
        <w:trPr>
          <w:trHeight w:val="514"/>
          <w:jc w:val="center"/>
        </w:trPr>
        <w:tc>
          <w:tcPr>
            <w:tcW w:w="622" w:type="dxa"/>
            <w:tcBorders>
              <w:top w:val="single" w:sz="6" w:space="0" w:color="auto"/>
              <w:left w:val="single" w:sz="6" w:space="0" w:color="auto"/>
              <w:bottom w:val="single" w:sz="6" w:space="0" w:color="auto"/>
              <w:right w:val="single" w:sz="6" w:space="0" w:color="auto"/>
            </w:tcBorders>
            <w:vAlign w:val="center"/>
          </w:tcPr>
          <w:p w14:paraId="7029BDB0"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vAlign w:val="center"/>
          </w:tcPr>
          <w:p w14:paraId="0C5EF536" w14:textId="1543447C" w:rsidR="00380053" w:rsidRPr="005F6218" w:rsidRDefault="00380053" w:rsidP="00380053">
            <w:pPr>
              <w:jc w:val="center"/>
              <w:rPr>
                <w:bCs/>
              </w:rPr>
            </w:pPr>
            <w:r w:rsidRPr="005F6218">
              <w:rPr>
                <w:bCs/>
              </w:rPr>
              <w:t>2/</w:t>
            </w:r>
            <w:r w:rsidR="00B71501">
              <w:rPr>
                <w:bCs/>
              </w:rPr>
              <w:t>11</w:t>
            </w:r>
            <w:r w:rsidRPr="005F6218">
              <w:rPr>
                <w:bCs/>
              </w:rPr>
              <w:t xml:space="preserve"> - 2/</w:t>
            </w:r>
            <w:r w:rsidR="00B71501">
              <w:rPr>
                <w:bCs/>
              </w:rPr>
              <w:t>15</w:t>
            </w:r>
          </w:p>
        </w:tc>
        <w:tc>
          <w:tcPr>
            <w:tcW w:w="2610" w:type="dxa"/>
            <w:tcBorders>
              <w:top w:val="single" w:sz="6" w:space="0" w:color="auto"/>
              <w:left w:val="single" w:sz="6" w:space="0" w:color="auto"/>
              <w:bottom w:val="single" w:sz="6" w:space="0" w:color="auto"/>
              <w:right w:val="single" w:sz="6" w:space="0" w:color="auto"/>
            </w:tcBorders>
            <w:vAlign w:val="center"/>
          </w:tcPr>
          <w:p w14:paraId="31F1DE3A" w14:textId="77777777" w:rsidR="00380053" w:rsidRPr="005F6218" w:rsidRDefault="00380053" w:rsidP="00380053">
            <w:pPr>
              <w:spacing w:after="0" w:line="240" w:lineRule="auto"/>
              <w:ind w:left="360" w:hanging="360"/>
              <w:rPr>
                <w:rFonts w:cs="Times New Roman"/>
                <w:b/>
              </w:rPr>
            </w:pPr>
            <w:r w:rsidRPr="005F6218">
              <w:rPr>
                <w:rFonts w:cs="Times New Roman"/>
                <w:b/>
              </w:rPr>
              <w:t>Module 5:</w:t>
            </w:r>
          </w:p>
          <w:p w14:paraId="26E72718" w14:textId="54BAB3A0" w:rsidR="00380053" w:rsidRPr="005F6218" w:rsidRDefault="002613D1" w:rsidP="00380053">
            <w:pPr>
              <w:widowControl w:val="0"/>
              <w:numPr>
                <w:ilvl w:val="0"/>
                <w:numId w:val="11"/>
              </w:numPr>
              <w:autoSpaceDE w:val="0"/>
              <w:autoSpaceDN w:val="0"/>
              <w:adjustRightInd w:val="0"/>
              <w:spacing w:after="0" w:line="240" w:lineRule="auto"/>
              <w:rPr>
                <w:rFonts w:cs="Times New Roman"/>
              </w:rPr>
            </w:pPr>
            <w:r>
              <w:rPr>
                <w:rFonts w:cs="Times New Roman"/>
              </w:rPr>
              <w:t>Measurement &amp; Costing</w:t>
            </w:r>
          </w:p>
        </w:tc>
        <w:tc>
          <w:tcPr>
            <w:tcW w:w="3690" w:type="dxa"/>
            <w:tcBorders>
              <w:top w:val="single" w:sz="6" w:space="0" w:color="auto"/>
              <w:left w:val="single" w:sz="6" w:space="0" w:color="auto"/>
              <w:bottom w:val="single" w:sz="6" w:space="0" w:color="auto"/>
              <w:right w:val="single" w:sz="6" w:space="0" w:color="auto"/>
            </w:tcBorders>
          </w:tcPr>
          <w:p w14:paraId="0CD39D43" w14:textId="019DCAC8" w:rsidR="00380053" w:rsidRDefault="00380053" w:rsidP="00380053">
            <w:pPr>
              <w:widowControl w:val="0"/>
              <w:numPr>
                <w:ilvl w:val="0"/>
                <w:numId w:val="7"/>
              </w:numPr>
              <w:tabs>
                <w:tab w:val="left" w:pos="720"/>
              </w:tabs>
              <w:autoSpaceDE w:val="0"/>
              <w:autoSpaceDN w:val="0"/>
              <w:adjustRightInd w:val="0"/>
              <w:spacing w:after="0" w:line="240" w:lineRule="auto"/>
              <w:rPr>
                <w:rFonts w:cs="Times New Roman"/>
                <w:b/>
              </w:rPr>
            </w:pPr>
            <w:r w:rsidRPr="005F6218">
              <w:rPr>
                <w:rFonts w:cs="Times New Roman"/>
                <w:b/>
              </w:rPr>
              <w:t>Ticket Money Due in Class</w:t>
            </w:r>
          </w:p>
          <w:p w14:paraId="1D791EB2" w14:textId="4A9B4371" w:rsidR="00D66840" w:rsidRPr="002613D1" w:rsidRDefault="00D66840" w:rsidP="00380053">
            <w:pPr>
              <w:widowControl w:val="0"/>
              <w:numPr>
                <w:ilvl w:val="0"/>
                <w:numId w:val="7"/>
              </w:numPr>
              <w:tabs>
                <w:tab w:val="left" w:pos="720"/>
              </w:tabs>
              <w:autoSpaceDE w:val="0"/>
              <w:autoSpaceDN w:val="0"/>
              <w:adjustRightInd w:val="0"/>
              <w:spacing w:after="0" w:line="240" w:lineRule="auto"/>
              <w:rPr>
                <w:rFonts w:cs="Times New Roman"/>
                <w:b/>
              </w:rPr>
            </w:pPr>
            <w:r w:rsidRPr="002613D1">
              <w:rPr>
                <w:b/>
              </w:rPr>
              <w:t>Measurements Quiz Due</w:t>
            </w:r>
          </w:p>
          <w:p w14:paraId="42E52D97" w14:textId="77777777" w:rsidR="00380053" w:rsidRPr="005F6218" w:rsidRDefault="00380053" w:rsidP="00380053">
            <w:pPr>
              <w:widowControl w:val="0"/>
              <w:numPr>
                <w:ilvl w:val="0"/>
                <w:numId w:val="7"/>
              </w:numPr>
              <w:tabs>
                <w:tab w:val="left" w:pos="720"/>
              </w:tabs>
              <w:autoSpaceDE w:val="0"/>
              <w:autoSpaceDN w:val="0"/>
              <w:adjustRightInd w:val="0"/>
              <w:spacing w:after="0" w:line="240" w:lineRule="auto"/>
              <w:rPr>
                <w:rFonts w:cs="Times New Roman"/>
                <w:b/>
                <w:sz w:val="24"/>
                <w:szCs w:val="24"/>
              </w:rPr>
            </w:pPr>
            <w:r w:rsidRPr="005F6218">
              <w:rPr>
                <w:rFonts w:cs="Times New Roman"/>
                <w:b/>
                <w:sz w:val="24"/>
                <w:szCs w:val="24"/>
              </w:rPr>
              <w:t>Step 4 Due</w:t>
            </w:r>
          </w:p>
        </w:tc>
        <w:tc>
          <w:tcPr>
            <w:tcW w:w="2250" w:type="dxa"/>
            <w:tcBorders>
              <w:top w:val="single" w:sz="6" w:space="0" w:color="auto"/>
              <w:left w:val="single" w:sz="6" w:space="0" w:color="auto"/>
              <w:bottom w:val="single" w:sz="6" w:space="0" w:color="auto"/>
              <w:right w:val="single" w:sz="6" w:space="0" w:color="auto"/>
            </w:tcBorders>
            <w:vAlign w:val="center"/>
          </w:tcPr>
          <w:p w14:paraId="6D12C694" w14:textId="3EA1A7AE" w:rsidR="00380053" w:rsidRPr="005F6218" w:rsidRDefault="00380053" w:rsidP="00380053">
            <w:pPr>
              <w:widowControl w:val="0"/>
              <w:numPr>
                <w:ilvl w:val="0"/>
                <w:numId w:val="7"/>
              </w:numPr>
              <w:tabs>
                <w:tab w:val="left" w:pos="720"/>
              </w:tabs>
              <w:autoSpaceDE w:val="0"/>
              <w:autoSpaceDN w:val="0"/>
              <w:adjustRightInd w:val="0"/>
              <w:spacing w:after="0" w:line="240" w:lineRule="auto"/>
              <w:rPr>
                <w:rFonts w:cs="Times New Roman"/>
              </w:rPr>
            </w:pPr>
            <w:r w:rsidRPr="005F6218">
              <w:rPr>
                <w:rFonts w:cs="Times New Roman"/>
              </w:rPr>
              <w:t>Practice Run</w:t>
            </w:r>
          </w:p>
        </w:tc>
      </w:tr>
      <w:tr w:rsidR="00380053" w:rsidRPr="005B02CD" w14:paraId="34440270" w14:textId="77777777" w:rsidTr="00380053">
        <w:trPr>
          <w:trHeight w:val="1038"/>
          <w:jc w:val="center"/>
        </w:trPr>
        <w:tc>
          <w:tcPr>
            <w:tcW w:w="622" w:type="dxa"/>
            <w:tcBorders>
              <w:top w:val="single" w:sz="6" w:space="0" w:color="auto"/>
              <w:left w:val="single" w:sz="6" w:space="0" w:color="auto"/>
              <w:bottom w:val="single" w:sz="6" w:space="0" w:color="auto"/>
              <w:right w:val="single" w:sz="6" w:space="0" w:color="auto"/>
            </w:tcBorders>
            <w:vAlign w:val="center"/>
          </w:tcPr>
          <w:p w14:paraId="6992CAD7"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6</w:t>
            </w:r>
          </w:p>
        </w:tc>
        <w:tc>
          <w:tcPr>
            <w:tcW w:w="1530" w:type="dxa"/>
            <w:tcBorders>
              <w:top w:val="single" w:sz="6" w:space="0" w:color="auto"/>
              <w:left w:val="single" w:sz="6" w:space="0" w:color="auto"/>
              <w:bottom w:val="single" w:sz="6" w:space="0" w:color="auto"/>
              <w:right w:val="single" w:sz="6" w:space="0" w:color="auto"/>
            </w:tcBorders>
            <w:vAlign w:val="center"/>
          </w:tcPr>
          <w:p w14:paraId="3F7C7A77" w14:textId="2FB11696" w:rsidR="00380053" w:rsidRPr="005F6218" w:rsidRDefault="00B71501" w:rsidP="00380053">
            <w:pPr>
              <w:jc w:val="center"/>
              <w:rPr>
                <w:bCs/>
              </w:rPr>
            </w:pPr>
            <w:r>
              <w:rPr>
                <w:bCs/>
              </w:rPr>
              <w:t>2/18</w:t>
            </w:r>
            <w:r w:rsidR="00380053" w:rsidRPr="005F6218">
              <w:rPr>
                <w:bCs/>
              </w:rPr>
              <w:t xml:space="preserve"> - 2/</w:t>
            </w:r>
            <w:r>
              <w:rPr>
                <w:bCs/>
              </w:rPr>
              <w:t>22</w:t>
            </w:r>
          </w:p>
        </w:tc>
        <w:tc>
          <w:tcPr>
            <w:tcW w:w="2610" w:type="dxa"/>
            <w:tcBorders>
              <w:top w:val="single" w:sz="6" w:space="0" w:color="auto"/>
              <w:left w:val="single" w:sz="6" w:space="0" w:color="auto"/>
              <w:bottom w:val="single" w:sz="6" w:space="0" w:color="auto"/>
              <w:right w:val="single" w:sz="6" w:space="0" w:color="auto"/>
            </w:tcBorders>
            <w:vAlign w:val="center"/>
          </w:tcPr>
          <w:p w14:paraId="2572F156" w14:textId="77777777" w:rsidR="00380053" w:rsidRPr="005F6218" w:rsidRDefault="00380053" w:rsidP="00380053">
            <w:pPr>
              <w:pStyle w:val="Heading4"/>
              <w:spacing w:before="0" w:line="240" w:lineRule="auto"/>
              <w:ind w:left="360" w:hanging="360"/>
              <w:rPr>
                <w:rFonts w:asciiTheme="minorHAnsi" w:hAnsiTheme="minorHAnsi" w:cs="Times New Roman"/>
                <w:i w:val="0"/>
                <w:color w:val="auto"/>
              </w:rPr>
            </w:pPr>
            <w:r w:rsidRPr="005F6218">
              <w:rPr>
                <w:rFonts w:asciiTheme="minorHAnsi" w:hAnsiTheme="minorHAnsi" w:cs="Times New Roman"/>
                <w:i w:val="0"/>
                <w:color w:val="auto"/>
              </w:rPr>
              <w:t>Module 6:</w:t>
            </w:r>
          </w:p>
          <w:p w14:paraId="45A13C5F" w14:textId="3F086817" w:rsidR="00380053" w:rsidRPr="005F6218" w:rsidRDefault="002613D1" w:rsidP="00380053">
            <w:pPr>
              <w:widowControl w:val="0"/>
              <w:numPr>
                <w:ilvl w:val="0"/>
                <w:numId w:val="2"/>
              </w:numPr>
              <w:autoSpaceDE w:val="0"/>
              <w:autoSpaceDN w:val="0"/>
              <w:adjustRightInd w:val="0"/>
              <w:spacing w:after="0" w:line="240" w:lineRule="auto"/>
              <w:rPr>
                <w:rFonts w:cs="Times New Roman"/>
              </w:rPr>
            </w:pPr>
            <w:r>
              <w:rPr>
                <w:rFonts w:cs="Times New Roman"/>
              </w:rPr>
              <w:t>Mise en Place &amp; Plating</w:t>
            </w:r>
          </w:p>
        </w:tc>
        <w:tc>
          <w:tcPr>
            <w:tcW w:w="3690" w:type="dxa"/>
            <w:tcBorders>
              <w:top w:val="single" w:sz="6" w:space="0" w:color="auto"/>
              <w:left w:val="single" w:sz="6" w:space="0" w:color="auto"/>
              <w:bottom w:val="single" w:sz="6" w:space="0" w:color="auto"/>
              <w:right w:val="single" w:sz="6" w:space="0" w:color="auto"/>
            </w:tcBorders>
          </w:tcPr>
          <w:p w14:paraId="5A2E9143" w14:textId="77777777" w:rsidR="00D66840" w:rsidRPr="00D66840" w:rsidRDefault="00D66840" w:rsidP="00D66840">
            <w:pPr>
              <w:pStyle w:val="ListParagraph"/>
              <w:widowControl w:val="0"/>
              <w:tabs>
                <w:tab w:val="left" w:pos="720"/>
              </w:tabs>
              <w:autoSpaceDE w:val="0"/>
              <w:autoSpaceDN w:val="0"/>
              <w:adjustRightInd w:val="0"/>
              <w:spacing w:after="0" w:line="240" w:lineRule="auto"/>
              <w:ind w:left="360"/>
              <w:rPr>
                <w:rFonts w:cs="Times New Roman"/>
                <w:b/>
              </w:rPr>
            </w:pPr>
          </w:p>
          <w:p w14:paraId="4665BD84" w14:textId="77777777" w:rsidR="00380053" w:rsidRPr="00D66840" w:rsidRDefault="00D66840" w:rsidP="00D66840">
            <w:pPr>
              <w:pStyle w:val="ListParagraph"/>
              <w:widowControl w:val="0"/>
              <w:numPr>
                <w:ilvl w:val="0"/>
                <w:numId w:val="2"/>
              </w:numPr>
              <w:tabs>
                <w:tab w:val="left" w:pos="720"/>
              </w:tabs>
              <w:autoSpaceDE w:val="0"/>
              <w:autoSpaceDN w:val="0"/>
              <w:adjustRightInd w:val="0"/>
              <w:spacing w:after="0" w:line="240" w:lineRule="auto"/>
              <w:rPr>
                <w:rFonts w:cs="Times New Roman"/>
                <w:b/>
              </w:rPr>
            </w:pPr>
            <w:r w:rsidRPr="00D66840">
              <w:rPr>
                <w:b/>
              </w:rPr>
              <w:t>Plate Presentation Quiz Due</w:t>
            </w:r>
          </w:p>
          <w:p w14:paraId="5E15BBD5" w14:textId="77777777" w:rsidR="00D66840" w:rsidRPr="00B63F1A" w:rsidRDefault="00D66840" w:rsidP="00D66840">
            <w:pPr>
              <w:pStyle w:val="ListParagraph"/>
              <w:widowControl w:val="0"/>
              <w:numPr>
                <w:ilvl w:val="0"/>
                <w:numId w:val="2"/>
              </w:numPr>
              <w:tabs>
                <w:tab w:val="left" w:pos="720"/>
              </w:tabs>
              <w:autoSpaceDE w:val="0"/>
              <w:autoSpaceDN w:val="0"/>
              <w:adjustRightInd w:val="0"/>
              <w:spacing w:after="0" w:line="240" w:lineRule="auto"/>
              <w:rPr>
                <w:rFonts w:cs="Times New Roman"/>
                <w:b/>
              </w:rPr>
            </w:pPr>
            <w:r w:rsidRPr="005F6218">
              <w:rPr>
                <w:b/>
              </w:rPr>
              <w:t>Menu Engineering Quiz Due</w:t>
            </w:r>
          </w:p>
          <w:p w14:paraId="6F7E865E" w14:textId="56C93CA2" w:rsidR="00B63F1A" w:rsidRPr="00D66840" w:rsidRDefault="00B63F1A" w:rsidP="00D66840">
            <w:pPr>
              <w:pStyle w:val="ListParagraph"/>
              <w:widowControl w:val="0"/>
              <w:numPr>
                <w:ilvl w:val="0"/>
                <w:numId w:val="2"/>
              </w:numPr>
              <w:tabs>
                <w:tab w:val="left" w:pos="720"/>
              </w:tabs>
              <w:autoSpaceDE w:val="0"/>
              <w:autoSpaceDN w:val="0"/>
              <w:adjustRightInd w:val="0"/>
              <w:spacing w:after="0" w:line="240" w:lineRule="auto"/>
              <w:rPr>
                <w:rFonts w:cs="Times New Roman"/>
                <w:b/>
              </w:rPr>
            </w:pPr>
            <w:r>
              <w:rPr>
                <w:b/>
              </w:rPr>
              <w:t>Step 5 Due</w:t>
            </w:r>
          </w:p>
        </w:tc>
        <w:tc>
          <w:tcPr>
            <w:tcW w:w="2250" w:type="dxa"/>
            <w:tcBorders>
              <w:top w:val="single" w:sz="6" w:space="0" w:color="auto"/>
              <w:left w:val="single" w:sz="6" w:space="0" w:color="auto"/>
              <w:bottom w:val="single" w:sz="6" w:space="0" w:color="auto"/>
              <w:right w:val="single" w:sz="6" w:space="0" w:color="auto"/>
            </w:tcBorders>
          </w:tcPr>
          <w:p w14:paraId="65F64864" w14:textId="321EB0A1" w:rsidR="00591525" w:rsidRPr="00591525" w:rsidRDefault="00591525" w:rsidP="00591525">
            <w:pPr>
              <w:pStyle w:val="ListParagraph"/>
              <w:widowControl w:val="0"/>
              <w:numPr>
                <w:ilvl w:val="0"/>
                <w:numId w:val="12"/>
              </w:numPr>
              <w:tabs>
                <w:tab w:val="left" w:pos="720"/>
              </w:tabs>
              <w:autoSpaceDE w:val="0"/>
              <w:autoSpaceDN w:val="0"/>
              <w:adjustRightInd w:val="0"/>
              <w:spacing w:after="0" w:line="240" w:lineRule="auto"/>
              <w:jc w:val="center"/>
              <w:rPr>
                <w:sz w:val="23"/>
                <w:szCs w:val="23"/>
              </w:rPr>
            </w:pPr>
            <w:r>
              <w:t>Group 1 Manages Manual 1</w:t>
            </w:r>
          </w:p>
        </w:tc>
      </w:tr>
      <w:tr w:rsidR="00380053" w:rsidRPr="005B02CD" w14:paraId="29E9CFB0" w14:textId="77777777" w:rsidTr="00380053">
        <w:trPr>
          <w:trHeight w:val="540"/>
          <w:jc w:val="center"/>
        </w:trPr>
        <w:tc>
          <w:tcPr>
            <w:tcW w:w="622" w:type="dxa"/>
            <w:tcBorders>
              <w:top w:val="single" w:sz="6" w:space="0" w:color="auto"/>
              <w:left w:val="single" w:sz="6" w:space="0" w:color="auto"/>
              <w:bottom w:val="single" w:sz="6" w:space="0" w:color="auto"/>
              <w:right w:val="single" w:sz="6" w:space="0" w:color="auto"/>
            </w:tcBorders>
            <w:vAlign w:val="center"/>
          </w:tcPr>
          <w:p w14:paraId="301E61EC"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7</w:t>
            </w:r>
          </w:p>
        </w:tc>
        <w:tc>
          <w:tcPr>
            <w:tcW w:w="1530" w:type="dxa"/>
            <w:tcBorders>
              <w:top w:val="single" w:sz="6" w:space="0" w:color="auto"/>
              <w:left w:val="single" w:sz="6" w:space="0" w:color="auto"/>
              <w:bottom w:val="single" w:sz="6" w:space="0" w:color="auto"/>
              <w:right w:val="single" w:sz="6" w:space="0" w:color="auto"/>
            </w:tcBorders>
            <w:vAlign w:val="center"/>
          </w:tcPr>
          <w:p w14:paraId="189F6F68" w14:textId="4A637106" w:rsidR="00380053" w:rsidRPr="005F6218" w:rsidRDefault="00380053" w:rsidP="00380053">
            <w:pPr>
              <w:jc w:val="center"/>
              <w:rPr>
                <w:bCs/>
              </w:rPr>
            </w:pPr>
            <w:r w:rsidRPr="005F6218">
              <w:rPr>
                <w:bCs/>
              </w:rPr>
              <w:t>2/</w:t>
            </w:r>
            <w:r w:rsidR="00B71501">
              <w:rPr>
                <w:bCs/>
              </w:rPr>
              <w:t>25</w:t>
            </w:r>
            <w:r w:rsidRPr="005F6218">
              <w:rPr>
                <w:bCs/>
              </w:rPr>
              <w:t xml:space="preserve"> - 3/</w:t>
            </w:r>
            <w:r w:rsidR="00B71501">
              <w:rPr>
                <w:bCs/>
              </w:rPr>
              <w:t>1</w:t>
            </w:r>
          </w:p>
        </w:tc>
        <w:tc>
          <w:tcPr>
            <w:tcW w:w="2610" w:type="dxa"/>
            <w:tcBorders>
              <w:top w:val="single" w:sz="6" w:space="0" w:color="auto"/>
              <w:left w:val="single" w:sz="6" w:space="0" w:color="auto"/>
              <w:bottom w:val="single" w:sz="6" w:space="0" w:color="auto"/>
              <w:right w:val="single" w:sz="6" w:space="0" w:color="auto"/>
            </w:tcBorders>
            <w:vAlign w:val="center"/>
          </w:tcPr>
          <w:p w14:paraId="3781A600" w14:textId="354F51F8" w:rsidR="00380053" w:rsidRPr="005F6218" w:rsidRDefault="002613D1" w:rsidP="00380053">
            <w:pPr>
              <w:spacing w:after="0" w:line="240" w:lineRule="auto"/>
              <w:ind w:left="360" w:hanging="360"/>
              <w:rPr>
                <w:rFonts w:cs="Times New Roman"/>
                <w:b/>
              </w:rPr>
            </w:pPr>
            <w:r>
              <w:rPr>
                <w:rFonts w:cs="Times New Roman"/>
                <w:b/>
              </w:rPr>
              <w:t>Module 7</w:t>
            </w:r>
            <w:r w:rsidR="00380053" w:rsidRPr="005F6218">
              <w:rPr>
                <w:rFonts w:cs="Times New Roman"/>
                <w:b/>
              </w:rPr>
              <w:t>:</w:t>
            </w:r>
          </w:p>
          <w:p w14:paraId="03CA10D7" w14:textId="276802FC" w:rsidR="00380053" w:rsidRPr="005F6218" w:rsidRDefault="00D66840" w:rsidP="00D66840">
            <w:pPr>
              <w:widowControl w:val="0"/>
              <w:numPr>
                <w:ilvl w:val="0"/>
                <w:numId w:val="12"/>
              </w:numPr>
              <w:autoSpaceDE w:val="0"/>
              <w:autoSpaceDN w:val="0"/>
              <w:adjustRightInd w:val="0"/>
              <w:spacing w:after="0" w:line="240" w:lineRule="auto"/>
              <w:rPr>
                <w:rFonts w:cs="Times New Roman"/>
              </w:rPr>
            </w:pPr>
            <w:r>
              <w:rPr>
                <w:rFonts w:cs="Times New Roman"/>
              </w:rPr>
              <w:t>Leadership</w:t>
            </w:r>
          </w:p>
        </w:tc>
        <w:tc>
          <w:tcPr>
            <w:tcW w:w="3690" w:type="dxa"/>
            <w:tcBorders>
              <w:top w:val="single" w:sz="6" w:space="0" w:color="auto"/>
              <w:left w:val="single" w:sz="6" w:space="0" w:color="auto"/>
              <w:bottom w:val="single" w:sz="6" w:space="0" w:color="auto"/>
              <w:right w:val="single" w:sz="6" w:space="0" w:color="auto"/>
            </w:tcBorders>
            <w:vAlign w:val="center"/>
          </w:tcPr>
          <w:p w14:paraId="12F275EB" w14:textId="77777777" w:rsidR="00D66840" w:rsidRPr="005F6218" w:rsidRDefault="00D66840" w:rsidP="00D66840">
            <w:pPr>
              <w:pStyle w:val="ListParagraph"/>
              <w:widowControl w:val="0"/>
              <w:numPr>
                <w:ilvl w:val="0"/>
                <w:numId w:val="12"/>
              </w:numPr>
              <w:autoSpaceDE w:val="0"/>
              <w:autoSpaceDN w:val="0"/>
              <w:adjustRightInd w:val="0"/>
              <w:spacing w:after="0" w:line="240" w:lineRule="auto"/>
              <w:rPr>
                <w:b/>
              </w:rPr>
            </w:pPr>
            <w:r w:rsidRPr="005F6218">
              <w:rPr>
                <w:b/>
              </w:rPr>
              <w:t>Leadership Quiz Due</w:t>
            </w:r>
          </w:p>
          <w:p w14:paraId="79F4BC7A" w14:textId="01280007" w:rsidR="00380053" w:rsidRPr="00B63F1A" w:rsidRDefault="00380053" w:rsidP="00B63F1A">
            <w:pPr>
              <w:widowControl w:val="0"/>
              <w:autoSpaceDE w:val="0"/>
              <w:autoSpaceDN w:val="0"/>
              <w:adjustRightInd w:val="0"/>
              <w:spacing w:after="0" w:line="240" w:lineRule="auto"/>
              <w:rPr>
                <w:b/>
                <w:sz w:val="24"/>
                <w:szCs w:val="24"/>
              </w:rPr>
            </w:pPr>
          </w:p>
        </w:tc>
        <w:tc>
          <w:tcPr>
            <w:tcW w:w="2250" w:type="dxa"/>
            <w:tcBorders>
              <w:top w:val="single" w:sz="6" w:space="0" w:color="auto"/>
              <w:left w:val="single" w:sz="6" w:space="0" w:color="auto"/>
              <w:bottom w:val="single" w:sz="6" w:space="0" w:color="auto"/>
              <w:right w:val="single" w:sz="6" w:space="0" w:color="auto"/>
            </w:tcBorders>
          </w:tcPr>
          <w:p w14:paraId="3CEF9340" w14:textId="422DAA81" w:rsidR="00380053" w:rsidRDefault="00380053" w:rsidP="00591525">
            <w:pPr>
              <w:pStyle w:val="ListParagraph"/>
              <w:widowControl w:val="0"/>
              <w:numPr>
                <w:ilvl w:val="0"/>
                <w:numId w:val="12"/>
              </w:numPr>
              <w:tabs>
                <w:tab w:val="left" w:pos="720"/>
              </w:tabs>
              <w:autoSpaceDE w:val="0"/>
              <w:autoSpaceDN w:val="0"/>
              <w:adjustRightInd w:val="0"/>
              <w:spacing w:after="0" w:line="240" w:lineRule="auto"/>
              <w:jc w:val="center"/>
            </w:pPr>
            <w:r>
              <w:t>Group 2 Manages</w:t>
            </w:r>
          </w:p>
          <w:p w14:paraId="6CF2F220" w14:textId="3279D3F1" w:rsidR="00591525" w:rsidRPr="005F6218" w:rsidRDefault="00591525" w:rsidP="00591525">
            <w:pPr>
              <w:pStyle w:val="ListParagraph"/>
              <w:widowControl w:val="0"/>
              <w:tabs>
                <w:tab w:val="left" w:pos="720"/>
              </w:tabs>
              <w:autoSpaceDE w:val="0"/>
              <w:autoSpaceDN w:val="0"/>
              <w:adjustRightInd w:val="0"/>
              <w:spacing w:after="0" w:line="240" w:lineRule="auto"/>
              <w:ind w:left="360"/>
              <w:jc w:val="center"/>
            </w:pPr>
            <w:r>
              <w:t>Manual 1</w:t>
            </w:r>
          </w:p>
          <w:p w14:paraId="4DF0CCB3" w14:textId="078452A3" w:rsidR="00380053" w:rsidRPr="005F6218" w:rsidRDefault="00380053" w:rsidP="00380053">
            <w:pPr>
              <w:widowControl w:val="0"/>
              <w:tabs>
                <w:tab w:val="left" w:pos="720"/>
              </w:tabs>
              <w:autoSpaceDE w:val="0"/>
              <w:autoSpaceDN w:val="0"/>
              <w:adjustRightInd w:val="0"/>
              <w:spacing w:after="0" w:line="240" w:lineRule="auto"/>
              <w:rPr>
                <w:sz w:val="23"/>
                <w:szCs w:val="23"/>
              </w:rPr>
            </w:pPr>
          </w:p>
        </w:tc>
      </w:tr>
      <w:tr w:rsidR="00380053" w:rsidRPr="005B02CD" w14:paraId="725F77CA" w14:textId="77777777" w:rsidTr="00380053">
        <w:trPr>
          <w:trHeight w:val="324"/>
          <w:jc w:val="center"/>
        </w:trPr>
        <w:tc>
          <w:tcPr>
            <w:tcW w:w="622" w:type="dxa"/>
            <w:tcBorders>
              <w:top w:val="single" w:sz="6" w:space="0" w:color="auto"/>
              <w:left w:val="single" w:sz="6" w:space="0" w:color="auto"/>
              <w:bottom w:val="single" w:sz="6" w:space="0" w:color="auto"/>
              <w:right w:val="single" w:sz="6" w:space="0" w:color="auto"/>
            </w:tcBorders>
            <w:vAlign w:val="center"/>
          </w:tcPr>
          <w:p w14:paraId="09D1528E"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8</w:t>
            </w:r>
          </w:p>
        </w:tc>
        <w:tc>
          <w:tcPr>
            <w:tcW w:w="1530" w:type="dxa"/>
            <w:tcBorders>
              <w:top w:val="single" w:sz="6" w:space="0" w:color="auto"/>
              <w:left w:val="single" w:sz="6" w:space="0" w:color="auto"/>
              <w:bottom w:val="single" w:sz="6" w:space="0" w:color="auto"/>
              <w:right w:val="single" w:sz="6" w:space="0" w:color="auto"/>
            </w:tcBorders>
            <w:vAlign w:val="center"/>
          </w:tcPr>
          <w:p w14:paraId="3E58CD3B" w14:textId="2A373DB1" w:rsidR="00380053" w:rsidRPr="005F6218" w:rsidRDefault="00380053" w:rsidP="00380053">
            <w:pPr>
              <w:jc w:val="center"/>
              <w:rPr>
                <w:bCs/>
              </w:rPr>
            </w:pPr>
            <w:r w:rsidRPr="005F6218">
              <w:rPr>
                <w:bCs/>
              </w:rPr>
              <w:t>3/</w:t>
            </w:r>
            <w:r w:rsidR="00B71501">
              <w:rPr>
                <w:bCs/>
              </w:rPr>
              <w:t>4</w:t>
            </w:r>
            <w:r w:rsidRPr="005F6218">
              <w:rPr>
                <w:bCs/>
              </w:rPr>
              <w:t xml:space="preserve"> - 3</w:t>
            </w:r>
            <w:r w:rsidR="00B71501">
              <w:rPr>
                <w:bCs/>
              </w:rPr>
              <w:t>/8</w:t>
            </w:r>
          </w:p>
        </w:tc>
        <w:tc>
          <w:tcPr>
            <w:tcW w:w="2610" w:type="dxa"/>
            <w:tcBorders>
              <w:top w:val="single" w:sz="6" w:space="0" w:color="auto"/>
              <w:left w:val="single" w:sz="6" w:space="0" w:color="auto"/>
              <w:bottom w:val="single" w:sz="6" w:space="0" w:color="auto"/>
              <w:right w:val="single" w:sz="6" w:space="0" w:color="auto"/>
            </w:tcBorders>
            <w:vAlign w:val="center"/>
          </w:tcPr>
          <w:p w14:paraId="6FC61A63" w14:textId="7C5FF256" w:rsidR="00380053" w:rsidRPr="005F6218" w:rsidRDefault="009C4D46" w:rsidP="00380053">
            <w:pPr>
              <w:pStyle w:val="Heading4"/>
              <w:spacing w:before="0" w:line="240" w:lineRule="auto"/>
              <w:ind w:left="360" w:hanging="360"/>
              <w:rPr>
                <w:rFonts w:asciiTheme="minorHAnsi" w:hAnsiTheme="minorHAnsi" w:cs="Times New Roman"/>
                <w:i w:val="0"/>
                <w:color w:val="auto"/>
              </w:rPr>
            </w:pPr>
            <w:r>
              <w:rPr>
                <w:rFonts w:asciiTheme="minorHAnsi" w:hAnsiTheme="minorHAnsi" w:cs="Times New Roman"/>
                <w:i w:val="0"/>
                <w:color w:val="auto"/>
              </w:rPr>
              <w:t>Module 8</w:t>
            </w:r>
            <w:r w:rsidR="00380053" w:rsidRPr="005F6218">
              <w:rPr>
                <w:rFonts w:asciiTheme="minorHAnsi" w:hAnsiTheme="minorHAnsi" w:cs="Times New Roman"/>
                <w:i w:val="0"/>
                <w:color w:val="auto"/>
              </w:rPr>
              <w:t>:</w:t>
            </w:r>
          </w:p>
          <w:p w14:paraId="1DEF2C85" w14:textId="21FE077E" w:rsidR="00380053" w:rsidRPr="00281206" w:rsidRDefault="00D66840" w:rsidP="00380053">
            <w:pPr>
              <w:pStyle w:val="Heading4"/>
              <w:keepLines w:val="0"/>
              <w:widowControl w:val="0"/>
              <w:autoSpaceDE w:val="0"/>
              <w:autoSpaceDN w:val="0"/>
              <w:adjustRightInd w:val="0"/>
              <w:spacing w:before="0" w:line="240" w:lineRule="auto"/>
              <w:jc w:val="center"/>
              <w:rPr>
                <w:rFonts w:asciiTheme="minorHAnsi" w:hAnsiTheme="minorHAnsi" w:cs="Times New Roman"/>
                <w:b w:val="0"/>
                <w:i w:val="0"/>
                <w:color w:val="auto"/>
              </w:rPr>
            </w:pPr>
            <w:r>
              <w:rPr>
                <w:rFonts w:cs="Times New Roman"/>
                <w:b w:val="0"/>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Sustainability</w:t>
            </w:r>
          </w:p>
        </w:tc>
        <w:tc>
          <w:tcPr>
            <w:tcW w:w="3690" w:type="dxa"/>
            <w:tcBorders>
              <w:top w:val="single" w:sz="6" w:space="0" w:color="auto"/>
              <w:left w:val="single" w:sz="6" w:space="0" w:color="auto"/>
              <w:bottom w:val="single" w:sz="6" w:space="0" w:color="auto"/>
              <w:right w:val="single" w:sz="6" w:space="0" w:color="auto"/>
            </w:tcBorders>
            <w:vAlign w:val="center"/>
          </w:tcPr>
          <w:p w14:paraId="4349DE6D" w14:textId="77777777" w:rsidR="00D66840" w:rsidRPr="005F6218" w:rsidRDefault="00D66840" w:rsidP="00D66840">
            <w:pPr>
              <w:pStyle w:val="ListParagraph"/>
              <w:widowControl w:val="0"/>
              <w:numPr>
                <w:ilvl w:val="0"/>
                <w:numId w:val="4"/>
              </w:numPr>
              <w:tabs>
                <w:tab w:val="clear" w:pos="360"/>
                <w:tab w:val="num" w:pos="337"/>
              </w:tabs>
              <w:autoSpaceDE w:val="0"/>
              <w:autoSpaceDN w:val="0"/>
              <w:adjustRightInd w:val="0"/>
              <w:spacing w:after="0" w:line="240" w:lineRule="auto"/>
              <w:ind w:left="337" w:hanging="337"/>
              <w:rPr>
                <w:b/>
              </w:rPr>
            </w:pPr>
            <w:r w:rsidRPr="005F6218">
              <w:rPr>
                <w:b/>
              </w:rPr>
              <w:t>Sustainability Quiz Due</w:t>
            </w:r>
          </w:p>
          <w:p w14:paraId="3A9813B9" w14:textId="417734E8" w:rsidR="00380053" w:rsidRPr="00281206" w:rsidRDefault="00380053" w:rsidP="00D66840">
            <w:pPr>
              <w:pStyle w:val="Heading4"/>
              <w:keepLines w:val="0"/>
              <w:widowControl w:val="0"/>
              <w:autoSpaceDE w:val="0"/>
              <w:autoSpaceDN w:val="0"/>
              <w:adjustRightInd w:val="0"/>
              <w:spacing w:before="0" w:line="240" w:lineRule="auto"/>
              <w:ind w:left="360"/>
              <w:rPr>
                <w:rFonts w:asciiTheme="minorHAnsi" w:hAnsiTheme="minorHAnsi" w:cs="Times New Roman"/>
                <w:i w:val="0"/>
                <w:color w:val="auto"/>
              </w:rPr>
            </w:pPr>
          </w:p>
        </w:tc>
        <w:tc>
          <w:tcPr>
            <w:tcW w:w="2250" w:type="dxa"/>
            <w:tcBorders>
              <w:top w:val="single" w:sz="6" w:space="0" w:color="auto"/>
              <w:left w:val="single" w:sz="6" w:space="0" w:color="auto"/>
              <w:bottom w:val="single" w:sz="6" w:space="0" w:color="auto"/>
              <w:right w:val="single" w:sz="6" w:space="0" w:color="auto"/>
            </w:tcBorders>
          </w:tcPr>
          <w:p w14:paraId="7739758C" w14:textId="77777777" w:rsidR="00380053" w:rsidRPr="005F6218" w:rsidRDefault="00380053" w:rsidP="00380053">
            <w:pPr>
              <w:pStyle w:val="ListParagraph"/>
              <w:widowControl w:val="0"/>
              <w:numPr>
                <w:ilvl w:val="0"/>
                <w:numId w:val="12"/>
              </w:numPr>
              <w:tabs>
                <w:tab w:val="left" w:pos="720"/>
              </w:tabs>
              <w:autoSpaceDE w:val="0"/>
              <w:autoSpaceDN w:val="0"/>
              <w:adjustRightInd w:val="0"/>
              <w:spacing w:after="0" w:line="240" w:lineRule="auto"/>
              <w:jc w:val="center"/>
            </w:pPr>
            <w:r w:rsidRPr="005F6218">
              <w:t>Group 3 Manages Manual 1</w:t>
            </w:r>
          </w:p>
        </w:tc>
      </w:tr>
      <w:tr w:rsidR="00380053" w:rsidRPr="005B02CD" w14:paraId="2C9E8E1E" w14:textId="77777777" w:rsidTr="00380053">
        <w:trPr>
          <w:trHeight w:val="417"/>
          <w:jc w:val="center"/>
        </w:trPr>
        <w:tc>
          <w:tcPr>
            <w:tcW w:w="622" w:type="dxa"/>
            <w:tcBorders>
              <w:top w:val="single" w:sz="6" w:space="0" w:color="auto"/>
              <w:left w:val="single" w:sz="6" w:space="0" w:color="auto"/>
              <w:bottom w:val="single" w:sz="6" w:space="0" w:color="auto"/>
              <w:right w:val="single" w:sz="6" w:space="0" w:color="auto"/>
            </w:tcBorders>
            <w:vAlign w:val="center"/>
          </w:tcPr>
          <w:p w14:paraId="53836B01" w14:textId="77777777" w:rsidR="00380053" w:rsidRPr="005B02CD" w:rsidRDefault="00380053" w:rsidP="00380053">
            <w:pPr>
              <w:tabs>
                <w:tab w:val="left" w:pos="720"/>
              </w:tabs>
              <w:jc w:val="center"/>
              <w:rPr>
                <w:rFonts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14:paraId="73ACF17B" w14:textId="77777777" w:rsidR="00380053" w:rsidRDefault="00380053" w:rsidP="00380053">
            <w:pPr>
              <w:jc w:val="center"/>
              <w:rPr>
                <w:bCs/>
                <w:sz w:val="24"/>
                <w:szCs w:val="24"/>
              </w:rPr>
            </w:pPr>
          </w:p>
        </w:tc>
        <w:tc>
          <w:tcPr>
            <w:tcW w:w="2610" w:type="dxa"/>
            <w:tcBorders>
              <w:top w:val="single" w:sz="6" w:space="0" w:color="auto"/>
              <w:left w:val="single" w:sz="6" w:space="0" w:color="auto"/>
              <w:bottom w:val="single" w:sz="6" w:space="0" w:color="auto"/>
              <w:right w:val="single" w:sz="6" w:space="0" w:color="auto"/>
            </w:tcBorders>
            <w:vAlign w:val="center"/>
          </w:tcPr>
          <w:p w14:paraId="4CB90002" w14:textId="77777777" w:rsidR="00380053" w:rsidRPr="005F6218" w:rsidRDefault="00380053" w:rsidP="00591525">
            <w:pPr>
              <w:pStyle w:val="Heading4"/>
              <w:spacing w:before="0" w:line="240" w:lineRule="auto"/>
              <w:jc w:val="center"/>
            </w:pPr>
            <w:r>
              <w:rPr>
                <w:rFonts w:asciiTheme="minorHAnsi" w:hAnsiTheme="minorHAnsi" w:cs="Times New Roman"/>
                <w:i w:val="0"/>
                <w:color w:val="auto"/>
                <w:sz w:val="24"/>
                <w:szCs w:val="24"/>
              </w:rPr>
              <w:t>Spring Break!</w:t>
            </w:r>
          </w:p>
        </w:tc>
        <w:tc>
          <w:tcPr>
            <w:tcW w:w="3690" w:type="dxa"/>
            <w:tcBorders>
              <w:top w:val="single" w:sz="6" w:space="0" w:color="auto"/>
              <w:left w:val="single" w:sz="6" w:space="0" w:color="auto"/>
              <w:bottom w:val="single" w:sz="6" w:space="0" w:color="auto"/>
              <w:right w:val="single" w:sz="6" w:space="0" w:color="auto"/>
            </w:tcBorders>
          </w:tcPr>
          <w:p w14:paraId="70421E2C" w14:textId="77777777" w:rsidR="00380053" w:rsidRPr="00AD43A3" w:rsidRDefault="00380053" w:rsidP="00380053">
            <w:pPr>
              <w:widowControl w:val="0"/>
              <w:autoSpaceDE w:val="0"/>
              <w:autoSpaceDN w:val="0"/>
              <w:adjustRightInd w:val="0"/>
              <w:spacing w:after="0" w:line="240" w:lineRule="auto"/>
              <w:rPr>
                <w:b/>
                <w:sz w:val="24"/>
                <w:szCs w:val="24"/>
              </w:rPr>
            </w:pPr>
          </w:p>
        </w:tc>
        <w:tc>
          <w:tcPr>
            <w:tcW w:w="2250" w:type="dxa"/>
            <w:tcBorders>
              <w:top w:val="single" w:sz="6" w:space="0" w:color="auto"/>
              <w:left w:val="single" w:sz="6" w:space="0" w:color="auto"/>
              <w:bottom w:val="single" w:sz="6" w:space="0" w:color="auto"/>
              <w:right w:val="single" w:sz="6" w:space="0" w:color="auto"/>
            </w:tcBorders>
            <w:vAlign w:val="center"/>
          </w:tcPr>
          <w:p w14:paraId="338C68D5" w14:textId="77777777" w:rsidR="00380053" w:rsidRPr="00AD43A3" w:rsidRDefault="00380053" w:rsidP="00591525">
            <w:pPr>
              <w:widowControl w:val="0"/>
              <w:tabs>
                <w:tab w:val="left" w:pos="720"/>
              </w:tabs>
              <w:autoSpaceDE w:val="0"/>
              <w:autoSpaceDN w:val="0"/>
              <w:adjustRightInd w:val="0"/>
              <w:spacing w:after="0" w:line="240" w:lineRule="auto"/>
              <w:jc w:val="center"/>
              <w:rPr>
                <w:b/>
                <w:sz w:val="23"/>
                <w:szCs w:val="23"/>
              </w:rPr>
            </w:pPr>
            <w:r w:rsidRPr="00AD43A3">
              <w:rPr>
                <w:b/>
                <w:sz w:val="23"/>
                <w:szCs w:val="23"/>
              </w:rPr>
              <w:t>Spring Break!</w:t>
            </w:r>
          </w:p>
        </w:tc>
      </w:tr>
      <w:tr w:rsidR="00380053" w:rsidRPr="005B02CD" w14:paraId="49BB9A37" w14:textId="77777777" w:rsidTr="00380053">
        <w:trPr>
          <w:trHeight w:val="768"/>
          <w:jc w:val="center"/>
        </w:trPr>
        <w:tc>
          <w:tcPr>
            <w:tcW w:w="622" w:type="dxa"/>
            <w:tcBorders>
              <w:top w:val="single" w:sz="6" w:space="0" w:color="auto"/>
              <w:left w:val="single" w:sz="6" w:space="0" w:color="auto"/>
              <w:bottom w:val="single" w:sz="6" w:space="0" w:color="auto"/>
              <w:right w:val="single" w:sz="6" w:space="0" w:color="auto"/>
            </w:tcBorders>
            <w:vAlign w:val="center"/>
          </w:tcPr>
          <w:p w14:paraId="59BEED76"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9</w:t>
            </w:r>
          </w:p>
        </w:tc>
        <w:tc>
          <w:tcPr>
            <w:tcW w:w="1530" w:type="dxa"/>
            <w:tcBorders>
              <w:top w:val="single" w:sz="6" w:space="0" w:color="auto"/>
              <w:left w:val="single" w:sz="6" w:space="0" w:color="auto"/>
              <w:bottom w:val="single" w:sz="6" w:space="0" w:color="auto"/>
              <w:right w:val="single" w:sz="6" w:space="0" w:color="auto"/>
            </w:tcBorders>
            <w:vAlign w:val="center"/>
          </w:tcPr>
          <w:p w14:paraId="0CA8BC89" w14:textId="0D3B5C45" w:rsidR="00380053" w:rsidRPr="00852A50" w:rsidRDefault="00380053" w:rsidP="00380053">
            <w:pPr>
              <w:jc w:val="center"/>
              <w:rPr>
                <w:bCs/>
                <w:sz w:val="24"/>
                <w:szCs w:val="24"/>
              </w:rPr>
            </w:pPr>
            <w:r>
              <w:rPr>
                <w:bCs/>
                <w:sz w:val="24"/>
                <w:szCs w:val="24"/>
              </w:rPr>
              <w:t>3</w:t>
            </w:r>
            <w:r w:rsidRPr="00852A50">
              <w:rPr>
                <w:bCs/>
                <w:sz w:val="24"/>
                <w:szCs w:val="24"/>
              </w:rPr>
              <w:t>/</w:t>
            </w:r>
            <w:r w:rsidR="00B71501">
              <w:rPr>
                <w:bCs/>
                <w:sz w:val="24"/>
                <w:szCs w:val="24"/>
              </w:rPr>
              <w:t>18</w:t>
            </w:r>
            <w:r>
              <w:rPr>
                <w:bCs/>
                <w:sz w:val="24"/>
                <w:szCs w:val="24"/>
              </w:rPr>
              <w:t xml:space="preserve"> </w:t>
            </w:r>
            <w:r w:rsidRPr="00852A50">
              <w:rPr>
                <w:bCs/>
                <w:sz w:val="24"/>
                <w:szCs w:val="24"/>
              </w:rPr>
              <w:t>-</w:t>
            </w:r>
            <w:r w:rsidR="00B71501">
              <w:rPr>
                <w:bCs/>
                <w:sz w:val="24"/>
                <w:szCs w:val="24"/>
              </w:rPr>
              <w:t xml:space="preserve"> 3/22</w:t>
            </w:r>
          </w:p>
        </w:tc>
        <w:tc>
          <w:tcPr>
            <w:tcW w:w="2610" w:type="dxa"/>
            <w:tcBorders>
              <w:top w:val="single" w:sz="6" w:space="0" w:color="auto"/>
              <w:left w:val="single" w:sz="6" w:space="0" w:color="auto"/>
              <w:bottom w:val="single" w:sz="6" w:space="0" w:color="auto"/>
              <w:right w:val="single" w:sz="6" w:space="0" w:color="auto"/>
            </w:tcBorders>
            <w:vAlign w:val="center"/>
          </w:tcPr>
          <w:p w14:paraId="2B2139D9" w14:textId="5C474E9E" w:rsidR="00380053" w:rsidRPr="005F6218" w:rsidRDefault="00380053" w:rsidP="009C4D46">
            <w:pPr>
              <w:widowControl w:val="0"/>
              <w:autoSpaceDE w:val="0"/>
              <w:autoSpaceDN w:val="0"/>
              <w:adjustRightInd w:val="0"/>
              <w:spacing w:after="0" w:line="240" w:lineRule="auto"/>
              <w:rPr>
                <w:rFonts w:cs="Times New Roman"/>
              </w:rPr>
            </w:pPr>
          </w:p>
        </w:tc>
        <w:tc>
          <w:tcPr>
            <w:tcW w:w="3690" w:type="dxa"/>
            <w:tcBorders>
              <w:top w:val="single" w:sz="6" w:space="0" w:color="auto"/>
              <w:left w:val="single" w:sz="6" w:space="0" w:color="auto"/>
              <w:bottom w:val="single" w:sz="6" w:space="0" w:color="auto"/>
              <w:right w:val="single" w:sz="6" w:space="0" w:color="auto"/>
            </w:tcBorders>
          </w:tcPr>
          <w:p w14:paraId="1D1D5492" w14:textId="69078E17" w:rsidR="00380053" w:rsidRPr="009C4D46" w:rsidRDefault="00380053" w:rsidP="009C4D46">
            <w:pPr>
              <w:widowControl w:val="0"/>
              <w:autoSpaceDE w:val="0"/>
              <w:autoSpaceDN w:val="0"/>
              <w:adjustRightInd w:val="0"/>
              <w:spacing w:after="0" w:line="240" w:lineRule="auto"/>
              <w:rPr>
                <w:b/>
              </w:rPr>
            </w:pPr>
          </w:p>
        </w:tc>
        <w:tc>
          <w:tcPr>
            <w:tcW w:w="2250" w:type="dxa"/>
            <w:tcBorders>
              <w:top w:val="single" w:sz="6" w:space="0" w:color="auto"/>
              <w:left w:val="single" w:sz="6" w:space="0" w:color="auto"/>
              <w:bottom w:val="single" w:sz="6" w:space="0" w:color="auto"/>
              <w:right w:val="single" w:sz="6" w:space="0" w:color="auto"/>
            </w:tcBorders>
            <w:vAlign w:val="center"/>
          </w:tcPr>
          <w:p w14:paraId="09422615" w14:textId="77777777" w:rsidR="00380053" w:rsidRPr="005F6218" w:rsidRDefault="00380053" w:rsidP="00380053">
            <w:pPr>
              <w:pStyle w:val="ListParagraph"/>
              <w:widowControl w:val="0"/>
              <w:numPr>
                <w:ilvl w:val="0"/>
                <w:numId w:val="12"/>
              </w:numPr>
              <w:tabs>
                <w:tab w:val="left" w:pos="720"/>
              </w:tabs>
              <w:autoSpaceDE w:val="0"/>
              <w:autoSpaceDN w:val="0"/>
              <w:adjustRightInd w:val="0"/>
              <w:spacing w:after="0" w:line="240" w:lineRule="auto"/>
              <w:jc w:val="center"/>
            </w:pPr>
            <w:r w:rsidRPr="005F6218">
              <w:t>Group 1 Manages Manual 2</w:t>
            </w:r>
          </w:p>
        </w:tc>
      </w:tr>
      <w:tr w:rsidR="00380053" w:rsidRPr="005B02CD" w14:paraId="40DE08D9" w14:textId="77777777" w:rsidTr="00380053">
        <w:trPr>
          <w:trHeight w:val="523"/>
          <w:jc w:val="center"/>
        </w:trPr>
        <w:tc>
          <w:tcPr>
            <w:tcW w:w="622" w:type="dxa"/>
            <w:tcBorders>
              <w:top w:val="single" w:sz="6" w:space="0" w:color="auto"/>
              <w:left w:val="single" w:sz="6" w:space="0" w:color="auto"/>
              <w:bottom w:val="single" w:sz="6" w:space="0" w:color="auto"/>
              <w:right w:val="single" w:sz="6" w:space="0" w:color="auto"/>
            </w:tcBorders>
            <w:vAlign w:val="center"/>
          </w:tcPr>
          <w:p w14:paraId="3D181EBA"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10</w:t>
            </w:r>
          </w:p>
        </w:tc>
        <w:tc>
          <w:tcPr>
            <w:tcW w:w="1530" w:type="dxa"/>
            <w:tcBorders>
              <w:top w:val="single" w:sz="6" w:space="0" w:color="auto"/>
              <w:left w:val="single" w:sz="6" w:space="0" w:color="auto"/>
              <w:bottom w:val="single" w:sz="6" w:space="0" w:color="auto"/>
              <w:right w:val="single" w:sz="6" w:space="0" w:color="auto"/>
            </w:tcBorders>
            <w:vAlign w:val="center"/>
          </w:tcPr>
          <w:p w14:paraId="615F8AE1" w14:textId="056A71F7" w:rsidR="00380053" w:rsidRPr="00852A50" w:rsidRDefault="00B71501" w:rsidP="00380053">
            <w:pPr>
              <w:jc w:val="center"/>
              <w:rPr>
                <w:bCs/>
                <w:sz w:val="24"/>
                <w:szCs w:val="24"/>
              </w:rPr>
            </w:pPr>
            <w:r>
              <w:rPr>
                <w:bCs/>
                <w:sz w:val="24"/>
                <w:szCs w:val="24"/>
              </w:rPr>
              <w:t>3/25</w:t>
            </w:r>
            <w:r w:rsidR="00380053">
              <w:rPr>
                <w:bCs/>
                <w:sz w:val="24"/>
                <w:szCs w:val="24"/>
              </w:rPr>
              <w:t xml:space="preserve"> </w:t>
            </w:r>
            <w:r w:rsidR="00380053" w:rsidRPr="00852A50">
              <w:rPr>
                <w:bCs/>
                <w:sz w:val="24"/>
                <w:szCs w:val="24"/>
              </w:rPr>
              <w:t>-</w:t>
            </w:r>
            <w:r w:rsidR="00380053">
              <w:rPr>
                <w:bCs/>
                <w:sz w:val="24"/>
                <w:szCs w:val="24"/>
              </w:rPr>
              <w:t xml:space="preserve"> 3</w:t>
            </w:r>
            <w:r w:rsidR="00380053" w:rsidRPr="00852A50">
              <w:rPr>
                <w:bCs/>
                <w:sz w:val="24"/>
                <w:szCs w:val="24"/>
              </w:rPr>
              <w:t>/</w:t>
            </w:r>
            <w:r>
              <w:rPr>
                <w:bCs/>
                <w:sz w:val="24"/>
                <w:szCs w:val="24"/>
              </w:rPr>
              <w:t>29</w:t>
            </w:r>
          </w:p>
        </w:tc>
        <w:tc>
          <w:tcPr>
            <w:tcW w:w="2610" w:type="dxa"/>
            <w:tcBorders>
              <w:top w:val="single" w:sz="6" w:space="0" w:color="auto"/>
              <w:left w:val="single" w:sz="6" w:space="0" w:color="auto"/>
              <w:bottom w:val="single" w:sz="6" w:space="0" w:color="auto"/>
              <w:right w:val="single" w:sz="6" w:space="0" w:color="auto"/>
            </w:tcBorders>
            <w:vAlign w:val="center"/>
          </w:tcPr>
          <w:p w14:paraId="5792E546" w14:textId="369FF1C5" w:rsidR="00380053" w:rsidRPr="005F6218" w:rsidRDefault="00380053" w:rsidP="009C4D46">
            <w:pPr>
              <w:widowControl w:val="0"/>
              <w:autoSpaceDE w:val="0"/>
              <w:autoSpaceDN w:val="0"/>
              <w:adjustRightInd w:val="0"/>
              <w:spacing w:after="0" w:line="240" w:lineRule="auto"/>
              <w:rPr>
                <w:rFonts w:cs="Times New Roman"/>
              </w:rPr>
            </w:pPr>
          </w:p>
        </w:tc>
        <w:tc>
          <w:tcPr>
            <w:tcW w:w="3690" w:type="dxa"/>
            <w:tcBorders>
              <w:top w:val="single" w:sz="6" w:space="0" w:color="auto"/>
              <w:left w:val="single" w:sz="6" w:space="0" w:color="auto"/>
              <w:bottom w:val="single" w:sz="6" w:space="0" w:color="auto"/>
              <w:right w:val="single" w:sz="6" w:space="0" w:color="auto"/>
            </w:tcBorders>
          </w:tcPr>
          <w:p w14:paraId="39728918" w14:textId="35FC80E6" w:rsidR="00380053" w:rsidRPr="009C4D46" w:rsidRDefault="00380053" w:rsidP="009C4D46">
            <w:pPr>
              <w:widowControl w:val="0"/>
              <w:autoSpaceDE w:val="0"/>
              <w:autoSpaceDN w:val="0"/>
              <w:adjustRightInd w:val="0"/>
              <w:spacing w:after="0" w:line="240" w:lineRule="auto"/>
              <w:rPr>
                <w:b/>
              </w:rPr>
            </w:pPr>
          </w:p>
        </w:tc>
        <w:tc>
          <w:tcPr>
            <w:tcW w:w="2250" w:type="dxa"/>
            <w:tcBorders>
              <w:top w:val="single" w:sz="6" w:space="0" w:color="auto"/>
              <w:left w:val="single" w:sz="6" w:space="0" w:color="auto"/>
              <w:bottom w:val="single" w:sz="6" w:space="0" w:color="auto"/>
              <w:right w:val="single" w:sz="6" w:space="0" w:color="auto"/>
            </w:tcBorders>
            <w:vAlign w:val="center"/>
          </w:tcPr>
          <w:p w14:paraId="7A022F50" w14:textId="77777777" w:rsidR="00380053" w:rsidRPr="005F6218" w:rsidRDefault="00380053" w:rsidP="00380053">
            <w:pPr>
              <w:pStyle w:val="ListParagraph"/>
              <w:widowControl w:val="0"/>
              <w:numPr>
                <w:ilvl w:val="0"/>
                <w:numId w:val="12"/>
              </w:numPr>
              <w:tabs>
                <w:tab w:val="left" w:pos="720"/>
              </w:tabs>
              <w:autoSpaceDE w:val="0"/>
              <w:autoSpaceDN w:val="0"/>
              <w:adjustRightInd w:val="0"/>
              <w:spacing w:after="0" w:line="240" w:lineRule="auto"/>
              <w:jc w:val="center"/>
            </w:pPr>
            <w:r w:rsidRPr="005F6218">
              <w:t>Group 2 Manages Manual 2</w:t>
            </w:r>
          </w:p>
        </w:tc>
      </w:tr>
      <w:tr w:rsidR="00380053" w:rsidRPr="005B02CD" w14:paraId="0F238148" w14:textId="77777777" w:rsidTr="00380053">
        <w:trPr>
          <w:trHeight w:val="354"/>
          <w:jc w:val="center"/>
        </w:trPr>
        <w:tc>
          <w:tcPr>
            <w:tcW w:w="622" w:type="dxa"/>
            <w:tcBorders>
              <w:top w:val="single" w:sz="6" w:space="0" w:color="auto"/>
              <w:left w:val="single" w:sz="6" w:space="0" w:color="auto"/>
              <w:bottom w:val="single" w:sz="6" w:space="0" w:color="auto"/>
              <w:right w:val="single" w:sz="6" w:space="0" w:color="auto"/>
            </w:tcBorders>
            <w:vAlign w:val="center"/>
          </w:tcPr>
          <w:p w14:paraId="21063F2E" w14:textId="77777777" w:rsidR="00380053" w:rsidRPr="005B02CD" w:rsidRDefault="00380053" w:rsidP="00380053">
            <w:pPr>
              <w:tabs>
                <w:tab w:val="left" w:pos="720"/>
              </w:tabs>
              <w:jc w:val="center"/>
              <w:rPr>
                <w:rFonts w:cs="Times New Roman"/>
                <w:sz w:val="24"/>
                <w:szCs w:val="24"/>
              </w:rPr>
            </w:pPr>
            <w:r w:rsidRPr="005B02CD">
              <w:rPr>
                <w:rFonts w:cs="Times New Roman"/>
                <w:sz w:val="24"/>
                <w:szCs w:val="24"/>
              </w:rPr>
              <w:t>11</w:t>
            </w:r>
          </w:p>
        </w:tc>
        <w:tc>
          <w:tcPr>
            <w:tcW w:w="1530" w:type="dxa"/>
            <w:tcBorders>
              <w:top w:val="single" w:sz="6" w:space="0" w:color="auto"/>
              <w:left w:val="single" w:sz="6" w:space="0" w:color="auto"/>
              <w:bottom w:val="single" w:sz="6" w:space="0" w:color="auto"/>
              <w:right w:val="single" w:sz="6" w:space="0" w:color="auto"/>
            </w:tcBorders>
            <w:vAlign w:val="center"/>
          </w:tcPr>
          <w:p w14:paraId="07B29318" w14:textId="25AF8B89" w:rsidR="00380053" w:rsidRPr="00852A50" w:rsidRDefault="00380053" w:rsidP="00380053">
            <w:pPr>
              <w:jc w:val="center"/>
              <w:rPr>
                <w:bCs/>
                <w:sz w:val="24"/>
                <w:szCs w:val="24"/>
              </w:rPr>
            </w:pPr>
            <w:r>
              <w:rPr>
                <w:bCs/>
                <w:sz w:val="24"/>
                <w:szCs w:val="24"/>
              </w:rPr>
              <w:t>4</w:t>
            </w:r>
            <w:r w:rsidRPr="00852A50">
              <w:rPr>
                <w:bCs/>
                <w:sz w:val="24"/>
                <w:szCs w:val="24"/>
              </w:rPr>
              <w:t>/</w:t>
            </w:r>
            <w:r w:rsidR="00B71501">
              <w:rPr>
                <w:bCs/>
                <w:sz w:val="24"/>
                <w:szCs w:val="24"/>
              </w:rPr>
              <w:t>1</w:t>
            </w:r>
            <w:r>
              <w:rPr>
                <w:bCs/>
                <w:sz w:val="24"/>
                <w:szCs w:val="24"/>
              </w:rPr>
              <w:t xml:space="preserve"> </w:t>
            </w:r>
            <w:r w:rsidRPr="00852A50">
              <w:rPr>
                <w:bCs/>
                <w:sz w:val="24"/>
                <w:szCs w:val="24"/>
              </w:rPr>
              <w:t>-</w:t>
            </w:r>
            <w:r>
              <w:rPr>
                <w:bCs/>
                <w:sz w:val="24"/>
                <w:szCs w:val="24"/>
              </w:rPr>
              <w:t xml:space="preserve"> 4</w:t>
            </w:r>
            <w:r w:rsidRPr="00852A50">
              <w:rPr>
                <w:bCs/>
                <w:sz w:val="24"/>
                <w:szCs w:val="24"/>
              </w:rPr>
              <w:t>/</w:t>
            </w:r>
            <w:r w:rsidR="00B71501">
              <w:rPr>
                <w:bCs/>
                <w:sz w:val="24"/>
                <w:szCs w:val="24"/>
              </w:rPr>
              <w:t>5</w:t>
            </w:r>
          </w:p>
        </w:tc>
        <w:tc>
          <w:tcPr>
            <w:tcW w:w="2610" w:type="dxa"/>
            <w:tcBorders>
              <w:top w:val="single" w:sz="6" w:space="0" w:color="auto"/>
              <w:left w:val="single" w:sz="6" w:space="0" w:color="auto"/>
              <w:bottom w:val="single" w:sz="6" w:space="0" w:color="auto"/>
              <w:right w:val="single" w:sz="6" w:space="0" w:color="auto"/>
            </w:tcBorders>
          </w:tcPr>
          <w:p w14:paraId="6877A8AE" w14:textId="310ADB66" w:rsidR="00380053" w:rsidRPr="005F6218" w:rsidRDefault="00380053" w:rsidP="009C4D46">
            <w:pPr>
              <w:widowControl w:val="0"/>
              <w:autoSpaceDE w:val="0"/>
              <w:autoSpaceDN w:val="0"/>
              <w:adjustRightInd w:val="0"/>
              <w:spacing w:after="0" w:line="240" w:lineRule="auto"/>
              <w:rPr>
                <w:rFonts w:cs="Times New Roman"/>
              </w:rPr>
            </w:pPr>
          </w:p>
        </w:tc>
        <w:tc>
          <w:tcPr>
            <w:tcW w:w="3690" w:type="dxa"/>
            <w:tcBorders>
              <w:top w:val="single" w:sz="6" w:space="0" w:color="auto"/>
              <w:left w:val="single" w:sz="6" w:space="0" w:color="auto"/>
              <w:bottom w:val="single" w:sz="6" w:space="0" w:color="auto"/>
              <w:right w:val="single" w:sz="6" w:space="0" w:color="auto"/>
            </w:tcBorders>
            <w:vAlign w:val="center"/>
          </w:tcPr>
          <w:p w14:paraId="79078F97" w14:textId="47202267" w:rsidR="00380053" w:rsidRPr="009C4D46" w:rsidRDefault="00B71501" w:rsidP="009C4D46">
            <w:pPr>
              <w:widowControl w:val="0"/>
              <w:autoSpaceDE w:val="0"/>
              <w:autoSpaceDN w:val="0"/>
              <w:adjustRightInd w:val="0"/>
              <w:spacing w:after="0" w:line="240" w:lineRule="auto"/>
              <w:rPr>
                <w:b/>
              </w:rPr>
            </w:pPr>
            <w:r>
              <w:rPr>
                <w:b/>
              </w:rPr>
              <w:t>Guest Chef Day! Tue 4/2</w:t>
            </w:r>
          </w:p>
        </w:tc>
        <w:tc>
          <w:tcPr>
            <w:tcW w:w="2250" w:type="dxa"/>
            <w:tcBorders>
              <w:top w:val="single" w:sz="6" w:space="0" w:color="auto"/>
              <w:left w:val="single" w:sz="6" w:space="0" w:color="auto"/>
              <w:bottom w:val="single" w:sz="6" w:space="0" w:color="auto"/>
              <w:right w:val="single" w:sz="6" w:space="0" w:color="auto"/>
            </w:tcBorders>
          </w:tcPr>
          <w:p w14:paraId="321C9F99" w14:textId="77777777" w:rsidR="00380053" w:rsidRPr="005F6218" w:rsidRDefault="00380053" w:rsidP="00380053">
            <w:pPr>
              <w:pStyle w:val="ListParagraph"/>
              <w:widowControl w:val="0"/>
              <w:numPr>
                <w:ilvl w:val="0"/>
                <w:numId w:val="12"/>
              </w:numPr>
              <w:tabs>
                <w:tab w:val="left" w:pos="720"/>
              </w:tabs>
              <w:autoSpaceDE w:val="0"/>
              <w:autoSpaceDN w:val="0"/>
              <w:adjustRightInd w:val="0"/>
              <w:spacing w:after="0" w:line="240" w:lineRule="auto"/>
              <w:jc w:val="center"/>
            </w:pPr>
            <w:r w:rsidRPr="005F6218">
              <w:t>Group 3 Manages Manual 2</w:t>
            </w:r>
          </w:p>
        </w:tc>
      </w:tr>
      <w:tr w:rsidR="00380053" w:rsidRPr="005B02CD" w14:paraId="6C2E70C7" w14:textId="77777777" w:rsidTr="00380053">
        <w:trPr>
          <w:trHeight w:val="523"/>
          <w:jc w:val="center"/>
        </w:trPr>
        <w:tc>
          <w:tcPr>
            <w:tcW w:w="622" w:type="dxa"/>
            <w:tcBorders>
              <w:top w:val="single" w:sz="6" w:space="0" w:color="auto"/>
              <w:left w:val="single" w:sz="6" w:space="0" w:color="auto"/>
              <w:bottom w:val="single" w:sz="6" w:space="0" w:color="auto"/>
              <w:right w:val="single" w:sz="6" w:space="0" w:color="auto"/>
            </w:tcBorders>
            <w:vAlign w:val="center"/>
          </w:tcPr>
          <w:p w14:paraId="602372AF" w14:textId="77777777" w:rsidR="00380053" w:rsidRPr="005B02CD" w:rsidRDefault="00380053" w:rsidP="00380053">
            <w:pPr>
              <w:tabs>
                <w:tab w:val="left" w:pos="720"/>
              </w:tabs>
              <w:jc w:val="center"/>
              <w:rPr>
                <w:rFonts w:cs="Times New Roman"/>
                <w:sz w:val="24"/>
                <w:szCs w:val="24"/>
              </w:rPr>
            </w:pPr>
            <w:r>
              <w:rPr>
                <w:rFonts w:cs="Times New Roman"/>
                <w:sz w:val="24"/>
                <w:szCs w:val="24"/>
              </w:rPr>
              <w:t>12</w:t>
            </w:r>
          </w:p>
        </w:tc>
        <w:tc>
          <w:tcPr>
            <w:tcW w:w="1530" w:type="dxa"/>
            <w:tcBorders>
              <w:top w:val="single" w:sz="6" w:space="0" w:color="auto"/>
              <w:left w:val="single" w:sz="6" w:space="0" w:color="auto"/>
              <w:bottom w:val="single" w:sz="6" w:space="0" w:color="auto"/>
              <w:right w:val="single" w:sz="6" w:space="0" w:color="auto"/>
            </w:tcBorders>
            <w:vAlign w:val="center"/>
          </w:tcPr>
          <w:p w14:paraId="4AF38102" w14:textId="6A6F2E6F" w:rsidR="00380053" w:rsidRPr="00852A50" w:rsidRDefault="00380053" w:rsidP="00380053">
            <w:pPr>
              <w:jc w:val="center"/>
              <w:rPr>
                <w:bCs/>
                <w:sz w:val="24"/>
                <w:szCs w:val="24"/>
              </w:rPr>
            </w:pPr>
            <w:r>
              <w:rPr>
                <w:bCs/>
                <w:sz w:val="24"/>
                <w:szCs w:val="24"/>
              </w:rPr>
              <w:t>4</w:t>
            </w:r>
            <w:r w:rsidRPr="00852A50">
              <w:rPr>
                <w:bCs/>
                <w:sz w:val="24"/>
                <w:szCs w:val="24"/>
              </w:rPr>
              <w:t>/</w:t>
            </w:r>
            <w:r w:rsidR="00B71501">
              <w:rPr>
                <w:bCs/>
                <w:sz w:val="24"/>
                <w:szCs w:val="24"/>
              </w:rPr>
              <w:t>8</w:t>
            </w:r>
            <w:r>
              <w:rPr>
                <w:bCs/>
                <w:sz w:val="24"/>
                <w:szCs w:val="24"/>
              </w:rPr>
              <w:t xml:space="preserve"> </w:t>
            </w:r>
            <w:r w:rsidRPr="00852A50">
              <w:rPr>
                <w:bCs/>
                <w:sz w:val="24"/>
                <w:szCs w:val="24"/>
              </w:rPr>
              <w:t>-</w:t>
            </w:r>
            <w:r w:rsidR="00B71501">
              <w:rPr>
                <w:bCs/>
                <w:sz w:val="24"/>
                <w:szCs w:val="24"/>
              </w:rPr>
              <w:t xml:space="preserve"> 4/12</w:t>
            </w:r>
          </w:p>
        </w:tc>
        <w:tc>
          <w:tcPr>
            <w:tcW w:w="2610" w:type="dxa"/>
            <w:tcBorders>
              <w:top w:val="single" w:sz="6" w:space="0" w:color="auto"/>
              <w:left w:val="single" w:sz="6" w:space="0" w:color="auto"/>
              <w:bottom w:val="single" w:sz="6" w:space="0" w:color="auto"/>
              <w:right w:val="single" w:sz="6" w:space="0" w:color="auto"/>
            </w:tcBorders>
          </w:tcPr>
          <w:p w14:paraId="43E321DA" w14:textId="088FA0D0" w:rsidR="00380053" w:rsidRPr="005B02CD" w:rsidRDefault="00380053" w:rsidP="009C4D46">
            <w:pPr>
              <w:widowControl w:val="0"/>
              <w:autoSpaceDE w:val="0"/>
              <w:autoSpaceDN w:val="0"/>
              <w:adjustRightInd w:val="0"/>
              <w:spacing w:after="0" w:line="240" w:lineRule="auto"/>
              <w:rPr>
                <w:rFonts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vAlign w:val="center"/>
          </w:tcPr>
          <w:p w14:paraId="3A5FDD8A" w14:textId="77777777" w:rsidR="00380053" w:rsidRPr="005F6218" w:rsidRDefault="00380053" w:rsidP="00380053">
            <w:pPr>
              <w:pStyle w:val="ListParagraph"/>
              <w:widowControl w:val="0"/>
              <w:numPr>
                <w:ilvl w:val="0"/>
                <w:numId w:val="4"/>
              </w:numPr>
              <w:tabs>
                <w:tab w:val="clear" w:pos="360"/>
                <w:tab w:val="num" w:pos="337"/>
              </w:tabs>
              <w:autoSpaceDE w:val="0"/>
              <w:autoSpaceDN w:val="0"/>
              <w:adjustRightInd w:val="0"/>
              <w:spacing w:after="0" w:line="240" w:lineRule="auto"/>
              <w:ind w:left="337" w:hanging="337"/>
              <w:rPr>
                <w:b/>
                <w:sz w:val="24"/>
                <w:szCs w:val="24"/>
              </w:rPr>
            </w:pPr>
            <w:r w:rsidRPr="005F6218">
              <w:rPr>
                <w:b/>
                <w:sz w:val="24"/>
                <w:szCs w:val="24"/>
              </w:rPr>
              <w:t>Step 6 Due</w:t>
            </w:r>
          </w:p>
        </w:tc>
        <w:tc>
          <w:tcPr>
            <w:tcW w:w="2250" w:type="dxa"/>
            <w:tcBorders>
              <w:top w:val="single" w:sz="6" w:space="0" w:color="auto"/>
              <w:left w:val="single" w:sz="6" w:space="0" w:color="auto"/>
              <w:bottom w:val="single" w:sz="6" w:space="0" w:color="auto"/>
              <w:right w:val="single" w:sz="6" w:space="0" w:color="auto"/>
            </w:tcBorders>
          </w:tcPr>
          <w:p w14:paraId="0AC2BF38" w14:textId="77777777" w:rsidR="00380053" w:rsidRPr="005413C1" w:rsidRDefault="00380053" w:rsidP="00380053">
            <w:pPr>
              <w:pStyle w:val="ListParagraph"/>
              <w:widowControl w:val="0"/>
              <w:numPr>
                <w:ilvl w:val="0"/>
                <w:numId w:val="12"/>
              </w:numPr>
              <w:tabs>
                <w:tab w:val="left" w:pos="720"/>
              </w:tabs>
              <w:autoSpaceDE w:val="0"/>
              <w:autoSpaceDN w:val="0"/>
              <w:adjustRightInd w:val="0"/>
              <w:spacing w:after="0" w:line="240" w:lineRule="auto"/>
              <w:jc w:val="center"/>
              <w:rPr>
                <w:sz w:val="23"/>
                <w:szCs w:val="23"/>
              </w:rPr>
            </w:pPr>
            <w:r w:rsidRPr="005413C1">
              <w:rPr>
                <w:sz w:val="23"/>
                <w:szCs w:val="23"/>
              </w:rPr>
              <w:t>Gr</w:t>
            </w:r>
            <w:r>
              <w:rPr>
                <w:sz w:val="23"/>
                <w:szCs w:val="23"/>
              </w:rPr>
              <w:t>oup 1</w:t>
            </w:r>
            <w:r w:rsidRPr="005413C1">
              <w:rPr>
                <w:sz w:val="23"/>
                <w:szCs w:val="23"/>
              </w:rPr>
              <w:t xml:space="preserve"> Manages</w:t>
            </w:r>
            <w:r>
              <w:rPr>
                <w:sz w:val="23"/>
                <w:szCs w:val="23"/>
              </w:rPr>
              <w:t xml:space="preserve"> Manual 3</w:t>
            </w:r>
          </w:p>
        </w:tc>
      </w:tr>
      <w:tr w:rsidR="00380053" w:rsidRPr="005B02CD" w14:paraId="0F48E997" w14:textId="77777777" w:rsidTr="00380053">
        <w:trPr>
          <w:trHeight w:val="523"/>
          <w:jc w:val="center"/>
        </w:trPr>
        <w:tc>
          <w:tcPr>
            <w:tcW w:w="622" w:type="dxa"/>
            <w:tcBorders>
              <w:top w:val="single" w:sz="6" w:space="0" w:color="auto"/>
              <w:left w:val="single" w:sz="6" w:space="0" w:color="auto"/>
              <w:bottom w:val="single" w:sz="6" w:space="0" w:color="auto"/>
              <w:right w:val="single" w:sz="6" w:space="0" w:color="auto"/>
            </w:tcBorders>
            <w:vAlign w:val="center"/>
          </w:tcPr>
          <w:p w14:paraId="4CA96D4A" w14:textId="77777777" w:rsidR="00380053" w:rsidRPr="005B02CD" w:rsidRDefault="00380053" w:rsidP="00380053">
            <w:pPr>
              <w:tabs>
                <w:tab w:val="left" w:pos="720"/>
              </w:tabs>
              <w:jc w:val="center"/>
              <w:rPr>
                <w:rFonts w:cs="Times New Roman"/>
                <w:sz w:val="24"/>
                <w:szCs w:val="24"/>
              </w:rPr>
            </w:pPr>
            <w:r>
              <w:rPr>
                <w:rFonts w:cs="Times New Roman"/>
                <w:sz w:val="24"/>
                <w:szCs w:val="24"/>
              </w:rPr>
              <w:t>13</w:t>
            </w:r>
          </w:p>
        </w:tc>
        <w:tc>
          <w:tcPr>
            <w:tcW w:w="1530" w:type="dxa"/>
            <w:tcBorders>
              <w:top w:val="single" w:sz="6" w:space="0" w:color="auto"/>
              <w:left w:val="single" w:sz="6" w:space="0" w:color="auto"/>
              <w:bottom w:val="single" w:sz="6" w:space="0" w:color="auto"/>
              <w:right w:val="single" w:sz="6" w:space="0" w:color="auto"/>
            </w:tcBorders>
            <w:vAlign w:val="center"/>
          </w:tcPr>
          <w:p w14:paraId="1AD29869" w14:textId="775589CC" w:rsidR="00380053" w:rsidRPr="00852A50" w:rsidRDefault="00B71501" w:rsidP="00380053">
            <w:pPr>
              <w:jc w:val="center"/>
              <w:rPr>
                <w:bCs/>
                <w:sz w:val="24"/>
                <w:szCs w:val="24"/>
              </w:rPr>
            </w:pPr>
            <w:r>
              <w:rPr>
                <w:bCs/>
                <w:sz w:val="24"/>
                <w:szCs w:val="24"/>
              </w:rPr>
              <w:t>4/15</w:t>
            </w:r>
            <w:r w:rsidR="00380053">
              <w:rPr>
                <w:bCs/>
                <w:sz w:val="24"/>
                <w:szCs w:val="24"/>
              </w:rPr>
              <w:t xml:space="preserve"> </w:t>
            </w:r>
            <w:r w:rsidR="00380053" w:rsidRPr="00852A50">
              <w:rPr>
                <w:bCs/>
                <w:sz w:val="24"/>
                <w:szCs w:val="24"/>
              </w:rPr>
              <w:t>-</w:t>
            </w:r>
            <w:r>
              <w:rPr>
                <w:bCs/>
                <w:sz w:val="24"/>
                <w:szCs w:val="24"/>
              </w:rPr>
              <w:t xml:space="preserve"> 4/19</w:t>
            </w:r>
          </w:p>
        </w:tc>
        <w:tc>
          <w:tcPr>
            <w:tcW w:w="2610" w:type="dxa"/>
            <w:tcBorders>
              <w:top w:val="single" w:sz="6" w:space="0" w:color="auto"/>
              <w:left w:val="single" w:sz="6" w:space="0" w:color="auto"/>
              <w:bottom w:val="single" w:sz="6" w:space="0" w:color="auto"/>
              <w:right w:val="single" w:sz="6" w:space="0" w:color="auto"/>
            </w:tcBorders>
          </w:tcPr>
          <w:p w14:paraId="20C056B3" w14:textId="09190D5A" w:rsidR="00380053" w:rsidRPr="005F6218" w:rsidRDefault="00380053" w:rsidP="009C4D46">
            <w:pPr>
              <w:widowControl w:val="0"/>
              <w:autoSpaceDE w:val="0"/>
              <w:autoSpaceDN w:val="0"/>
              <w:adjustRightInd w:val="0"/>
              <w:spacing w:after="0" w:line="240" w:lineRule="auto"/>
              <w:rPr>
                <w:rFonts w:cs="Times New Roman"/>
              </w:rPr>
            </w:pPr>
          </w:p>
        </w:tc>
        <w:tc>
          <w:tcPr>
            <w:tcW w:w="3690" w:type="dxa"/>
            <w:tcBorders>
              <w:top w:val="single" w:sz="6" w:space="0" w:color="auto"/>
              <w:left w:val="single" w:sz="6" w:space="0" w:color="auto"/>
              <w:bottom w:val="single" w:sz="6" w:space="0" w:color="auto"/>
              <w:right w:val="single" w:sz="6" w:space="0" w:color="auto"/>
            </w:tcBorders>
            <w:vAlign w:val="center"/>
          </w:tcPr>
          <w:p w14:paraId="3A65120F" w14:textId="77777777" w:rsidR="00380053" w:rsidRPr="009C4D46" w:rsidRDefault="00380053" w:rsidP="009C4D46">
            <w:pPr>
              <w:widowControl w:val="0"/>
              <w:autoSpaceDE w:val="0"/>
              <w:autoSpaceDN w:val="0"/>
              <w:adjustRightInd w:val="0"/>
              <w:spacing w:after="0" w:line="240" w:lineRule="auto"/>
              <w:rPr>
                <w:b/>
              </w:rPr>
            </w:pPr>
          </w:p>
        </w:tc>
        <w:tc>
          <w:tcPr>
            <w:tcW w:w="2250" w:type="dxa"/>
            <w:tcBorders>
              <w:top w:val="single" w:sz="6" w:space="0" w:color="auto"/>
              <w:left w:val="single" w:sz="6" w:space="0" w:color="auto"/>
              <w:bottom w:val="single" w:sz="6" w:space="0" w:color="auto"/>
              <w:right w:val="single" w:sz="6" w:space="0" w:color="auto"/>
            </w:tcBorders>
          </w:tcPr>
          <w:p w14:paraId="52728AF0" w14:textId="77777777" w:rsidR="00380053" w:rsidRPr="005F6218" w:rsidRDefault="00380053" w:rsidP="00380053">
            <w:pPr>
              <w:pStyle w:val="ListParagraph"/>
              <w:widowControl w:val="0"/>
              <w:numPr>
                <w:ilvl w:val="0"/>
                <w:numId w:val="12"/>
              </w:numPr>
              <w:tabs>
                <w:tab w:val="left" w:pos="720"/>
              </w:tabs>
              <w:autoSpaceDE w:val="0"/>
              <w:autoSpaceDN w:val="0"/>
              <w:adjustRightInd w:val="0"/>
              <w:spacing w:after="0" w:line="240" w:lineRule="auto"/>
              <w:jc w:val="center"/>
            </w:pPr>
            <w:r w:rsidRPr="005F6218">
              <w:t>Group 2 Manages Manual 3</w:t>
            </w:r>
          </w:p>
        </w:tc>
      </w:tr>
      <w:tr w:rsidR="00380053" w:rsidRPr="005B02CD" w14:paraId="352130AC" w14:textId="77777777" w:rsidTr="00380053">
        <w:trPr>
          <w:trHeight w:val="523"/>
          <w:jc w:val="center"/>
        </w:trPr>
        <w:tc>
          <w:tcPr>
            <w:tcW w:w="622" w:type="dxa"/>
            <w:tcBorders>
              <w:top w:val="single" w:sz="6" w:space="0" w:color="auto"/>
              <w:left w:val="single" w:sz="6" w:space="0" w:color="auto"/>
              <w:bottom w:val="single" w:sz="6" w:space="0" w:color="auto"/>
              <w:right w:val="single" w:sz="6" w:space="0" w:color="auto"/>
            </w:tcBorders>
            <w:vAlign w:val="center"/>
          </w:tcPr>
          <w:p w14:paraId="7B35F582" w14:textId="77777777" w:rsidR="00380053" w:rsidRPr="005B02CD" w:rsidRDefault="00380053" w:rsidP="00380053">
            <w:pPr>
              <w:tabs>
                <w:tab w:val="left" w:pos="720"/>
              </w:tabs>
              <w:jc w:val="center"/>
              <w:rPr>
                <w:rFonts w:cs="Times New Roman"/>
                <w:sz w:val="24"/>
                <w:szCs w:val="24"/>
              </w:rPr>
            </w:pPr>
            <w:r>
              <w:rPr>
                <w:rFonts w:cs="Times New Roman"/>
                <w:sz w:val="24"/>
                <w:szCs w:val="24"/>
              </w:rPr>
              <w:t>14</w:t>
            </w:r>
          </w:p>
        </w:tc>
        <w:tc>
          <w:tcPr>
            <w:tcW w:w="1530" w:type="dxa"/>
            <w:tcBorders>
              <w:top w:val="single" w:sz="6" w:space="0" w:color="auto"/>
              <w:left w:val="single" w:sz="6" w:space="0" w:color="auto"/>
              <w:bottom w:val="single" w:sz="6" w:space="0" w:color="auto"/>
              <w:right w:val="single" w:sz="6" w:space="0" w:color="auto"/>
            </w:tcBorders>
            <w:vAlign w:val="center"/>
          </w:tcPr>
          <w:p w14:paraId="60186A25" w14:textId="64EAB936" w:rsidR="00380053" w:rsidRPr="00852A50" w:rsidRDefault="00B71501" w:rsidP="00380053">
            <w:pPr>
              <w:jc w:val="center"/>
              <w:rPr>
                <w:bCs/>
                <w:sz w:val="24"/>
                <w:szCs w:val="24"/>
              </w:rPr>
            </w:pPr>
            <w:r>
              <w:rPr>
                <w:bCs/>
                <w:sz w:val="24"/>
                <w:szCs w:val="24"/>
              </w:rPr>
              <w:t>4/22 - 4/26</w:t>
            </w:r>
          </w:p>
        </w:tc>
        <w:tc>
          <w:tcPr>
            <w:tcW w:w="2610" w:type="dxa"/>
            <w:tcBorders>
              <w:top w:val="single" w:sz="6" w:space="0" w:color="auto"/>
              <w:left w:val="single" w:sz="6" w:space="0" w:color="auto"/>
              <w:bottom w:val="single" w:sz="6" w:space="0" w:color="auto"/>
              <w:right w:val="single" w:sz="6" w:space="0" w:color="auto"/>
            </w:tcBorders>
          </w:tcPr>
          <w:p w14:paraId="23ACF944" w14:textId="77777777" w:rsidR="00380053" w:rsidRPr="005F6218" w:rsidRDefault="00380053" w:rsidP="00380053">
            <w:pPr>
              <w:widowControl w:val="0"/>
              <w:autoSpaceDE w:val="0"/>
              <w:autoSpaceDN w:val="0"/>
              <w:adjustRightInd w:val="0"/>
              <w:spacing w:after="0" w:line="240" w:lineRule="auto"/>
              <w:ind w:left="360"/>
              <w:rPr>
                <w:rFonts w:cs="Times New Roman"/>
              </w:rPr>
            </w:pPr>
          </w:p>
        </w:tc>
        <w:tc>
          <w:tcPr>
            <w:tcW w:w="3690" w:type="dxa"/>
            <w:tcBorders>
              <w:top w:val="single" w:sz="6" w:space="0" w:color="auto"/>
              <w:left w:val="single" w:sz="6" w:space="0" w:color="auto"/>
              <w:bottom w:val="single" w:sz="6" w:space="0" w:color="auto"/>
              <w:right w:val="single" w:sz="6" w:space="0" w:color="auto"/>
            </w:tcBorders>
            <w:vAlign w:val="center"/>
          </w:tcPr>
          <w:p w14:paraId="3DE367CA" w14:textId="77777777" w:rsidR="00380053" w:rsidRPr="005F6218" w:rsidRDefault="00380053" w:rsidP="00380053">
            <w:pPr>
              <w:pStyle w:val="ListParagraph"/>
              <w:widowControl w:val="0"/>
              <w:autoSpaceDE w:val="0"/>
              <w:autoSpaceDN w:val="0"/>
              <w:adjustRightInd w:val="0"/>
              <w:spacing w:after="0" w:line="240" w:lineRule="auto"/>
              <w:ind w:left="337"/>
              <w:rPr>
                <w:b/>
              </w:rPr>
            </w:pPr>
          </w:p>
        </w:tc>
        <w:tc>
          <w:tcPr>
            <w:tcW w:w="2250" w:type="dxa"/>
            <w:tcBorders>
              <w:top w:val="single" w:sz="6" w:space="0" w:color="auto"/>
              <w:left w:val="single" w:sz="6" w:space="0" w:color="auto"/>
              <w:bottom w:val="single" w:sz="6" w:space="0" w:color="auto"/>
              <w:right w:val="single" w:sz="6" w:space="0" w:color="auto"/>
            </w:tcBorders>
          </w:tcPr>
          <w:p w14:paraId="5811922A" w14:textId="77777777" w:rsidR="00380053" w:rsidRPr="005F6218" w:rsidRDefault="00380053" w:rsidP="00591525">
            <w:pPr>
              <w:pStyle w:val="ListParagraph"/>
              <w:widowControl w:val="0"/>
              <w:numPr>
                <w:ilvl w:val="0"/>
                <w:numId w:val="12"/>
              </w:numPr>
              <w:tabs>
                <w:tab w:val="left" w:pos="720"/>
              </w:tabs>
              <w:autoSpaceDE w:val="0"/>
              <w:autoSpaceDN w:val="0"/>
              <w:adjustRightInd w:val="0"/>
              <w:spacing w:after="0" w:line="240" w:lineRule="auto"/>
              <w:jc w:val="center"/>
            </w:pPr>
            <w:r w:rsidRPr="005F6218">
              <w:t>Group 3 Manages Manual 3</w:t>
            </w:r>
          </w:p>
        </w:tc>
      </w:tr>
      <w:tr w:rsidR="00380053" w:rsidRPr="005B02CD" w14:paraId="4F05B4EE" w14:textId="77777777" w:rsidTr="00380053">
        <w:trPr>
          <w:trHeight w:val="480"/>
          <w:jc w:val="center"/>
        </w:trPr>
        <w:tc>
          <w:tcPr>
            <w:tcW w:w="622" w:type="dxa"/>
            <w:tcBorders>
              <w:top w:val="single" w:sz="6" w:space="0" w:color="auto"/>
              <w:left w:val="single" w:sz="6" w:space="0" w:color="auto"/>
              <w:bottom w:val="single" w:sz="6" w:space="0" w:color="auto"/>
              <w:right w:val="single" w:sz="6" w:space="0" w:color="auto"/>
            </w:tcBorders>
            <w:vAlign w:val="center"/>
          </w:tcPr>
          <w:p w14:paraId="55550109" w14:textId="77777777" w:rsidR="00380053" w:rsidRPr="005B02CD" w:rsidRDefault="00380053" w:rsidP="00380053">
            <w:pPr>
              <w:tabs>
                <w:tab w:val="left" w:pos="720"/>
              </w:tabs>
              <w:jc w:val="center"/>
              <w:rPr>
                <w:rFonts w:cs="Times New Roman"/>
                <w:sz w:val="24"/>
                <w:szCs w:val="24"/>
              </w:rPr>
            </w:pPr>
            <w:r>
              <w:rPr>
                <w:rFonts w:cs="Times New Roman"/>
                <w:sz w:val="24"/>
                <w:szCs w:val="24"/>
              </w:rPr>
              <w:t>15</w:t>
            </w:r>
          </w:p>
        </w:tc>
        <w:tc>
          <w:tcPr>
            <w:tcW w:w="1530" w:type="dxa"/>
            <w:tcBorders>
              <w:top w:val="single" w:sz="6" w:space="0" w:color="auto"/>
              <w:left w:val="single" w:sz="6" w:space="0" w:color="auto"/>
              <w:bottom w:val="single" w:sz="6" w:space="0" w:color="auto"/>
              <w:right w:val="single" w:sz="6" w:space="0" w:color="auto"/>
            </w:tcBorders>
            <w:vAlign w:val="center"/>
          </w:tcPr>
          <w:p w14:paraId="3915AC35" w14:textId="3FF6FA57" w:rsidR="00380053" w:rsidRPr="00852A50" w:rsidRDefault="00B71501" w:rsidP="00380053">
            <w:pPr>
              <w:jc w:val="center"/>
              <w:rPr>
                <w:bCs/>
                <w:sz w:val="24"/>
                <w:szCs w:val="24"/>
              </w:rPr>
            </w:pPr>
            <w:r>
              <w:rPr>
                <w:bCs/>
                <w:sz w:val="24"/>
                <w:szCs w:val="24"/>
              </w:rPr>
              <w:t>4/29 - 5/3</w:t>
            </w:r>
          </w:p>
        </w:tc>
        <w:tc>
          <w:tcPr>
            <w:tcW w:w="2610" w:type="dxa"/>
            <w:tcBorders>
              <w:top w:val="single" w:sz="6" w:space="0" w:color="auto"/>
              <w:left w:val="single" w:sz="6" w:space="0" w:color="auto"/>
              <w:bottom w:val="single" w:sz="6" w:space="0" w:color="auto"/>
              <w:right w:val="single" w:sz="6" w:space="0" w:color="auto"/>
            </w:tcBorders>
            <w:vAlign w:val="center"/>
          </w:tcPr>
          <w:p w14:paraId="0F7C435A" w14:textId="77777777" w:rsidR="00380053" w:rsidRPr="005B02CD" w:rsidRDefault="00380053" w:rsidP="00380053">
            <w:pPr>
              <w:widowControl w:val="0"/>
              <w:autoSpaceDE w:val="0"/>
              <w:autoSpaceDN w:val="0"/>
              <w:adjustRightInd w:val="0"/>
              <w:spacing w:after="0" w:line="240" w:lineRule="auto"/>
              <w:jc w:val="center"/>
              <w:rPr>
                <w:rFonts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vAlign w:val="center"/>
          </w:tcPr>
          <w:p w14:paraId="2D307BDC" w14:textId="77777777" w:rsidR="00380053" w:rsidRPr="00C542F1" w:rsidRDefault="00380053" w:rsidP="00380053">
            <w:pPr>
              <w:pStyle w:val="ListParagraph"/>
              <w:widowControl w:val="0"/>
              <w:numPr>
                <w:ilvl w:val="0"/>
                <w:numId w:val="4"/>
              </w:numPr>
              <w:tabs>
                <w:tab w:val="clear" w:pos="360"/>
                <w:tab w:val="num" w:pos="337"/>
              </w:tabs>
              <w:autoSpaceDE w:val="0"/>
              <w:autoSpaceDN w:val="0"/>
              <w:adjustRightInd w:val="0"/>
              <w:spacing w:after="0" w:line="240" w:lineRule="auto"/>
              <w:ind w:left="337" w:hanging="337"/>
              <w:rPr>
                <w:b/>
                <w:sz w:val="24"/>
                <w:szCs w:val="24"/>
              </w:rPr>
            </w:pPr>
            <w:r>
              <w:rPr>
                <w:b/>
                <w:sz w:val="24"/>
                <w:szCs w:val="24"/>
              </w:rPr>
              <w:t xml:space="preserve">Journal Due Online        </w:t>
            </w:r>
          </w:p>
        </w:tc>
        <w:tc>
          <w:tcPr>
            <w:tcW w:w="2250" w:type="dxa"/>
            <w:tcBorders>
              <w:top w:val="single" w:sz="6" w:space="0" w:color="auto"/>
              <w:left w:val="single" w:sz="6" w:space="0" w:color="auto"/>
              <w:bottom w:val="single" w:sz="6" w:space="0" w:color="auto"/>
              <w:right w:val="single" w:sz="6" w:space="0" w:color="auto"/>
            </w:tcBorders>
            <w:vAlign w:val="center"/>
          </w:tcPr>
          <w:p w14:paraId="380C682F" w14:textId="77777777" w:rsidR="00380053" w:rsidRPr="005413C1" w:rsidRDefault="00380053" w:rsidP="00380053">
            <w:pPr>
              <w:pStyle w:val="ListParagraph"/>
              <w:widowControl w:val="0"/>
              <w:numPr>
                <w:ilvl w:val="0"/>
                <w:numId w:val="12"/>
              </w:numPr>
              <w:tabs>
                <w:tab w:val="left" w:pos="720"/>
              </w:tabs>
              <w:autoSpaceDE w:val="0"/>
              <w:autoSpaceDN w:val="0"/>
              <w:adjustRightInd w:val="0"/>
              <w:spacing w:after="0" w:line="240" w:lineRule="auto"/>
              <w:rPr>
                <w:sz w:val="23"/>
                <w:szCs w:val="23"/>
              </w:rPr>
            </w:pPr>
            <w:r>
              <w:rPr>
                <w:sz w:val="23"/>
                <w:szCs w:val="23"/>
              </w:rPr>
              <w:t>Clean-Up Week</w:t>
            </w:r>
          </w:p>
        </w:tc>
      </w:tr>
      <w:tr w:rsidR="00380053" w:rsidRPr="005B02CD" w14:paraId="3F1D5BA0" w14:textId="77777777" w:rsidTr="00380053">
        <w:trPr>
          <w:trHeight w:val="480"/>
          <w:jc w:val="center"/>
        </w:trPr>
        <w:tc>
          <w:tcPr>
            <w:tcW w:w="622" w:type="dxa"/>
            <w:tcBorders>
              <w:top w:val="single" w:sz="6" w:space="0" w:color="auto"/>
              <w:left w:val="single" w:sz="6" w:space="0" w:color="auto"/>
              <w:bottom w:val="single" w:sz="6" w:space="0" w:color="auto"/>
              <w:right w:val="single" w:sz="6" w:space="0" w:color="auto"/>
            </w:tcBorders>
            <w:vAlign w:val="bottom"/>
          </w:tcPr>
          <w:p w14:paraId="28FAF0D8" w14:textId="77777777" w:rsidR="00380053" w:rsidRPr="005B02CD" w:rsidRDefault="00380053" w:rsidP="00380053">
            <w:pPr>
              <w:tabs>
                <w:tab w:val="left" w:pos="720"/>
              </w:tabs>
              <w:jc w:val="center"/>
              <w:rPr>
                <w:rFonts w:cs="Times New Roman"/>
                <w:sz w:val="24"/>
                <w:szCs w:val="24"/>
              </w:rPr>
            </w:pPr>
            <w:r>
              <w:rPr>
                <w:rFonts w:cs="Times New Roman"/>
                <w:sz w:val="24"/>
                <w:szCs w:val="24"/>
              </w:rPr>
              <w:t>16</w:t>
            </w:r>
          </w:p>
        </w:tc>
        <w:tc>
          <w:tcPr>
            <w:tcW w:w="1530" w:type="dxa"/>
            <w:tcBorders>
              <w:top w:val="single" w:sz="6" w:space="0" w:color="auto"/>
              <w:left w:val="single" w:sz="6" w:space="0" w:color="auto"/>
              <w:bottom w:val="single" w:sz="6" w:space="0" w:color="auto"/>
              <w:right w:val="single" w:sz="6" w:space="0" w:color="auto"/>
            </w:tcBorders>
            <w:vAlign w:val="center"/>
          </w:tcPr>
          <w:p w14:paraId="3DF654E7" w14:textId="511BB086" w:rsidR="00380053" w:rsidRPr="00852A50" w:rsidRDefault="00B71501" w:rsidP="00380053">
            <w:pPr>
              <w:jc w:val="center"/>
              <w:rPr>
                <w:bCs/>
                <w:sz w:val="24"/>
                <w:szCs w:val="24"/>
              </w:rPr>
            </w:pPr>
            <w:r>
              <w:rPr>
                <w:bCs/>
                <w:sz w:val="24"/>
                <w:szCs w:val="24"/>
              </w:rPr>
              <w:t>5/6 - 5/10</w:t>
            </w:r>
          </w:p>
        </w:tc>
        <w:tc>
          <w:tcPr>
            <w:tcW w:w="2610" w:type="dxa"/>
            <w:tcBorders>
              <w:top w:val="single" w:sz="6" w:space="0" w:color="auto"/>
              <w:left w:val="single" w:sz="6" w:space="0" w:color="auto"/>
              <w:bottom w:val="single" w:sz="6" w:space="0" w:color="auto"/>
              <w:right w:val="single" w:sz="6" w:space="0" w:color="auto"/>
            </w:tcBorders>
            <w:vAlign w:val="center"/>
          </w:tcPr>
          <w:p w14:paraId="2E23F1DE" w14:textId="77777777" w:rsidR="00380053" w:rsidRPr="005B02CD" w:rsidRDefault="00380053" w:rsidP="00380053">
            <w:pPr>
              <w:pStyle w:val="Heading4"/>
              <w:jc w:val="center"/>
              <w:rPr>
                <w:rFonts w:asciiTheme="minorHAnsi" w:hAnsiTheme="minorHAnsi" w:cs="Times New Roman"/>
                <w:i w:val="0"/>
                <w:color w:val="auto"/>
                <w:sz w:val="24"/>
                <w:szCs w:val="24"/>
              </w:rPr>
            </w:pPr>
            <w:r>
              <w:rPr>
                <w:rFonts w:asciiTheme="minorHAnsi" w:hAnsiTheme="minorHAnsi" w:cs="Times New Roman"/>
                <w:i w:val="0"/>
                <w:color w:val="auto"/>
                <w:sz w:val="24"/>
                <w:szCs w:val="24"/>
              </w:rPr>
              <w:t xml:space="preserve">Final Exam </w:t>
            </w:r>
          </w:p>
        </w:tc>
        <w:tc>
          <w:tcPr>
            <w:tcW w:w="3690" w:type="dxa"/>
            <w:tcBorders>
              <w:top w:val="single" w:sz="6" w:space="0" w:color="auto"/>
              <w:left w:val="single" w:sz="6" w:space="0" w:color="auto"/>
              <w:bottom w:val="single" w:sz="6" w:space="0" w:color="auto"/>
              <w:right w:val="single" w:sz="6" w:space="0" w:color="auto"/>
            </w:tcBorders>
            <w:vAlign w:val="center"/>
          </w:tcPr>
          <w:p w14:paraId="3402A438" w14:textId="7A192ACB" w:rsidR="00380053" w:rsidRPr="005B02CD" w:rsidRDefault="00380053" w:rsidP="00380053">
            <w:pPr>
              <w:pStyle w:val="Heading4"/>
              <w:jc w:val="center"/>
              <w:rPr>
                <w:rFonts w:asciiTheme="minorHAnsi" w:hAnsiTheme="minorHAnsi" w:cs="Times New Roman"/>
                <w:i w:val="0"/>
                <w:color w:val="auto"/>
                <w:sz w:val="24"/>
                <w:szCs w:val="24"/>
              </w:rPr>
            </w:pPr>
            <w:r w:rsidRPr="005B02CD">
              <w:rPr>
                <w:rFonts w:asciiTheme="minorHAnsi" w:hAnsiTheme="minorHAnsi" w:cs="Times New Roman"/>
                <w:i w:val="0"/>
                <w:color w:val="auto"/>
                <w:sz w:val="24"/>
                <w:szCs w:val="24"/>
              </w:rPr>
              <w:t xml:space="preserve">Final Exam Wednesday </w:t>
            </w:r>
            <w:r w:rsidR="00B71501">
              <w:rPr>
                <w:rFonts w:asciiTheme="minorHAnsi" w:hAnsiTheme="minorHAnsi" w:cs="Times New Roman"/>
                <w:i w:val="0"/>
                <w:color w:val="auto"/>
                <w:sz w:val="24"/>
                <w:szCs w:val="24"/>
              </w:rPr>
              <w:t>5/08</w:t>
            </w:r>
            <w:r w:rsidRPr="005B02CD">
              <w:rPr>
                <w:rFonts w:asciiTheme="minorHAnsi" w:hAnsiTheme="minorHAnsi" w:cs="Times New Roman"/>
                <w:i w:val="0"/>
                <w:color w:val="auto"/>
                <w:sz w:val="24"/>
                <w:szCs w:val="24"/>
              </w:rPr>
              <w:t>/201</w:t>
            </w:r>
            <w:r w:rsidR="00B71501">
              <w:rPr>
                <w:rFonts w:asciiTheme="minorHAnsi" w:hAnsiTheme="minorHAnsi" w:cs="Times New Roman"/>
                <w:i w:val="0"/>
                <w:color w:val="auto"/>
                <w:sz w:val="24"/>
                <w:szCs w:val="24"/>
              </w:rPr>
              <w:t>9</w:t>
            </w:r>
          </w:p>
        </w:tc>
        <w:tc>
          <w:tcPr>
            <w:tcW w:w="2250" w:type="dxa"/>
            <w:tcBorders>
              <w:top w:val="single" w:sz="6" w:space="0" w:color="auto"/>
              <w:left w:val="single" w:sz="6" w:space="0" w:color="auto"/>
              <w:bottom w:val="single" w:sz="6" w:space="0" w:color="auto"/>
              <w:right w:val="single" w:sz="6" w:space="0" w:color="auto"/>
            </w:tcBorders>
          </w:tcPr>
          <w:p w14:paraId="6462D8A0" w14:textId="77777777" w:rsidR="00380053" w:rsidRPr="00EB1662" w:rsidRDefault="00380053" w:rsidP="00380053">
            <w:pPr>
              <w:widowControl w:val="0"/>
              <w:tabs>
                <w:tab w:val="left" w:pos="720"/>
              </w:tabs>
              <w:autoSpaceDE w:val="0"/>
              <w:autoSpaceDN w:val="0"/>
              <w:adjustRightInd w:val="0"/>
              <w:spacing w:after="0" w:line="240" w:lineRule="auto"/>
              <w:rPr>
                <w:sz w:val="23"/>
                <w:szCs w:val="23"/>
              </w:rPr>
            </w:pPr>
          </w:p>
        </w:tc>
      </w:tr>
    </w:tbl>
    <w:p w14:paraId="006C3F9C" w14:textId="05214A89" w:rsidR="002838E1" w:rsidRDefault="00B54073" w:rsidP="008E658F">
      <w:pPr>
        <w:spacing w:after="0" w:line="240" w:lineRule="auto"/>
        <w:rPr>
          <w:rFonts w:ascii="Times New Roman" w:hAnsi="Times New Roman" w:cs="Times New Roman"/>
          <w:b/>
          <w:sz w:val="24"/>
          <w:szCs w:val="24"/>
        </w:rPr>
      </w:pPr>
      <w:r w:rsidRPr="008E658F">
        <w:rPr>
          <w:rFonts w:ascii="Times New Roman" w:hAnsi="Times New Roman" w:cs="Times New Roman"/>
          <w:b/>
          <w:sz w:val="24"/>
          <w:szCs w:val="24"/>
        </w:rPr>
        <w:lastRenderedPageBreak/>
        <w:t xml:space="preserve">Course </w:t>
      </w:r>
      <w:r w:rsidR="0083765A" w:rsidRPr="008E658F">
        <w:rPr>
          <w:rFonts w:ascii="Times New Roman" w:hAnsi="Times New Roman" w:cs="Times New Roman"/>
          <w:b/>
          <w:sz w:val="24"/>
          <w:szCs w:val="24"/>
        </w:rPr>
        <w:t xml:space="preserve">Point </w:t>
      </w:r>
      <w:r w:rsidRPr="008E658F">
        <w:rPr>
          <w:rFonts w:ascii="Times New Roman" w:hAnsi="Times New Roman" w:cs="Times New Roman"/>
          <w:b/>
          <w:sz w:val="24"/>
          <w:szCs w:val="24"/>
        </w:rPr>
        <w:t>Breakdown</w:t>
      </w:r>
    </w:p>
    <w:p w14:paraId="69350B43" w14:textId="77777777" w:rsidR="0055170E" w:rsidRPr="008E658F" w:rsidRDefault="0055170E" w:rsidP="008E658F">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6510"/>
        <w:gridCol w:w="2632"/>
      </w:tblGrid>
      <w:tr w:rsidR="00B54073" w:rsidRPr="008E658F" w14:paraId="006C3FA0" w14:textId="77777777" w:rsidTr="002F45B1">
        <w:trPr>
          <w:trHeight w:val="489"/>
          <w:jc w:val="center"/>
        </w:trPr>
        <w:tc>
          <w:tcPr>
            <w:tcW w:w="6510" w:type="dxa"/>
          </w:tcPr>
          <w:p w14:paraId="006C3F9D" w14:textId="77777777" w:rsidR="00B54073" w:rsidRPr="008E658F" w:rsidRDefault="00B54073"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Online Quizzes</w:t>
            </w:r>
          </w:p>
          <w:p w14:paraId="006C3F9E" w14:textId="0F031C36" w:rsidR="00B54073" w:rsidRPr="008E658F" w:rsidRDefault="00A51472" w:rsidP="008E658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(11</w:t>
            </w:r>
            <w:r w:rsidR="005D3137" w:rsidRPr="008E658F">
              <w:rPr>
                <w:rFonts w:ascii="Times New Roman" w:hAnsi="Times New Roman" w:cs="Times New Roman"/>
                <w:sz w:val="24"/>
                <w:szCs w:val="24"/>
              </w:rPr>
              <w:t xml:space="preserve"> quizzes at 2</w:t>
            </w:r>
            <w:r w:rsidR="00B54073" w:rsidRPr="008E658F">
              <w:rPr>
                <w:rFonts w:ascii="Times New Roman" w:hAnsi="Times New Roman" w:cs="Times New Roman"/>
                <w:sz w:val="24"/>
                <w:szCs w:val="24"/>
              </w:rPr>
              <w:t>0 points each)</w:t>
            </w:r>
          </w:p>
        </w:tc>
        <w:tc>
          <w:tcPr>
            <w:tcW w:w="2632" w:type="dxa"/>
            <w:vAlign w:val="center"/>
          </w:tcPr>
          <w:p w14:paraId="006C3F9F" w14:textId="0EEB590B" w:rsidR="00B54073" w:rsidRPr="008E658F" w:rsidRDefault="00A51472"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r w:rsidR="00B91571" w:rsidRPr="008E658F">
              <w:rPr>
                <w:rFonts w:ascii="Times New Roman" w:hAnsi="Times New Roman" w:cs="Times New Roman"/>
                <w:sz w:val="24"/>
                <w:szCs w:val="24"/>
              </w:rPr>
              <w:t xml:space="preserve"> p</w:t>
            </w:r>
            <w:r w:rsidR="00B54073" w:rsidRPr="008E658F">
              <w:rPr>
                <w:rFonts w:ascii="Times New Roman" w:hAnsi="Times New Roman" w:cs="Times New Roman"/>
                <w:sz w:val="24"/>
                <w:szCs w:val="24"/>
              </w:rPr>
              <w:t>oints</w:t>
            </w:r>
          </w:p>
        </w:tc>
      </w:tr>
      <w:tr w:rsidR="00B54073" w:rsidRPr="008E658F" w14:paraId="006C3FA3" w14:textId="77777777" w:rsidTr="002F45B1">
        <w:trPr>
          <w:trHeight w:val="276"/>
          <w:jc w:val="center"/>
        </w:trPr>
        <w:tc>
          <w:tcPr>
            <w:tcW w:w="6510" w:type="dxa"/>
          </w:tcPr>
          <w:p w14:paraId="006C3FA1" w14:textId="77777777" w:rsidR="00B54073" w:rsidRPr="008E658F" w:rsidRDefault="00B54073"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Final Exam</w:t>
            </w:r>
          </w:p>
        </w:tc>
        <w:tc>
          <w:tcPr>
            <w:tcW w:w="2632" w:type="dxa"/>
            <w:vAlign w:val="center"/>
          </w:tcPr>
          <w:p w14:paraId="006C3FA2" w14:textId="3A40E553" w:rsidR="00B54073" w:rsidRPr="008E658F" w:rsidRDefault="00B91571" w:rsidP="008E658F">
            <w:pPr>
              <w:spacing w:after="0" w:line="240" w:lineRule="auto"/>
              <w:jc w:val="center"/>
              <w:rPr>
                <w:rFonts w:ascii="Times New Roman" w:hAnsi="Times New Roman" w:cs="Times New Roman"/>
                <w:sz w:val="24"/>
                <w:szCs w:val="24"/>
              </w:rPr>
            </w:pPr>
            <w:r w:rsidRPr="008E658F">
              <w:rPr>
                <w:rFonts w:ascii="Times New Roman" w:hAnsi="Times New Roman" w:cs="Times New Roman"/>
                <w:sz w:val="24"/>
                <w:szCs w:val="24"/>
              </w:rPr>
              <w:t>100 p</w:t>
            </w:r>
            <w:r w:rsidR="00B54073" w:rsidRPr="008E658F">
              <w:rPr>
                <w:rFonts w:ascii="Times New Roman" w:hAnsi="Times New Roman" w:cs="Times New Roman"/>
                <w:sz w:val="24"/>
                <w:szCs w:val="24"/>
              </w:rPr>
              <w:t>oints</w:t>
            </w:r>
          </w:p>
        </w:tc>
      </w:tr>
      <w:tr w:rsidR="00B54073" w:rsidRPr="008E658F" w14:paraId="006C3FA7" w14:textId="77777777" w:rsidTr="002F45B1">
        <w:trPr>
          <w:trHeight w:val="489"/>
          <w:jc w:val="center"/>
        </w:trPr>
        <w:tc>
          <w:tcPr>
            <w:tcW w:w="6510" w:type="dxa"/>
          </w:tcPr>
          <w:p w14:paraId="006C3FA4" w14:textId="77777777" w:rsidR="00B54073" w:rsidRPr="008E658F" w:rsidRDefault="00B54073"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Group Manuals</w:t>
            </w:r>
          </w:p>
          <w:p w14:paraId="006C3FA5" w14:textId="77777777" w:rsidR="00B54073" w:rsidRPr="008E658F" w:rsidRDefault="002A6529" w:rsidP="008E658F">
            <w:pPr>
              <w:spacing w:after="0" w:line="240" w:lineRule="auto"/>
              <w:ind w:left="720"/>
              <w:rPr>
                <w:rFonts w:ascii="Times New Roman" w:hAnsi="Times New Roman" w:cs="Times New Roman"/>
                <w:sz w:val="24"/>
                <w:szCs w:val="24"/>
              </w:rPr>
            </w:pPr>
            <w:r w:rsidRPr="008E658F">
              <w:rPr>
                <w:rFonts w:ascii="Times New Roman" w:hAnsi="Times New Roman" w:cs="Times New Roman"/>
                <w:sz w:val="24"/>
                <w:szCs w:val="24"/>
              </w:rPr>
              <w:t>(3 manuals at 25</w:t>
            </w:r>
            <w:r w:rsidR="004F37B1" w:rsidRPr="008E658F">
              <w:rPr>
                <w:rFonts w:ascii="Times New Roman" w:hAnsi="Times New Roman" w:cs="Times New Roman"/>
                <w:sz w:val="24"/>
                <w:szCs w:val="24"/>
              </w:rPr>
              <w:t xml:space="preserve"> </w:t>
            </w:r>
            <w:r w:rsidR="00B54073" w:rsidRPr="008E658F">
              <w:rPr>
                <w:rFonts w:ascii="Times New Roman" w:hAnsi="Times New Roman" w:cs="Times New Roman"/>
                <w:sz w:val="24"/>
                <w:szCs w:val="24"/>
              </w:rPr>
              <w:t>points each)</w:t>
            </w:r>
          </w:p>
        </w:tc>
        <w:tc>
          <w:tcPr>
            <w:tcW w:w="2632" w:type="dxa"/>
            <w:vAlign w:val="center"/>
          </w:tcPr>
          <w:p w14:paraId="006C3FA6" w14:textId="16B35C43" w:rsidR="00B54073" w:rsidRPr="008E658F" w:rsidRDefault="00B54073" w:rsidP="008E658F">
            <w:pPr>
              <w:spacing w:after="0" w:line="240" w:lineRule="auto"/>
              <w:jc w:val="center"/>
              <w:rPr>
                <w:rFonts w:ascii="Times New Roman" w:hAnsi="Times New Roman" w:cs="Times New Roman"/>
                <w:sz w:val="24"/>
                <w:szCs w:val="24"/>
              </w:rPr>
            </w:pPr>
            <w:r w:rsidRPr="008E658F">
              <w:rPr>
                <w:rFonts w:ascii="Times New Roman" w:hAnsi="Times New Roman" w:cs="Times New Roman"/>
                <w:sz w:val="24"/>
                <w:szCs w:val="24"/>
              </w:rPr>
              <w:t xml:space="preserve">75 </w:t>
            </w:r>
            <w:r w:rsidR="00B91571" w:rsidRPr="008E658F">
              <w:rPr>
                <w:rFonts w:ascii="Times New Roman" w:hAnsi="Times New Roman" w:cs="Times New Roman"/>
                <w:sz w:val="24"/>
                <w:szCs w:val="24"/>
              </w:rPr>
              <w:t>p</w:t>
            </w:r>
            <w:r w:rsidRPr="008E658F">
              <w:rPr>
                <w:rFonts w:ascii="Times New Roman" w:hAnsi="Times New Roman" w:cs="Times New Roman"/>
                <w:sz w:val="24"/>
                <w:szCs w:val="24"/>
              </w:rPr>
              <w:t>oints</w:t>
            </w:r>
          </w:p>
        </w:tc>
      </w:tr>
      <w:tr w:rsidR="00B54073" w:rsidRPr="008E658F" w14:paraId="006C3FAB" w14:textId="77777777" w:rsidTr="002F45B1">
        <w:trPr>
          <w:trHeight w:val="476"/>
          <w:jc w:val="center"/>
        </w:trPr>
        <w:tc>
          <w:tcPr>
            <w:tcW w:w="6510" w:type="dxa"/>
          </w:tcPr>
          <w:p w14:paraId="006C3FA8" w14:textId="50624CEA" w:rsidR="00B54073" w:rsidRPr="008E658F" w:rsidRDefault="00B54073"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Individual Project</w:t>
            </w:r>
          </w:p>
          <w:p w14:paraId="006C3FA9" w14:textId="6FBD2883" w:rsidR="00B54073" w:rsidRPr="008E658F" w:rsidRDefault="00591525"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Step 1</w:t>
            </w:r>
          </w:p>
        </w:tc>
        <w:tc>
          <w:tcPr>
            <w:tcW w:w="2632" w:type="dxa"/>
            <w:vAlign w:val="center"/>
          </w:tcPr>
          <w:p w14:paraId="006C3FAA" w14:textId="7EA0CD07" w:rsidR="00B54073" w:rsidRPr="008E658F" w:rsidRDefault="00591525"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              20 points</w:t>
            </w:r>
          </w:p>
        </w:tc>
      </w:tr>
      <w:tr w:rsidR="00591525" w:rsidRPr="008E658F" w14:paraId="1F9C75DC" w14:textId="77777777" w:rsidTr="00591525">
        <w:trPr>
          <w:trHeight w:val="143"/>
          <w:jc w:val="center"/>
        </w:trPr>
        <w:tc>
          <w:tcPr>
            <w:tcW w:w="6510" w:type="dxa"/>
          </w:tcPr>
          <w:p w14:paraId="0DCEFBAD" w14:textId="3E18636E" w:rsidR="00591525" w:rsidRPr="008E658F" w:rsidRDefault="00591525"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Step 2 &amp; 3                     </w:t>
            </w:r>
          </w:p>
        </w:tc>
        <w:tc>
          <w:tcPr>
            <w:tcW w:w="2632" w:type="dxa"/>
            <w:vAlign w:val="center"/>
          </w:tcPr>
          <w:p w14:paraId="5899CEB9" w14:textId="665A8A6C" w:rsidR="00591525" w:rsidRPr="008E658F" w:rsidRDefault="00591525"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    70 points each (140 )</w:t>
            </w:r>
          </w:p>
        </w:tc>
      </w:tr>
      <w:tr w:rsidR="00591525" w:rsidRPr="008E658F" w14:paraId="0643A147" w14:textId="77777777" w:rsidTr="00591525">
        <w:trPr>
          <w:trHeight w:val="143"/>
          <w:jc w:val="center"/>
        </w:trPr>
        <w:tc>
          <w:tcPr>
            <w:tcW w:w="6510" w:type="dxa"/>
          </w:tcPr>
          <w:p w14:paraId="54B8003B" w14:textId="7C37A442" w:rsidR="00591525" w:rsidRPr="008E658F" w:rsidRDefault="00591525"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Step 4 &amp; 5</w:t>
            </w:r>
          </w:p>
        </w:tc>
        <w:tc>
          <w:tcPr>
            <w:tcW w:w="2632" w:type="dxa"/>
            <w:vAlign w:val="center"/>
          </w:tcPr>
          <w:p w14:paraId="31EDAE47" w14:textId="50711AD3" w:rsidR="00591525" w:rsidRPr="008E658F" w:rsidRDefault="00591525"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    50 points each (100)</w:t>
            </w:r>
          </w:p>
        </w:tc>
      </w:tr>
      <w:tr w:rsidR="00B54073" w:rsidRPr="008E658F" w14:paraId="006C3FAE" w14:textId="77777777" w:rsidTr="002F45B1">
        <w:trPr>
          <w:trHeight w:val="276"/>
          <w:jc w:val="center"/>
        </w:trPr>
        <w:tc>
          <w:tcPr>
            <w:tcW w:w="6510" w:type="dxa"/>
          </w:tcPr>
          <w:p w14:paraId="006C3FAC" w14:textId="6DCCE098" w:rsidR="00B54073" w:rsidRPr="008E658F" w:rsidRDefault="00591525"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Step 6</w:t>
            </w:r>
          </w:p>
        </w:tc>
        <w:tc>
          <w:tcPr>
            <w:tcW w:w="2632" w:type="dxa"/>
            <w:vAlign w:val="center"/>
          </w:tcPr>
          <w:p w14:paraId="006C3FAD" w14:textId="07F876D7" w:rsidR="00B54073" w:rsidRPr="008E658F" w:rsidRDefault="00CD63D2"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              6</w:t>
            </w:r>
            <w:r w:rsidR="00591525" w:rsidRPr="008E658F">
              <w:rPr>
                <w:rFonts w:ascii="Times New Roman" w:hAnsi="Times New Roman" w:cs="Times New Roman"/>
                <w:sz w:val="24"/>
                <w:szCs w:val="24"/>
              </w:rPr>
              <w:t>0 points</w:t>
            </w:r>
          </w:p>
        </w:tc>
      </w:tr>
      <w:tr w:rsidR="00B54073" w:rsidRPr="008E658F" w14:paraId="006C3FB1" w14:textId="77777777" w:rsidTr="002F45B1">
        <w:trPr>
          <w:trHeight w:val="288"/>
          <w:jc w:val="center"/>
        </w:trPr>
        <w:tc>
          <w:tcPr>
            <w:tcW w:w="6510" w:type="dxa"/>
          </w:tcPr>
          <w:p w14:paraId="006C3FAF" w14:textId="77777777" w:rsidR="00B54073" w:rsidRPr="008E658F" w:rsidRDefault="00B54073"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Journal Assignment</w:t>
            </w:r>
          </w:p>
        </w:tc>
        <w:tc>
          <w:tcPr>
            <w:tcW w:w="2632" w:type="dxa"/>
            <w:vAlign w:val="center"/>
          </w:tcPr>
          <w:p w14:paraId="006C3FB0" w14:textId="58A9B57C" w:rsidR="00B54073" w:rsidRPr="008E658F" w:rsidRDefault="00B91571" w:rsidP="008E658F">
            <w:pPr>
              <w:spacing w:after="0" w:line="240" w:lineRule="auto"/>
              <w:jc w:val="center"/>
              <w:rPr>
                <w:rFonts w:ascii="Times New Roman" w:hAnsi="Times New Roman" w:cs="Times New Roman"/>
                <w:sz w:val="24"/>
                <w:szCs w:val="24"/>
              </w:rPr>
            </w:pPr>
            <w:r w:rsidRPr="008E658F">
              <w:rPr>
                <w:rFonts w:ascii="Times New Roman" w:hAnsi="Times New Roman" w:cs="Times New Roman"/>
                <w:sz w:val="24"/>
                <w:szCs w:val="24"/>
              </w:rPr>
              <w:t>100 p</w:t>
            </w:r>
            <w:r w:rsidR="00B54073" w:rsidRPr="008E658F">
              <w:rPr>
                <w:rFonts w:ascii="Times New Roman" w:hAnsi="Times New Roman" w:cs="Times New Roman"/>
                <w:sz w:val="24"/>
                <w:szCs w:val="24"/>
              </w:rPr>
              <w:t>oints</w:t>
            </w:r>
          </w:p>
        </w:tc>
      </w:tr>
      <w:tr w:rsidR="00B54073" w:rsidRPr="008E658F" w14:paraId="006C3FB5" w14:textId="77777777" w:rsidTr="002F45B1">
        <w:trPr>
          <w:trHeight w:val="476"/>
          <w:jc w:val="center"/>
        </w:trPr>
        <w:tc>
          <w:tcPr>
            <w:tcW w:w="6510" w:type="dxa"/>
          </w:tcPr>
          <w:p w14:paraId="006C3FB2" w14:textId="58D04ECB" w:rsidR="00B54073" w:rsidRPr="008E658F" w:rsidRDefault="00281870"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Ticket</w:t>
            </w:r>
            <w:r w:rsidR="00B54073" w:rsidRPr="008E658F">
              <w:rPr>
                <w:rFonts w:ascii="Times New Roman" w:hAnsi="Times New Roman" w:cs="Times New Roman"/>
                <w:sz w:val="24"/>
                <w:szCs w:val="24"/>
              </w:rPr>
              <w:t xml:space="preserve"> Assignment</w:t>
            </w:r>
            <w:r w:rsidR="00D563F9" w:rsidRPr="008E658F">
              <w:rPr>
                <w:rFonts w:ascii="Times New Roman" w:hAnsi="Times New Roman" w:cs="Times New Roman"/>
                <w:sz w:val="24"/>
                <w:szCs w:val="24"/>
              </w:rPr>
              <w:t>: Selling Booklet</w:t>
            </w:r>
          </w:p>
          <w:p w14:paraId="006C3FB3" w14:textId="0C85781A" w:rsidR="00B54073" w:rsidRPr="008E658F" w:rsidRDefault="00B54073" w:rsidP="008E658F">
            <w:pPr>
              <w:spacing w:after="0" w:line="240" w:lineRule="auto"/>
              <w:ind w:left="720"/>
              <w:rPr>
                <w:rFonts w:ascii="Times New Roman" w:hAnsi="Times New Roman" w:cs="Times New Roman"/>
                <w:sz w:val="24"/>
                <w:szCs w:val="24"/>
              </w:rPr>
            </w:pPr>
          </w:p>
        </w:tc>
        <w:tc>
          <w:tcPr>
            <w:tcW w:w="2632" w:type="dxa"/>
            <w:vAlign w:val="center"/>
          </w:tcPr>
          <w:p w14:paraId="006C3FB4" w14:textId="09A3CDA9" w:rsidR="00B54073" w:rsidRPr="008E658F" w:rsidRDefault="001244BB" w:rsidP="008E658F">
            <w:pPr>
              <w:spacing w:after="0" w:line="240" w:lineRule="auto"/>
              <w:jc w:val="center"/>
              <w:rPr>
                <w:rFonts w:ascii="Times New Roman" w:hAnsi="Times New Roman" w:cs="Times New Roman"/>
                <w:sz w:val="24"/>
                <w:szCs w:val="24"/>
              </w:rPr>
            </w:pPr>
            <w:r w:rsidRPr="008E658F">
              <w:rPr>
                <w:rFonts w:ascii="Times New Roman" w:hAnsi="Times New Roman" w:cs="Times New Roman"/>
                <w:sz w:val="24"/>
                <w:szCs w:val="24"/>
              </w:rPr>
              <w:t>2</w:t>
            </w:r>
            <w:r w:rsidR="00B91571" w:rsidRPr="008E658F">
              <w:rPr>
                <w:rFonts w:ascii="Times New Roman" w:hAnsi="Times New Roman" w:cs="Times New Roman"/>
                <w:sz w:val="24"/>
                <w:szCs w:val="24"/>
              </w:rPr>
              <w:t>00 p</w:t>
            </w:r>
            <w:r w:rsidR="00B54073" w:rsidRPr="008E658F">
              <w:rPr>
                <w:rFonts w:ascii="Times New Roman" w:hAnsi="Times New Roman" w:cs="Times New Roman"/>
                <w:sz w:val="24"/>
                <w:szCs w:val="24"/>
              </w:rPr>
              <w:t>oints</w:t>
            </w:r>
          </w:p>
        </w:tc>
      </w:tr>
      <w:tr w:rsidR="002A6529" w:rsidRPr="008E658F" w14:paraId="006C3FB8" w14:textId="77777777" w:rsidTr="002F45B1">
        <w:trPr>
          <w:trHeight w:val="276"/>
          <w:jc w:val="center"/>
        </w:trPr>
        <w:tc>
          <w:tcPr>
            <w:tcW w:w="6510" w:type="dxa"/>
          </w:tcPr>
          <w:p w14:paraId="006C3FB6" w14:textId="0AF57B9A" w:rsidR="002A6529" w:rsidRPr="008E658F" w:rsidRDefault="00D563F9"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Career Expo</w:t>
            </w:r>
          </w:p>
        </w:tc>
        <w:tc>
          <w:tcPr>
            <w:tcW w:w="2632" w:type="dxa"/>
            <w:vAlign w:val="center"/>
          </w:tcPr>
          <w:p w14:paraId="006C3FB7" w14:textId="14CA06B3" w:rsidR="002A6529" w:rsidRPr="008E658F" w:rsidRDefault="00B91571" w:rsidP="008E658F">
            <w:pPr>
              <w:spacing w:after="0" w:line="240" w:lineRule="auto"/>
              <w:jc w:val="center"/>
              <w:rPr>
                <w:rFonts w:ascii="Times New Roman" w:hAnsi="Times New Roman" w:cs="Times New Roman"/>
                <w:sz w:val="24"/>
                <w:szCs w:val="24"/>
              </w:rPr>
            </w:pPr>
            <w:r w:rsidRPr="008E658F">
              <w:rPr>
                <w:rFonts w:ascii="Times New Roman" w:hAnsi="Times New Roman" w:cs="Times New Roman"/>
                <w:sz w:val="24"/>
                <w:szCs w:val="24"/>
              </w:rPr>
              <w:t>25 p</w:t>
            </w:r>
            <w:r w:rsidR="002A6529" w:rsidRPr="008E658F">
              <w:rPr>
                <w:rFonts w:ascii="Times New Roman" w:hAnsi="Times New Roman" w:cs="Times New Roman"/>
                <w:sz w:val="24"/>
                <w:szCs w:val="24"/>
              </w:rPr>
              <w:t>oints</w:t>
            </w:r>
          </w:p>
        </w:tc>
      </w:tr>
      <w:tr w:rsidR="00F2367F" w:rsidRPr="008E658F" w14:paraId="006C3FBB" w14:textId="77777777" w:rsidTr="002F45B1">
        <w:trPr>
          <w:trHeight w:val="288"/>
          <w:jc w:val="center"/>
        </w:trPr>
        <w:tc>
          <w:tcPr>
            <w:tcW w:w="6510" w:type="dxa"/>
            <w:vAlign w:val="center"/>
          </w:tcPr>
          <w:p w14:paraId="006C3FB9" w14:textId="77777777" w:rsidR="00F2367F" w:rsidRPr="008E658F" w:rsidRDefault="00F2367F" w:rsidP="008E658F">
            <w:pPr>
              <w:spacing w:after="0" w:line="240" w:lineRule="auto"/>
              <w:jc w:val="right"/>
              <w:rPr>
                <w:rFonts w:ascii="Times New Roman" w:hAnsi="Times New Roman" w:cs="Times New Roman"/>
                <w:b/>
                <w:sz w:val="24"/>
                <w:szCs w:val="24"/>
              </w:rPr>
            </w:pPr>
            <w:r w:rsidRPr="008E658F">
              <w:rPr>
                <w:rFonts w:ascii="Times New Roman" w:hAnsi="Times New Roman" w:cs="Times New Roman"/>
                <w:b/>
                <w:sz w:val="24"/>
                <w:szCs w:val="24"/>
              </w:rPr>
              <w:t>Assignment Total:</w:t>
            </w:r>
          </w:p>
        </w:tc>
        <w:tc>
          <w:tcPr>
            <w:tcW w:w="2632" w:type="dxa"/>
            <w:vAlign w:val="center"/>
          </w:tcPr>
          <w:p w14:paraId="006C3FBA" w14:textId="1F458B50" w:rsidR="00F2367F" w:rsidRPr="008E658F" w:rsidRDefault="00A13E4E" w:rsidP="008E65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w:t>
            </w:r>
            <w:r w:rsidR="002A6529" w:rsidRPr="008E658F">
              <w:rPr>
                <w:rFonts w:ascii="Times New Roman" w:hAnsi="Times New Roman" w:cs="Times New Roman"/>
                <w:b/>
                <w:sz w:val="24"/>
                <w:szCs w:val="24"/>
              </w:rPr>
              <w:t>0</w:t>
            </w:r>
            <w:r w:rsidR="00F2367F" w:rsidRPr="008E658F">
              <w:rPr>
                <w:rFonts w:ascii="Times New Roman" w:hAnsi="Times New Roman" w:cs="Times New Roman"/>
                <w:b/>
                <w:sz w:val="24"/>
                <w:szCs w:val="24"/>
              </w:rPr>
              <w:t xml:space="preserve"> Points</w:t>
            </w:r>
          </w:p>
        </w:tc>
      </w:tr>
      <w:tr w:rsidR="00F2367F" w:rsidRPr="008E658F" w14:paraId="006C3FBE" w14:textId="77777777" w:rsidTr="002F45B1">
        <w:trPr>
          <w:trHeight w:val="276"/>
          <w:jc w:val="center"/>
        </w:trPr>
        <w:tc>
          <w:tcPr>
            <w:tcW w:w="6510" w:type="dxa"/>
          </w:tcPr>
          <w:p w14:paraId="006C3FBC" w14:textId="77777777" w:rsidR="00F2367F" w:rsidRPr="008E658F" w:rsidRDefault="00F2367F" w:rsidP="008E658F">
            <w:pPr>
              <w:spacing w:after="0" w:line="240" w:lineRule="auto"/>
              <w:rPr>
                <w:rFonts w:ascii="Times New Roman" w:hAnsi="Times New Roman" w:cs="Times New Roman"/>
                <w:sz w:val="24"/>
                <w:szCs w:val="24"/>
              </w:rPr>
            </w:pPr>
          </w:p>
        </w:tc>
        <w:tc>
          <w:tcPr>
            <w:tcW w:w="2632" w:type="dxa"/>
            <w:vAlign w:val="center"/>
          </w:tcPr>
          <w:p w14:paraId="006C3FBD" w14:textId="77777777" w:rsidR="00F2367F" w:rsidRPr="008E658F" w:rsidRDefault="00F2367F" w:rsidP="008E658F">
            <w:pPr>
              <w:spacing w:after="0" w:line="240" w:lineRule="auto"/>
              <w:jc w:val="center"/>
              <w:rPr>
                <w:rFonts w:ascii="Times New Roman" w:hAnsi="Times New Roman" w:cs="Times New Roman"/>
                <w:sz w:val="24"/>
                <w:szCs w:val="24"/>
              </w:rPr>
            </w:pPr>
          </w:p>
        </w:tc>
      </w:tr>
      <w:tr w:rsidR="00F2367F" w:rsidRPr="008E658F" w14:paraId="006C3FC2" w14:textId="77777777" w:rsidTr="002F45B1">
        <w:trPr>
          <w:trHeight w:val="476"/>
          <w:jc w:val="center"/>
        </w:trPr>
        <w:tc>
          <w:tcPr>
            <w:tcW w:w="6510" w:type="dxa"/>
          </w:tcPr>
          <w:p w14:paraId="006C3FBF" w14:textId="77777777" w:rsidR="00F2367F" w:rsidRPr="008E658F" w:rsidRDefault="00F2367F"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Daily Lab Participation</w:t>
            </w:r>
          </w:p>
          <w:p w14:paraId="006C3FC0" w14:textId="3BA17E09" w:rsidR="00F2367F" w:rsidRPr="008E658F" w:rsidRDefault="00F2367F" w:rsidP="008E658F">
            <w:pPr>
              <w:spacing w:after="0" w:line="240" w:lineRule="auto"/>
              <w:ind w:left="720"/>
              <w:rPr>
                <w:rFonts w:ascii="Times New Roman" w:hAnsi="Times New Roman" w:cs="Times New Roman"/>
                <w:sz w:val="24"/>
                <w:szCs w:val="24"/>
              </w:rPr>
            </w:pPr>
            <w:r w:rsidRPr="008E658F">
              <w:rPr>
                <w:rFonts w:ascii="Times New Roman" w:hAnsi="Times New Roman" w:cs="Times New Roman"/>
                <w:sz w:val="24"/>
                <w:szCs w:val="24"/>
              </w:rPr>
              <w:t>(</w:t>
            </w:r>
            <w:r w:rsidR="002E69FC">
              <w:rPr>
                <w:rFonts w:ascii="Times New Roman" w:hAnsi="Times New Roman" w:cs="Times New Roman"/>
                <w:sz w:val="24"/>
                <w:szCs w:val="24"/>
              </w:rPr>
              <w:t xml:space="preserve">Weeks 2 </w:t>
            </w:r>
            <w:r w:rsidR="00CD63D2" w:rsidRPr="008E658F">
              <w:rPr>
                <w:rFonts w:ascii="Times New Roman" w:hAnsi="Times New Roman" w:cs="Times New Roman"/>
                <w:sz w:val="24"/>
                <w:szCs w:val="24"/>
              </w:rPr>
              <w:t xml:space="preserve">- </w:t>
            </w:r>
            <w:r w:rsidR="001C1F00">
              <w:rPr>
                <w:rFonts w:ascii="Times New Roman" w:hAnsi="Times New Roman" w:cs="Times New Roman"/>
                <w:sz w:val="24"/>
                <w:szCs w:val="24"/>
              </w:rPr>
              <w:t>4</w:t>
            </w:r>
            <w:r w:rsidR="00B91571" w:rsidRPr="008E658F">
              <w:rPr>
                <w:rFonts w:ascii="Times New Roman" w:hAnsi="Times New Roman" w:cs="Times New Roman"/>
                <w:sz w:val="24"/>
                <w:szCs w:val="24"/>
              </w:rPr>
              <w:t xml:space="preserve"> = 3</w:t>
            </w:r>
            <w:r w:rsidR="00CD63D2" w:rsidRPr="008E658F">
              <w:rPr>
                <w:rFonts w:ascii="Times New Roman" w:hAnsi="Times New Roman" w:cs="Times New Roman"/>
                <w:sz w:val="24"/>
                <w:szCs w:val="24"/>
              </w:rPr>
              <w:t>0 points each</w:t>
            </w:r>
          </w:p>
        </w:tc>
        <w:tc>
          <w:tcPr>
            <w:tcW w:w="2632" w:type="dxa"/>
            <w:vAlign w:val="center"/>
          </w:tcPr>
          <w:p w14:paraId="006C3FC1" w14:textId="56717139" w:rsidR="00F2367F" w:rsidRPr="008E658F" w:rsidRDefault="006C194F"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CD63D2" w:rsidRPr="008E658F">
              <w:rPr>
                <w:rFonts w:ascii="Times New Roman" w:hAnsi="Times New Roman" w:cs="Times New Roman"/>
                <w:sz w:val="24"/>
                <w:szCs w:val="24"/>
              </w:rPr>
              <w:t xml:space="preserve"> </w:t>
            </w:r>
            <w:r w:rsidR="00B91571" w:rsidRPr="008E658F">
              <w:rPr>
                <w:rFonts w:ascii="Times New Roman" w:hAnsi="Times New Roman" w:cs="Times New Roman"/>
                <w:sz w:val="24"/>
                <w:szCs w:val="24"/>
              </w:rPr>
              <w:t>p</w:t>
            </w:r>
            <w:r w:rsidR="00F2367F" w:rsidRPr="008E658F">
              <w:rPr>
                <w:rFonts w:ascii="Times New Roman" w:hAnsi="Times New Roman" w:cs="Times New Roman"/>
                <w:sz w:val="24"/>
                <w:szCs w:val="24"/>
              </w:rPr>
              <w:t>oints</w:t>
            </w:r>
          </w:p>
        </w:tc>
      </w:tr>
      <w:tr w:rsidR="00CD63D2" w:rsidRPr="008E658F" w14:paraId="322C186C" w14:textId="77777777" w:rsidTr="002F45B1">
        <w:trPr>
          <w:trHeight w:val="476"/>
          <w:jc w:val="center"/>
        </w:trPr>
        <w:tc>
          <w:tcPr>
            <w:tcW w:w="6510" w:type="dxa"/>
          </w:tcPr>
          <w:p w14:paraId="14C779CE" w14:textId="77777777" w:rsidR="00CD63D2" w:rsidRPr="008E658F" w:rsidRDefault="00CD63D2"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Daily Lab Participation</w:t>
            </w:r>
          </w:p>
          <w:p w14:paraId="227BB9CA" w14:textId="77777777" w:rsidR="00B35F8A" w:rsidRDefault="00CD63D2" w:rsidP="00B35F8A">
            <w:pPr>
              <w:spacing w:after="0" w:line="240" w:lineRule="auto"/>
              <w:rPr>
                <w:rFonts w:ascii="Times New Roman" w:hAnsi="Times New Roman" w:cs="Times New Roman"/>
                <w:b/>
                <w:sz w:val="24"/>
                <w:szCs w:val="24"/>
              </w:rPr>
            </w:pPr>
            <w:r w:rsidRPr="008E658F">
              <w:rPr>
                <w:rFonts w:ascii="Times New Roman" w:hAnsi="Times New Roman" w:cs="Times New Roman"/>
                <w:sz w:val="24"/>
                <w:szCs w:val="24"/>
              </w:rPr>
              <w:t>(</w:t>
            </w:r>
            <w:r w:rsidR="006C194F">
              <w:rPr>
                <w:rFonts w:ascii="Times New Roman" w:hAnsi="Times New Roman" w:cs="Times New Roman"/>
                <w:sz w:val="24"/>
                <w:szCs w:val="24"/>
              </w:rPr>
              <w:t>Weeks 5</w:t>
            </w:r>
            <w:r w:rsidR="002E69FC">
              <w:rPr>
                <w:rFonts w:ascii="Times New Roman" w:hAnsi="Times New Roman" w:cs="Times New Roman"/>
                <w:sz w:val="24"/>
                <w:szCs w:val="24"/>
              </w:rPr>
              <w:t xml:space="preserve"> - 8</w:t>
            </w:r>
            <w:r w:rsidR="00B91571" w:rsidRPr="008E658F">
              <w:rPr>
                <w:rFonts w:ascii="Times New Roman" w:hAnsi="Times New Roman" w:cs="Times New Roman"/>
                <w:sz w:val="24"/>
                <w:szCs w:val="24"/>
              </w:rPr>
              <w:t xml:space="preserve"> =  5</w:t>
            </w:r>
            <w:r w:rsidRPr="008E658F">
              <w:rPr>
                <w:rFonts w:ascii="Times New Roman" w:hAnsi="Times New Roman" w:cs="Times New Roman"/>
                <w:sz w:val="24"/>
                <w:szCs w:val="24"/>
              </w:rPr>
              <w:t>0 points each</w:t>
            </w:r>
            <w:r w:rsidR="00B35F8A">
              <w:rPr>
                <w:rFonts w:ascii="Times New Roman" w:hAnsi="Times New Roman" w:cs="Times New Roman"/>
                <w:sz w:val="24"/>
                <w:szCs w:val="24"/>
              </w:rPr>
              <w:t xml:space="preserve">  </w:t>
            </w:r>
            <w:r w:rsidR="00B35F8A" w:rsidRPr="00B35F8A">
              <w:rPr>
                <w:rFonts w:ascii="Times New Roman" w:hAnsi="Times New Roman" w:cs="Times New Roman"/>
                <w:b/>
                <w:sz w:val="24"/>
                <w:szCs w:val="24"/>
              </w:rPr>
              <w:t>+</w:t>
            </w:r>
            <w:r w:rsidR="00B35F8A">
              <w:rPr>
                <w:rFonts w:ascii="Times New Roman" w:hAnsi="Times New Roman" w:cs="Times New Roman"/>
                <w:b/>
                <w:sz w:val="24"/>
                <w:szCs w:val="24"/>
              </w:rPr>
              <w:t xml:space="preserve"> </w:t>
            </w:r>
          </w:p>
          <w:p w14:paraId="6CC4CA57" w14:textId="358AA228" w:rsidR="00B35F8A" w:rsidRPr="008E658F" w:rsidRDefault="00B35F8A" w:rsidP="00B35F8A">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Management Participation</w:t>
            </w:r>
          </w:p>
          <w:p w14:paraId="2F5A8C3E" w14:textId="5A9341EB" w:rsidR="00CD63D2" w:rsidRPr="008E658F" w:rsidRDefault="00B35F8A" w:rsidP="00B35F8A">
            <w:pPr>
              <w:spacing w:after="0" w:line="240" w:lineRule="auto"/>
              <w:rPr>
                <w:rFonts w:ascii="Times New Roman" w:hAnsi="Times New Roman" w:cs="Times New Roman"/>
                <w:sz w:val="24"/>
                <w:szCs w:val="24"/>
              </w:rPr>
            </w:pPr>
            <w:r>
              <w:rPr>
                <w:rFonts w:ascii="Times New Roman" w:hAnsi="Times New Roman" w:cs="Times New Roman"/>
                <w:sz w:val="24"/>
                <w:szCs w:val="24"/>
              </w:rPr>
              <w:t>First Management day = 70 points</w:t>
            </w:r>
          </w:p>
        </w:tc>
        <w:tc>
          <w:tcPr>
            <w:tcW w:w="2632" w:type="dxa"/>
            <w:vAlign w:val="center"/>
          </w:tcPr>
          <w:p w14:paraId="3AAE428F" w14:textId="77777777" w:rsidR="00CD63D2" w:rsidRDefault="00B35F8A"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r w:rsidR="00B91571" w:rsidRPr="008E658F">
              <w:rPr>
                <w:rFonts w:ascii="Times New Roman" w:hAnsi="Times New Roman" w:cs="Times New Roman"/>
                <w:sz w:val="24"/>
                <w:szCs w:val="24"/>
              </w:rPr>
              <w:t xml:space="preserve"> points</w:t>
            </w:r>
          </w:p>
          <w:p w14:paraId="3FC2E085" w14:textId="0B3636F6" w:rsidR="00B35F8A" w:rsidRPr="008E658F" w:rsidRDefault="00B35F8A"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points</w:t>
            </w:r>
          </w:p>
        </w:tc>
      </w:tr>
      <w:tr w:rsidR="002E69FC" w:rsidRPr="008E658F" w14:paraId="72F7778C" w14:textId="77777777" w:rsidTr="002F45B1">
        <w:trPr>
          <w:trHeight w:val="476"/>
          <w:jc w:val="center"/>
        </w:trPr>
        <w:tc>
          <w:tcPr>
            <w:tcW w:w="6510" w:type="dxa"/>
          </w:tcPr>
          <w:p w14:paraId="3914C33A" w14:textId="77777777" w:rsidR="002E69FC" w:rsidRPr="008E658F" w:rsidRDefault="002E69FC" w:rsidP="002E69FC">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Daily Lab Participation</w:t>
            </w:r>
          </w:p>
          <w:p w14:paraId="1C619DB5" w14:textId="623623B9" w:rsidR="002E69FC" w:rsidRPr="00B35F8A" w:rsidRDefault="002E69FC" w:rsidP="002E69FC">
            <w:pPr>
              <w:spacing w:after="0" w:line="240" w:lineRule="auto"/>
              <w:rPr>
                <w:rFonts w:ascii="Times New Roman" w:hAnsi="Times New Roman" w:cs="Times New Roman"/>
                <w:b/>
                <w:sz w:val="24"/>
                <w:szCs w:val="24"/>
              </w:rPr>
            </w:pPr>
            <w:r w:rsidRPr="008E658F">
              <w:rPr>
                <w:rFonts w:ascii="Times New Roman" w:hAnsi="Times New Roman" w:cs="Times New Roman"/>
                <w:sz w:val="24"/>
                <w:szCs w:val="24"/>
              </w:rPr>
              <w:t>(</w:t>
            </w:r>
            <w:r>
              <w:rPr>
                <w:rFonts w:ascii="Times New Roman" w:hAnsi="Times New Roman" w:cs="Times New Roman"/>
                <w:sz w:val="24"/>
                <w:szCs w:val="24"/>
              </w:rPr>
              <w:t>Weeks 9 - 11 =  65</w:t>
            </w:r>
            <w:r w:rsidRPr="008E658F">
              <w:rPr>
                <w:rFonts w:ascii="Times New Roman" w:hAnsi="Times New Roman" w:cs="Times New Roman"/>
                <w:sz w:val="24"/>
                <w:szCs w:val="24"/>
              </w:rPr>
              <w:t xml:space="preserve"> points each</w:t>
            </w:r>
            <w:r w:rsidR="00B35F8A">
              <w:rPr>
                <w:rFonts w:ascii="Times New Roman" w:hAnsi="Times New Roman" w:cs="Times New Roman"/>
                <w:sz w:val="24"/>
                <w:szCs w:val="24"/>
              </w:rPr>
              <w:t xml:space="preserve">  </w:t>
            </w:r>
            <w:r w:rsidR="00B35F8A" w:rsidRPr="00B35F8A">
              <w:rPr>
                <w:rFonts w:ascii="Times New Roman" w:hAnsi="Times New Roman" w:cs="Times New Roman"/>
                <w:b/>
                <w:sz w:val="24"/>
                <w:szCs w:val="24"/>
              </w:rPr>
              <w:t>+</w:t>
            </w:r>
          </w:p>
          <w:p w14:paraId="67EBD748" w14:textId="77777777" w:rsidR="00B35F8A" w:rsidRDefault="00B35F8A" w:rsidP="00B35F8A">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Management Participation</w:t>
            </w:r>
          </w:p>
          <w:p w14:paraId="73CE3180" w14:textId="7A0CE203" w:rsidR="00B35F8A" w:rsidRPr="008E658F" w:rsidRDefault="00B35F8A" w:rsidP="00B35F8A">
            <w:pPr>
              <w:spacing w:after="0" w:line="240" w:lineRule="auto"/>
              <w:rPr>
                <w:rFonts w:ascii="Times New Roman" w:hAnsi="Times New Roman" w:cs="Times New Roman"/>
                <w:sz w:val="24"/>
                <w:szCs w:val="24"/>
              </w:rPr>
            </w:pPr>
            <w:r>
              <w:rPr>
                <w:rFonts w:ascii="Times New Roman" w:hAnsi="Times New Roman" w:cs="Times New Roman"/>
                <w:sz w:val="24"/>
                <w:szCs w:val="24"/>
              </w:rPr>
              <w:t>Second Management day = 90</w:t>
            </w:r>
          </w:p>
        </w:tc>
        <w:tc>
          <w:tcPr>
            <w:tcW w:w="2632" w:type="dxa"/>
            <w:vAlign w:val="center"/>
          </w:tcPr>
          <w:p w14:paraId="526B84F5" w14:textId="77777777" w:rsidR="002E69FC" w:rsidRDefault="002E69FC"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35F8A">
              <w:rPr>
                <w:rFonts w:ascii="Times New Roman" w:hAnsi="Times New Roman" w:cs="Times New Roman"/>
                <w:sz w:val="24"/>
                <w:szCs w:val="24"/>
              </w:rPr>
              <w:t>30</w:t>
            </w:r>
            <w:r>
              <w:rPr>
                <w:rFonts w:ascii="Times New Roman" w:hAnsi="Times New Roman" w:cs="Times New Roman"/>
                <w:sz w:val="24"/>
                <w:szCs w:val="24"/>
              </w:rPr>
              <w:t xml:space="preserve"> points</w:t>
            </w:r>
          </w:p>
          <w:p w14:paraId="484DFD33" w14:textId="52365C92" w:rsidR="00B35F8A" w:rsidRPr="008E658F" w:rsidRDefault="00B35F8A"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points</w:t>
            </w:r>
          </w:p>
        </w:tc>
      </w:tr>
      <w:tr w:rsidR="00CD63D2" w:rsidRPr="008E658F" w14:paraId="33C4F63F" w14:textId="77777777" w:rsidTr="002F45B1">
        <w:trPr>
          <w:trHeight w:val="476"/>
          <w:jc w:val="center"/>
        </w:trPr>
        <w:tc>
          <w:tcPr>
            <w:tcW w:w="6510" w:type="dxa"/>
          </w:tcPr>
          <w:p w14:paraId="7E5EFB9E" w14:textId="77777777" w:rsidR="00CD63D2" w:rsidRPr="008E658F" w:rsidRDefault="00CD63D2"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Daily Lab Participation</w:t>
            </w:r>
          </w:p>
          <w:p w14:paraId="73FEF502" w14:textId="7DFE1C01" w:rsidR="00CD63D2" w:rsidRDefault="00CD63D2"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 xml:space="preserve">(Weeks 12 </w:t>
            </w:r>
            <w:r w:rsidR="002E69FC">
              <w:rPr>
                <w:rFonts w:ascii="Times New Roman" w:hAnsi="Times New Roman" w:cs="Times New Roman"/>
                <w:sz w:val="24"/>
                <w:szCs w:val="24"/>
              </w:rPr>
              <w:t>-14 =  75</w:t>
            </w:r>
            <w:r w:rsidRPr="008E658F">
              <w:rPr>
                <w:rFonts w:ascii="Times New Roman" w:hAnsi="Times New Roman" w:cs="Times New Roman"/>
                <w:sz w:val="24"/>
                <w:szCs w:val="24"/>
              </w:rPr>
              <w:t xml:space="preserve"> points each</w:t>
            </w:r>
            <w:r w:rsidR="00B35F8A">
              <w:rPr>
                <w:rFonts w:ascii="Times New Roman" w:hAnsi="Times New Roman" w:cs="Times New Roman"/>
                <w:sz w:val="24"/>
                <w:szCs w:val="24"/>
              </w:rPr>
              <w:t xml:space="preserve"> +</w:t>
            </w:r>
          </w:p>
          <w:p w14:paraId="343C258F" w14:textId="77777777" w:rsidR="00B35F8A" w:rsidRDefault="00B35F8A" w:rsidP="00B35F8A">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Management Participation</w:t>
            </w:r>
          </w:p>
          <w:p w14:paraId="4C958F1C" w14:textId="01FA8046" w:rsidR="00B35F8A" w:rsidRPr="008E658F" w:rsidRDefault="00B35F8A" w:rsidP="00B35F8A">
            <w:pPr>
              <w:spacing w:after="0" w:line="240" w:lineRule="auto"/>
              <w:rPr>
                <w:rFonts w:ascii="Times New Roman" w:hAnsi="Times New Roman" w:cs="Times New Roman"/>
                <w:sz w:val="24"/>
                <w:szCs w:val="24"/>
              </w:rPr>
            </w:pPr>
            <w:r>
              <w:rPr>
                <w:rFonts w:ascii="Times New Roman" w:hAnsi="Times New Roman" w:cs="Times New Roman"/>
                <w:sz w:val="24"/>
                <w:szCs w:val="24"/>
              </w:rPr>
              <w:t>Third Management day = 90</w:t>
            </w:r>
          </w:p>
        </w:tc>
        <w:tc>
          <w:tcPr>
            <w:tcW w:w="2632" w:type="dxa"/>
            <w:vAlign w:val="center"/>
          </w:tcPr>
          <w:p w14:paraId="0066EBAD" w14:textId="77777777" w:rsidR="00CD63D2" w:rsidRDefault="00B35F8A"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r w:rsidR="00B91571" w:rsidRPr="008E658F">
              <w:rPr>
                <w:rFonts w:ascii="Times New Roman" w:hAnsi="Times New Roman" w:cs="Times New Roman"/>
                <w:sz w:val="24"/>
                <w:szCs w:val="24"/>
              </w:rPr>
              <w:t xml:space="preserve"> points</w:t>
            </w:r>
          </w:p>
          <w:p w14:paraId="209FF69F" w14:textId="346908F7" w:rsidR="00B35F8A" w:rsidRPr="008E658F" w:rsidRDefault="00B35F8A" w:rsidP="008E65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 points</w:t>
            </w:r>
          </w:p>
        </w:tc>
      </w:tr>
      <w:tr w:rsidR="00CD63D2" w:rsidRPr="008E658F" w14:paraId="006C3FC9" w14:textId="77777777" w:rsidTr="002F45B1">
        <w:trPr>
          <w:trHeight w:val="276"/>
          <w:jc w:val="center"/>
        </w:trPr>
        <w:tc>
          <w:tcPr>
            <w:tcW w:w="6510" w:type="dxa"/>
          </w:tcPr>
          <w:p w14:paraId="006C3FC7" w14:textId="77777777" w:rsidR="00CD63D2" w:rsidRPr="008E658F" w:rsidRDefault="00CD63D2" w:rsidP="008E658F">
            <w:pPr>
              <w:spacing w:after="0" w:line="240" w:lineRule="auto"/>
              <w:rPr>
                <w:rFonts w:ascii="Times New Roman" w:hAnsi="Times New Roman" w:cs="Times New Roman"/>
                <w:sz w:val="24"/>
                <w:szCs w:val="24"/>
              </w:rPr>
            </w:pPr>
            <w:r w:rsidRPr="008E658F">
              <w:rPr>
                <w:rFonts w:ascii="Times New Roman" w:hAnsi="Times New Roman" w:cs="Times New Roman"/>
                <w:sz w:val="24"/>
                <w:szCs w:val="24"/>
              </w:rPr>
              <w:t>Cleaning Week</w:t>
            </w:r>
          </w:p>
        </w:tc>
        <w:tc>
          <w:tcPr>
            <w:tcW w:w="2632" w:type="dxa"/>
            <w:vAlign w:val="center"/>
          </w:tcPr>
          <w:p w14:paraId="006C3FC8" w14:textId="21B8D395" w:rsidR="00CD63D2" w:rsidRPr="008E658F" w:rsidRDefault="00B91571" w:rsidP="008E658F">
            <w:pPr>
              <w:spacing w:after="0" w:line="240" w:lineRule="auto"/>
              <w:jc w:val="center"/>
              <w:rPr>
                <w:rFonts w:ascii="Times New Roman" w:hAnsi="Times New Roman" w:cs="Times New Roman"/>
                <w:sz w:val="24"/>
                <w:szCs w:val="24"/>
              </w:rPr>
            </w:pPr>
            <w:r w:rsidRPr="008E658F">
              <w:rPr>
                <w:rFonts w:ascii="Times New Roman" w:hAnsi="Times New Roman" w:cs="Times New Roman"/>
                <w:sz w:val="24"/>
                <w:szCs w:val="24"/>
              </w:rPr>
              <w:t>40</w:t>
            </w:r>
            <w:r w:rsidR="00CD63D2" w:rsidRPr="008E658F">
              <w:rPr>
                <w:rFonts w:ascii="Times New Roman" w:hAnsi="Times New Roman" w:cs="Times New Roman"/>
                <w:sz w:val="24"/>
                <w:szCs w:val="24"/>
              </w:rPr>
              <w:t xml:space="preserve"> </w:t>
            </w:r>
            <w:r w:rsidRPr="008E658F">
              <w:rPr>
                <w:rFonts w:ascii="Times New Roman" w:hAnsi="Times New Roman" w:cs="Times New Roman"/>
                <w:sz w:val="24"/>
                <w:szCs w:val="24"/>
              </w:rPr>
              <w:t>p</w:t>
            </w:r>
            <w:r w:rsidR="00CD63D2" w:rsidRPr="008E658F">
              <w:rPr>
                <w:rFonts w:ascii="Times New Roman" w:hAnsi="Times New Roman" w:cs="Times New Roman"/>
                <w:sz w:val="24"/>
                <w:szCs w:val="24"/>
              </w:rPr>
              <w:t>oints</w:t>
            </w:r>
          </w:p>
        </w:tc>
      </w:tr>
      <w:tr w:rsidR="00CD63D2" w:rsidRPr="008E658F" w14:paraId="006C3FCF" w14:textId="77777777" w:rsidTr="002F45B1">
        <w:trPr>
          <w:trHeight w:val="288"/>
          <w:jc w:val="center"/>
        </w:trPr>
        <w:tc>
          <w:tcPr>
            <w:tcW w:w="6510" w:type="dxa"/>
          </w:tcPr>
          <w:p w14:paraId="006C3FCD" w14:textId="77777777" w:rsidR="00CD63D2" w:rsidRPr="008E658F" w:rsidRDefault="00CD63D2" w:rsidP="008E658F">
            <w:pPr>
              <w:spacing w:after="0" w:line="240" w:lineRule="auto"/>
              <w:jc w:val="right"/>
              <w:rPr>
                <w:rFonts w:ascii="Times New Roman" w:hAnsi="Times New Roman" w:cs="Times New Roman"/>
                <w:b/>
                <w:sz w:val="24"/>
                <w:szCs w:val="24"/>
              </w:rPr>
            </w:pPr>
            <w:r w:rsidRPr="008E658F">
              <w:rPr>
                <w:rFonts w:ascii="Times New Roman" w:hAnsi="Times New Roman" w:cs="Times New Roman"/>
                <w:b/>
                <w:sz w:val="24"/>
                <w:szCs w:val="24"/>
              </w:rPr>
              <w:t>Lab Total:</w:t>
            </w:r>
          </w:p>
        </w:tc>
        <w:tc>
          <w:tcPr>
            <w:tcW w:w="2632" w:type="dxa"/>
            <w:vAlign w:val="center"/>
          </w:tcPr>
          <w:p w14:paraId="006C3FCE" w14:textId="21B4CB1F" w:rsidR="00CD63D2" w:rsidRPr="008E658F" w:rsidRDefault="00A13E4E" w:rsidP="008E65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810</w:t>
            </w:r>
            <w:r w:rsidR="00CD63D2" w:rsidRPr="008E658F">
              <w:rPr>
                <w:rFonts w:ascii="Times New Roman" w:hAnsi="Times New Roman" w:cs="Times New Roman"/>
                <w:b/>
                <w:sz w:val="24"/>
                <w:szCs w:val="24"/>
              </w:rPr>
              <w:t xml:space="preserve"> Points</w:t>
            </w:r>
          </w:p>
        </w:tc>
      </w:tr>
      <w:tr w:rsidR="00CD63D2" w:rsidRPr="008E658F" w14:paraId="006C3FD1" w14:textId="77777777" w:rsidTr="002F45B1">
        <w:trPr>
          <w:trHeight w:val="601"/>
          <w:jc w:val="center"/>
        </w:trPr>
        <w:tc>
          <w:tcPr>
            <w:tcW w:w="9142" w:type="dxa"/>
            <w:gridSpan w:val="2"/>
            <w:vAlign w:val="center"/>
          </w:tcPr>
          <w:p w14:paraId="006C3FD0" w14:textId="30AC5FD1" w:rsidR="00CD63D2" w:rsidRPr="008E658F" w:rsidRDefault="00CD63D2" w:rsidP="008E658F">
            <w:pPr>
              <w:spacing w:after="0" w:line="240" w:lineRule="auto"/>
              <w:jc w:val="center"/>
              <w:rPr>
                <w:rFonts w:ascii="Times New Roman" w:hAnsi="Times New Roman" w:cs="Times New Roman"/>
                <w:b/>
                <w:sz w:val="24"/>
                <w:szCs w:val="24"/>
                <w:u w:val="single"/>
              </w:rPr>
            </w:pPr>
            <w:r w:rsidRPr="008E658F">
              <w:rPr>
                <w:rFonts w:ascii="Times New Roman" w:hAnsi="Times New Roman" w:cs="Times New Roman"/>
                <w:b/>
                <w:sz w:val="24"/>
                <w:szCs w:val="24"/>
                <w:u w:val="single"/>
              </w:rPr>
              <w:t xml:space="preserve">Total Possible Points: </w:t>
            </w:r>
            <w:r w:rsidR="00A13E4E">
              <w:rPr>
                <w:rFonts w:ascii="Times New Roman" w:hAnsi="Times New Roman" w:cs="Times New Roman"/>
                <w:b/>
                <w:sz w:val="24"/>
                <w:szCs w:val="24"/>
                <w:u w:val="single"/>
              </w:rPr>
              <w:t>1,850</w:t>
            </w:r>
          </w:p>
        </w:tc>
      </w:tr>
    </w:tbl>
    <w:p w14:paraId="5CC70E93" w14:textId="2E6D89B9" w:rsidR="000726CC" w:rsidRPr="008E658F" w:rsidRDefault="000726CC" w:rsidP="000726CC">
      <w:pPr>
        <w:rPr>
          <w:rFonts w:ascii="Times New Roman" w:hAnsi="Times New Roman" w:cs="Times New Roman"/>
          <w:sz w:val="24"/>
          <w:szCs w:val="24"/>
        </w:rPr>
      </w:pPr>
      <w:r w:rsidRPr="008E658F">
        <w:rPr>
          <w:rFonts w:ascii="Times New Roman" w:hAnsi="Times New Roman" w:cs="Times New Roman"/>
          <w:sz w:val="24"/>
          <w:szCs w:val="24"/>
        </w:rPr>
        <w:t>Attendance Notes:</w:t>
      </w:r>
    </w:p>
    <w:p w14:paraId="5B871151" w14:textId="704EC30D" w:rsidR="000726CC" w:rsidRPr="008E658F" w:rsidRDefault="000726CC" w:rsidP="000726CC">
      <w:pPr>
        <w:pStyle w:val="ListParagraph"/>
        <w:numPr>
          <w:ilvl w:val="0"/>
          <w:numId w:val="32"/>
        </w:numPr>
        <w:spacing w:after="160" w:line="259" w:lineRule="auto"/>
        <w:rPr>
          <w:rFonts w:ascii="Times New Roman" w:hAnsi="Times New Roman" w:cs="Times New Roman"/>
          <w:sz w:val="24"/>
          <w:szCs w:val="24"/>
        </w:rPr>
      </w:pPr>
      <w:r w:rsidRPr="008E658F">
        <w:rPr>
          <w:rFonts w:ascii="Times New Roman" w:hAnsi="Times New Roman" w:cs="Times New Roman"/>
          <w:sz w:val="24"/>
          <w:szCs w:val="24"/>
        </w:rPr>
        <w:t>Tardy = -15 points for the day</w:t>
      </w:r>
    </w:p>
    <w:p w14:paraId="3CCF8660" w14:textId="080B23EA" w:rsidR="000726CC" w:rsidRPr="008E658F" w:rsidRDefault="000726CC" w:rsidP="000726CC">
      <w:pPr>
        <w:pStyle w:val="ListParagraph"/>
        <w:numPr>
          <w:ilvl w:val="0"/>
          <w:numId w:val="32"/>
        </w:numPr>
        <w:spacing w:after="160" w:line="259" w:lineRule="auto"/>
        <w:rPr>
          <w:rFonts w:ascii="Times New Roman" w:hAnsi="Times New Roman" w:cs="Times New Roman"/>
          <w:sz w:val="24"/>
          <w:szCs w:val="24"/>
        </w:rPr>
      </w:pPr>
      <w:r w:rsidRPr="008E658F">
        <w:rPr>
          <w:rFonts w:ascii="Times New Roman" w:hAnsi="Times New Roman" w:cs="Times New Roman"/>
          <w:sz w:val="24"/>
          <w:szCs w:val="24"/>
        </w:rPr>
        <w:t>No make-up during cleaning week</w:t>
      </w:r>
    </w:p>
    <w:p w14:paraId="006C3FD3" w14:textId="77777777" w:rsidR="00B54073" w:rsidRPr="008E658F" w:rsidRDefault="00F2367F" w:rsidP="00661F67">
      <w:pPr>
        <w:jc w:val="center"/>
        <w:rPr>
          <w:rFonts w:ascii="Times New Roman" w:hAnsi="Times New Roman" w:cs="Times New Roman"/>
          <w:b/>
          <w:sz w:val="24"/>
          <w:szCs w:val="24"/>
        </w:rPr>
      </w:pPr>
      <w:r w:rsidRPr="008E658F">
        <w:rPr>
          <w:rFonts w:ascii="Times New Roman" w:hAnsi="Times New Roman" w:cs="Times New Roman"/>
          <w:b/>
          <w:sz w:val="24"/>
          <w:szCs w:val="24"/>
        </w:rPr>
        <w:t>Grading Scale:</w:t>
      </w:r>
    </w:p>
    <w:p w14:paraId="006C3FD4" w14:textId="77777777" w:rsidR="00661F67" w:rsidRPr="008E658F" w:rsidRDefault="00661F67" w:rsidP="00B01BC0">
      <w:pPr>
        <w:rPr>
          <w:rFonts w:ascii="Times New Roman" w:hAnsi="Times New Roman" w:cs="Times New Roman"/>
          <w:sz w:val="24"/>
          <w:szCs w:val="24"/>
        </w:rPr>
        <w:sectPr w:rsidR="00661F67" w:rsidRPr="008E658F" w:rsidSect="00B01BC0">
          <w:type w:val="continuous"/>
          <w:pgSz w:w="12240" w:h="15840"/>
          <w:pgMar w:top="1440" w:right="1440" w:bottom="1440" w:left="1440" w:header="720" w:footer="720" w:gutter="0"/>
          <w:cols w:space="720"/>
          <w:docGrid w:linePitch="360"/>
        </w:sectPr>
      </w:pPr>
    </w:p>
    <w:p w14:paraId="006C3FD5" w14:textId="77777777" w:rsidR="00F2367F" w:rsidRPr="008E658F" w:rsidRDefault="00F27E6E" w:rsidP="000726CC">
      <w:pPr>
        <w:spacing w:after="0" w:line="240" w:lineRule="auto"/>
        <w:ind w:left="1440"/>
        <w:rPr>
          <w:rFonts w:ascii="Times New Roman" w:hAnsi="Times New Roman" w:cs="Times New Roman"/>
          <w:sz w:val="24"/>
          <w:szCs w:val="24"/>
        </w:rPr>
      </w:pPr>
      <w:r w:rsidRPr="008E658F">
        <w:rPr>
          <w:rFonts w:ascii="Times New Roman" w:hAnsi="Times New Roman" w:cs="Times New Roman"/>
          <w:sz w:val="24"/>
          <w:szCs w:val="24"/>
        </w:rPr>
        <w:t xml:space="preserve">A = ≥ </w:t>
      </w:r>
      <w:r w:rsidR="002A6529" w:rsidRPr="008E658F">
        <w:rPr>
          <w:rFonts w:ascii="Times New Roman" w:hAnsi="Times New Roman" w:cs="Times New Roman"/>
          <w:sz w:val="24"/>
          <w:szCs w:val="24"/>
        </w:rPr>
        <w:t>90%</w:t>
      </w:r>
    </w:p>
    <w:p w14:paraId="006C3FD6" w14:textId="77777777" w:rsidR="00F27E6E" w:rsidRPr="008E658F" w:rsidRDefault="00F27E6E" w:rsidP="000726CC">
      <w:pPr>
        <w:spacing w:after="0" w:line="240" w:lineRule="auto"/>
        <w:ind w:left="1440"/>
        <w:rPr>
          <w:rFonts w:ascii="Times New Roman" w:hAnsi="Times New Roman" w:cs="Times New Roman"/>
          <w:sz w:val="24"/>
          <w:szCs w:val="24"/>
        </w:rPr>
      </w:pPr>
      <w:r w:rsidRPr="008E658F">
        <w:rPr>
          <w:rFonts w:ascii="Times New Roman" w:hAnsi="Times New Roman" w:cs="Times New Roman"/>
          <w:sz w:val="24"/>
          <w:szCs w:val="24"/>
        </w:rPr>
        <w:t xml:space="preserve">B = </w:t>
      </w:r>
      <w:r w:rsidR="002A6529" w:rsidRPr="008E658F">
        <w:rPr>
          <w:rFonts w:ascii="Times New Roman" w:hAnsi="Times New Roman" w:cs="Times New Roman"/>
          <w:sz w:val="24"/>
          <w:szCs w:val="24"/>
        </w:rPr>
        <w:t>80%</w:t>
      </w:r>
      <w:r w:rsidRPr="008E658F">
        <w:rPr>
          <w:rFonts w:ascii="Times New Roman" w:hAnsi="Times New Roman" w:cs="Times New Roman"/>
          <w:sz w:val="24"/>
          <w:szCs w:val="24"/>
        </w:rPr>
        <w:t xml:space="preserve"> – </w:t>
      </w:r>
      <w:r w:rsidR="00141EF6" w:rsidRPr="008E658F">
        <w:rPr>
          <w:rFonts w:ascii="Times New Roman" w:hAnsi="Times New Roman" w:cs="Times New Roman"/>
          <w:sz w:val="24"/>
          <w:szCs w:val="24"/>
        </w:rPr>
        <w:t>89%</w:t>
      </w:r>
    </w:p>
    <w:p w14:paraId="006C3FD7" w14:textId="77777777" w:rsidR="00F27E6E" w:rsidRPr="008E658F" w:rsidRDefault="00F27E6E" w:rsidP="000726CC">
      <w:pPr>
        <w:spacing w:after="0" w:line="240" w:lineRule="auto"/>
        <w:ind w:left="1440"/>
        <w:rPr>
          <w:rFonts w:ascii="Times New Roman" w:hAnsi="Times New Roman" w:cs="Times New Roman"/>
          <w:sz w:val="24"/>
          <w:szCs w:val="24"/>
        </w:rPr>
      </w:pPr>
      <w:r w:rsidRPr="008E658F">
        <w:rPr>
          <w:rFonts w:ascii="Times New Roman" w:hAnsi="Times New Roman" w:cs="Times New Roman"/>
          <w:sz w:val="24"/>
          <w:szCs w:val="24"/>
        </w:rPr>
        <w:t xml:space="preserve">C = </w:t>
      </w:r>
      <w:r w:rsidR="00141EF6" w:rsidRPr="008E658F">
        <w:rPr>
          <w:rFonts w:ascii="Times New Roman" w:hAnsi="Times New Roman" w:cs="Times New Roman"/>
          <w:sz w:val="24"/>
          <w:szCs w:val="24"/>
        </w:rPr>
        <w:t>70%</w:t>
      </w:r>
      <w:r w:rsidRPr="008E658F">
        <w:rPr>
          <w:rFonts w:ascii="Times New Roman" w:hAnsi="Times New Roman" w:cs="Times New Roman"/>
          <w:sz w:val="24"/>
          <w:szCs w:val="24"/>
        </w:rPr>
        <w:t xml:space="preserve"> – </w:t>
      </w:r>
      <w:r w:rsidR="00141EF6" w:rsidRPr="008E658F">
        <w:rPr>
          <w:rFonts w:ascii="Times New Roman" w:hAnsi="Times New Roman" w:cs="Times New Roman"/>
          <w:sz w:val="24"/>
          <w:szCs w:val="24"/>
        </w:rPr>
        <w:t>79%</w:t>
      </w:r>
    </w:p>
    <w:p w14:paraId="006C3FD8" w14:textId="77777777" w:rsidR="00F27E6E" w:rsidRPr="008E658F" w:rsidRDefault="00F27E6E" w:rsidP="000726CC">
      <w:pPr>
        <w:spacing w:after="0" w:line="240" w:lineRule="auto"/>
        <w:ind w:left="1440"/>
        <w:rPr>
          <w:rFonts w:ascii="Times New Roman" w:hAnsi="Times New Roman" w:cs="Times New Roman"/>
          <w:sz w:val="24"/>
          <w:szCs w:val="24"/>
        </w:rPr>
      </w:pPr>
      <w:r w:rsidRPr="008E658F">
        <w:rPr>
          <w:rFonts w:ascii="Times New Roman" w:hAnsi="Times New Roman" w:cs="Times New Roman"/>
          <w:sz w:val="24"/>
          <w:szCs w:val="24"/>
        </w:rPr>
        <w:t xml:space="preserve">D = </w:t>
      </w:r>
      <w:r w:rsidR="00141EF6" w:rsidRPr="008E658F">
        <w:rPr>
          <w:rFonts w:ascii="Times New Roman" w:hAnsi="Times New Roman" w:cs="Times New Roman"/>
          <w:sz w:val="24"/>
          <w:szCs w:val="24"/>
        </w:rPr>
        <w:t>60%</w:t>
      </w:r>
      <w:r w:rsidRPr="008E658F">
        <w:rPr>
          <w:rFonts w:ascii="Times New Roman" w:hAnsi="Times New Roman" w:cs="Times New Roman"/>
          <w:sz w:val="24"/>
          <w:szCs w:val="24"/>
        </w:rPr>
        <w:t xml:space="preserve"> – </w:t>
      </w:r>
      <w:r w:rsidR="00141EF6" w:rsidRPr="008E658F">
        <w:rPr>
          <w:rFonts w:ascii="Times New Roman" w:hAnsi="Times New Roman" w:cs="Times New Roman"/>
          <w:sz w:val="24"/>
          <w:szCs w:val="24"/>
        </w:rPr>
        <w:t>69%</w:t>
      </w:r>
    </w:p>
    <w:p w14:paraId="006C3FD9" w14:textId="77777777" w:rsidR="00661F67" w:rsidRPr="008E658F" w:rsidRDefault="00F27E6E" w:rsidP="000726CC">
      <w:pPr>
        <w:spacing w:after="0" w:line="240" w:lineRule="auto"/>
        <w:ind w:left="1440"/>
        <w:rPr>
          <w:rFonts w:ascii="Times New Roman" w:hAnsi="Times New Roman" w:cs="Times New Roman"/>
          <w:sz w:val="24"/>
          <w:szCs w:val="24"/>
        </w:rPr>
      </w:pPr>
      <w:r w:rsidRPr="008E658F">
        <w:rPr>
          <w:rFonts w:ascii="Times New Roman" w:hAnsi="Times New Roman" w:cs="Times New Roman"/>
          <w:sz w:val="24"/>
          <w:szCs w:val="24"/>
        </w:rPr>
        <w:t xml:space="preserve">F = ≤ </w:t>
      </w:r>
      <w:r w:rsidR="00141EF6" w:rsidRPr="008E658F">
        <w:rPr>
          <w:rFonts w:ascii="Times New Roman" w:hAnsi="Times New Roman" w:cs="Times New Roman"/>
          <w:sz w:val="24"/>
          <w:szCs w:val="24"/>
        </w:rPr>
        <w:t>59%</w:t>
      </w:r>
    </w:p>
    <w:p w14:paraId="006C3FDA" w14:textId="77777777" w:rsidR="00661F67" w:rsidRPr="008E658F" w:rsidRDefault="00661F67" w:rsidP="000726CC">
      <w:pPr>
        <w:spacing w:after="0" w:line="240" w:lineRule="auto"/>
        <w:ind w:left="1440"/>
        <w:rPr>
          <w:rFonts w:ascii="Times New Roman" w:hAnsi="Times New Roman" w:cs="Times New Roman"/>
          <w:sz w:val="24"/>
          <w:szCs w:val="24"/>
        </w:rPr>
        <w:sectPr w:rsidR="00661F67" w:rsidRPr="008E658F" w:rsidSect="00AF58FE">
          <w:type w:val="continuous"/>
          <w:pgSz w:w="12240" w:h="15840"/>
          <w:pgMar w:top="1440" w:right="1440" w:bottom="1440" w:left="1440" w:header="720" w:footer="720" w:gutter="0"/>
          <w:cols w:num="2" w:space="720"/>
          <w:docGrid w:linePitch="360"/>
        </w:sectPr>
      </w:pPr>
      <w:r w:rsidRPr="008E658F">
        <w:rPr>
          <w:rFonts w:ascii="Times New Roman" w:hAnsi="Times New Roman" w:cs="Times New Roman"/>
          <w:sz w:val="24"/>
          <w:szCs w:val="24"/>
        </w:rPr>
        <w:t>Must Retake if &lt; than C</w:t>
      </w:r>
    </w:p>
    <w:p w14:paraId="006C3FE2" w14:textId="77777777" w:rsidR="00BE57B0" w:rsidRPr="00D1487E" w:rsidRDefault="003E75DA" w:rsidP="00F27E6E">
      <w:pPr>
        <w:spacing w:after="0" w:line="240" w:lineRule="auto"/>
        <w:rPr>
          <w:rFonts w:ascii="Times New Roman" w:hAnsi="Times New Roman" w:cs="Times New Roman"/>
          <w:b/>
          <w:sz w:val="24"/>
        </w:rPr>
      </w:pPr>
      <w:r w:rsidRPr="00D1487E">
        <w:rPr>
          <w:rFonts w:ascii="Times New Roman" w:hAnsi="Times New Roman" w:cs="Times New Roman"/>
          <w:b/>
          <w:sz w:val="24"/>
        </w:rPr>
        <w:lastRenderedPageBreak/>
        <w:t>Assignment Breakdown and Guidelines</w:t>
      </w:r>
    </w:p>
    <w:p w14:paraId="006C3FE3" w14:textId="77777777" w:rsidR="003E75DA" w:rsidRPr="00D1487E" w:rsidRDefault="003E75DA" w:rsidP="00F27E6E">
      <w:pPr>
        <w:spacing w:after="0" w:line="240" w:lineRule="auto"/>
        <w:rPr>
          <w:rFonts w:ascii="Times New Roman" w:hAnsi="Times New Roman" w:cs="Times New Roman"/>
          <w:sz w:val="24"/>
        </w:rPr>
      </w:pPr>
    </w:p>
    <w:p w14:paraId="006C3FE4" w14:textId="77777777" w:rsidR="003E75DA" w:rsidRPr="00D1487E" w:rsidRDefault="003E75DA" w:rsidP="00F27E6E">
      <w:pPr>
        <w:spacing w:after="0" w:line="240" w:lineRule="auto"/>
        <w:rPr>
          <w:rFonts w:ascii="Times New Roman" w:hAnsi="Times New Roman" w:cs="Times New Roman"/>
          <w:b/>
          <w:sz w:val="24"/>
        </w:rPr>
      </w:pPr>
      <w:r w:rsidRPr="00D1487E">
        <w:rPr>
          <w:rFonts w:ascii="Times New Roman" w:hAnsi="Times New Roman" w:cs="Times New Roman"/>
          <w:b/>
          <w:sz w:val="24"/>
        </w:rPr>
        <w:t>Journal Assignment</w:t>
      </w:r>
    </w:p>
    <w:p w14:paraId="006C3FE5" w14:textId="3E71B5CB" w:rsidR="003E75DA" w:rsidRPr="00D1487E" w:rsidRDefault="003E75DA" w:rsidP="00F27E6E">
      <w:pPr>
        <w:spacing w:after="0" w:line="240" w:lineRule="auto"/>
        <w:rPr>
          <w:rFonts w:ascii="Times New Roman" w:hAnsi="Times New Roman" w:cs="Times New Roman"/>
          <w:sz w:val="24"/>
        </w:rPr>
      </w:pPr>
      <w:r w:rsidRPr="00D1487E">
        <w:rPr>
          <w:rFonts w:ascii="Times New Roman" w:hAnsi="Times New Roman" w:cs="Times New Roman"/>
          <w:sz w:val="24"/>
        </w:rPr>
        <w:t xml:space="preserve">This is a semester long project. This journal is a diary of sorts and will serve as a reflection of your time in this class. </w:t>
      </w:r>
      <w:r w:rsidR="005920F6" w:rsidRPr="00D1487E">
        <w:rPr>
          <w:rFonts w:ascii="Times New Roman" w:hAnsi="Times New Roman" w:cs="Times New Roman"/>
          <w:sz w:val="24"/>
        </w:rPr>
        <w:t xml:space="preserve">It will have a total of twelve entries, one for each day that you are in lab. In other words, from week </w:t>
      </w:r>
      <w:r w:rsidR="004947D1" w:rsidRPr="00D1487E">
        <w:rPr>
          <w:rFonts w:ascii="Times New Roman" w:hAnsi="Times New Roman" w:cs="Times New Roman"/>
          <w:sz w:val="24"/>
        </w:rPr>
        <w:t>two</w:t>
      </w:r>
      <w:r w:rsidR="005920F6" w:rsidRPr="00D1487E">
        <w:rPr>
          <w:rFonts w:ascii="Times New Roman" w:hAnsi="Times New Roman" w:cs="Times New Roman"/>
          <w:sz w:val="24"/>
        </w:rPr>
        <w:t xml:space="preserve"> through week fourteen, you will need to “write” in your journal about each day you are in lab. Be sure to date each entry with the corresponding date you were in lab that week. Each day’s entry needs to be at least one good paragraph in length, but preferably more. For each day, talk briefly about what happened in lab; explain what went well and what went wrong; talk about what you did and did not like; explain what you would have done differently if you could have; analyze what parts of the day made service good or bad; summarize your overall feelings, impressions, and perceptions of that lab day. It is highly recommended that you NOT wait until the end of the semester to begin this project. If you do it directly after each lab it should only take you a few minutes to complete each entry. At the end of the semester, during week fifteen, or “clean-up” week, you will submit a </w:t>
      </w:r>
      <w:r w:rsidR="00281870" w:rsidRPr="00D1487E">
        <w:rPr>
          <w:rFonts w:ascii="Times New Roman" w:hAnsi="Times New Roman" w:cs="Times New Roman"/>
          <w:sz w:val="24"/>
        </w:rPr>
        <w:t>soft</w:t>
      </w:r>
      <w:r w:rsidR="00597389" w:rsidRPr="00D1487E">
        <w:rPr>
          <w:rFonts w:ascii="Times New Roman" w:hAnsi="Times New Roman" w:cs="Times New Roman"/>
          <w:sz w:val="24"/>
        </w:rPr>
        <w:t xml:space="preserve"> copy of your journal through Blackboard</w:t>
      </w:r>
      <w:r w:rsidR="005920F6" w:rsidRPr="00D1487E">
        <w:rPr>
          <w:rFonts w:ascii="Times New Roman" w:hAnsi="Times New Roman" w:cs="Times New Roman"/>
          <w:sz w:val="24"/>
        </w:rPr>
        <w:t xml:space="preserve">. </w:t>
      </w:r>
      <w:r w:rsidR="00F970B8" w:rsidRPr="00D1487E">
        <w:rPr>
          <w:rFonts w:ascii="Times New Roman" w:hAnsi="Times New Roman" w:cs="Times New Roman"/>
          <w:sz w:val="24"/>
        </w:rPr>
        <w:t xml:space="preserve">The journal needs to be typed, in a standard </w:t>
      </w:r>
      <w:r w:rsidR="00597389" w:rsidRPr="00D1487E">
        <w:rPr>
          <w:rFonts w:ascii="Times New Roman" w:hAnsi="Times New Roman" w:cs="Times New Roman"/>
          <w:sz w:val="24"/>
        </w:rPr>
        <w:t>twelve-point</w:t>
      </w:r>
      <w:r w:rsidR="00F970B8" w:rsidRPr="00D1487E">
        <w:rPr>
          <w:rFonts w:ascii="Times New Roman" w:hAnsi="Times New Roman" w:cs="Times New Roman"/>
          <w:sz w:val="24"/>
        </w:rPr>
        <w:t xml:space="preserve"> font. Each entry needs to be dated. </w:t>
      </w:r>
    </w:p>
    <w:p w14:paraId="006C3FF1" w14:textId="77777777" w:rsidR="00396EA7" w:rsidRPr="00D1487E" w:rsidRDefault="00396EA7" w:rsidP="00F27E6E">
      <w:pPr>
        <w:spacing w:after="0" w:line="240" w:lineRule="auto"/>
        <w:rPr>
          <w:rFonts w:ascii="Times New Roman" w:hAnsi="Times New Roman" w:cs="Times New Roman"/>
          <w:b/>
          <w:sz w:val="24"/>
        </w:rPr>
      </w:pPr>
    </w:p>
    <w:p w14:paraId="006C3FF2" w14:textId="77777777" w:rsidR="003E75DA" w:rsidRPr="00D1487E" w:rsidRDefault="003E75DA" w:rsidP="00F27E6E">
      <w:pPr>
        <w:spacing w:after="0" w:line="240" w:lineRule="auto"/>
        <w:rPr>
          <w:rFonts w:ascii="Times New Roman" w:hAnsi="Times New Roman" w:cs="Times New Roman"/>
          <w:b/>
          <w:sz w:val="24"/>
        </w:rPr>
      </w:pPr>
      <w:r w:rsidRPr="00D1487E">
        <w:rPr>
          <w:rFonts w:ascii="Times New Roman" w:hAnsi="Times New Roman" w:cs="Times New Roman"/>
          <w:b/>
          <w:sz w:val="24"/>
        </w:rPr>
        <w:t>Marketing Project</w:t>
      </w:r>
    </w:p>
    <w:p w14:paraId="006C3FF4" w14:textId="5AA05162" w:rsidR="00644E2A" w:rsidRPr="00D1487E" w:rsidRDefault="00597389" w:rsidP="00F27E6E">
      <w:pPr>
        <w:spacing w:after="0" w:line="240" w:lineRule="auto"/>
        <w:rPr>
          <w:rFonts w:ascii="Times New Roman" w:hAnsi="Times New Roman" w:cs="Times New Roman"/>
          <w:sz w:val="24"/>
        </w:rPr>
      </w:pPr>
      <w:r w:rsidRPr="00D1487E">
        <w:rPr>
          <w:rFonts w:ascii="Times New Roman" w:hAnsi="Times New Roman" w:cs="Times New Roman"/>
          <w:sz w:val="24"/>
        </w:rPr>
        <w:t>The</w:t>
      </w:r>
      <w:r w:rsidR="006004FE" w:rsidRPr="00D1487E">
        <w:rPr>
          <w:rFonts w:ascii="Times New Roman" w:hAnsi="Times New Roman" w:cs="Times New Roman"/>
          <w:sz w:val="24"/>
        </w:rPr>
        <w:t xml:space="preserve"> part of this project is actually selling your two season ticket booklets. You are not permitted to “take apart” the booklets and sell each ticket individually. You must sell the entire booklet together, with all nine tickets. The money from selling these ticket booklets is due during week five. The entirety of the money is due during this week and you will </w:t>
      </w:r>
      <w:r w:rsidRPr="00D1487E">
        <w:rPr>
          <w:rFonts w:ascii="Times New Roman" w:hAnsi="Times New Roman" w:cs="Times New Roman"/>
          <w:b/>
          <w:sz w:val="24"/>
        </w:rPr>
        <w:t>NOT</w:t>
      </w:r>
      <w:r w:rsidRPr="00D1487E">
        <w:rPr>
          <w:rFonts w:ascii="Times New Roman" w:hAnsi="Times New Roman" w:cs="Times New Roman"/>
          <w:sz w:val="24"/>
        </w:rPr>
        <w:t xml:space="preserve"> pass</w:t>
      </w:r>
      <w:r w:rsidR="006004FE" w:rsidRPr="00D1487E">
        <w:rPr>
          <w:rFonts w:ascii="Times New Roman" w:hAnsi="Times New Roman" w:cs="Times New Roman"/>
          <w:sz w:val="24"/>
        </w:rPr>
        <w:t xml:space="preserve"> this class if you do not submit your ticket money. On your designated lab day you need to put all of the ticket money </w:t>
      </w:r>
      <w:r w:rsidR="00644E2A" w:rsidRPr="00D1487E">
        <w:rPr>
          <w:rFonts w:ascii="Times New Roman" w:hAnsi="Times New Roman" w:cs="Times New Roman"/>
          <w:sz w:val="24"/>
        </w:rPr>
        <w:t xml:space="preserve">and the info sheets from each booklet </w:t>
      </w:r>
      <w:r w:rsidR="006004FE" w:rsidRPr="00D1487E">
        <w:rPr>
          <w:rFonts w:ascii="Times New Roman" w:hAnsi="Times New Roman" w:cs="Times New Roman"/>
          <w:sz w:val="24"/>
        </w:rPr>
        <w:t>in a sealed envelope with your name, class day, HMGT 4250, and dollar amount written on the front. Money that is not in a sealed envelope will not be accepted. Checks made payable to the Club at Gateway at UNT are also acceptable, as are IDOs. The acco</w:t>
      </w:r>
      <w:r w:rsidR="00053654" w:rsidRPr="00D1487E">
        <w:rPr>
          <w:rFonts w:ascii="Times New Roman" w:hAnsi="Times New Roman" w:cs="Times New Roman"/>
          <w:sz w:val="24"/>
        </w:rPr>
        <w:t>unt number for the IDOs is 60045</w:t>
      </w:r>
      <w:r w:rsidR="00644E2A" w:rsidRPr="00D1487E">
        <w:rPr>
          <w:rFonts w:ascii="Times New Roman" w:hAnsi="Times New Roman" w:cs="Times New Roman"/>
          <w:sz w:val="24"/>
        </w:rPr>
        <w:t xml:space="preserve">. You must hand deliver your envelopes. Do not slide it under an office door or trust someone else to turn it in for you. </w:t>
      </w:r>
    </w:p>
    <w:p w14:paraId="006C3FF5" w14:textId="77777777" w:rsidR="004947D1" w:rsidRPr="00D1487E" w:rsidRDefault="004947D1" w:rsidP="00F27E6E">
      <w:pPr>
        <w:spacing w:after="0" w:line="240" w:lineRule="auto"/>
        <w:rPr>
          <w:rFonts w:ascii="Times New Roman" w:hAnsi="Times New Roman" w:cs="Times New Roman"/>
          <w:b/>
          <w:sz w:val="24"/>
        </w:rPr>
      </w:pPr>
    </w:p>
    <w:p w14:paraId="006C3FF6" w14:textId="77777777" w:rsidR="003E75DA" w:rsidRPr="00D1487E" w:rsidRDefault="005B40A5" w:rsidP="00F27E6E">
      <w:pPr>
        <w:spacing w:after="0" w:line="240" w:lineRule="auto"/>
        <w:rPr>
          <w:rFonts w:ascii="Times New Roman" w:hAnsi="Times New Roman" w:cs="Times New Roman"/>
          <w:b/>
          <w:sz w:val="24"/>
        </w:rPr>
      </w:pPr>
      <w:r w:rsidRPr="00D1487E">
        <w:rPr>
          <w:rFonts w:ascii="Times New Roman" w:hAnsi="Times New Roman" w:cs="Times New Roman"/>
          <w:b/>
          <w:sz w:val="24"/>
        </w:rPr>
        <w:t>Manual</w:t>
      </w:r>
    </w:p>
    <w:p w14:paraId="006C3FF7" w14:textId="58441DE7" w:rsidR="001A12FC" w:rsidRPr="00D1487E" w:rsidRDefault="001A12FC" w:rsidP="001A12FC">
      <w:pPr>
        <w:spacing w:after="0"/>
        <w:rPr>
          <w:rFonts w:ascii="Times New Roman" w:hAnsi="Times New Roman" w:cs="Times New Roman"/>
          <w:sz w:val="24"/>
          <w:szCs w:val="24"/>
        </w:rPr>
      </w:pPr>
      <w:r w:rsidRPr="00D1487E">
        <w:rPr>
          <w:rFonts w:ascii="Times New Roman" w:hAnsi="Times New Roman" w:cs="Times New Roman"/>
          <w:sz w:val="24"/>
          <w:szCs w:val="24"/>
          <w:u w:val="single"/>
        </w:rPr>
        <w:t>This is a group project</w:t>
      </w:r>
      <w:r w:rsidRPr="00D1487E">
        <w:rPr>
          <w:rFonts w:ascii="Times New Roman" w:hAnsi="Times New Roman" w:cs="Times New Roman"/>
          <w:sz w:val="24"/>
          <w:szCs w:val="24"/>
        </w:rPr>
        <w:t xml:space="preserve">. </w:t>
      </w:r>
      <w:r w:rsidRPr="00D1487E">
        <w:rPr>
          <w:rFonts w:ascii="Times New Roman" w:hAnsi="Times New Roman" w:cs="Times New Roman"/>
          <w:i/>
          <w:sz w:val="24"/>
          <w:szCs w:val="24"/>
        </w:rPr>
        <w:t xml:space="preserve">Your group will turn in three different manuals, one for each day that your team manages. </w:t>
      </w:r>
      <w:r w:rsidR="000726CC" w:rsidRPr="00D1487E">
        <w:rPr>
          <w:rFonts w:ascii="Times New Roman" w:hAnsi="Times New Roman" w:cs="Times New Roman"/>
          <w:i/>
          <w:sz w:val="24"/>
          <w:szCs w:val="24"/>
        </w:rPr>
        <w:t xml:space="preserve">All </w:t>
      </w:r>
      <w:r w:rsidRPr="00D1487E">
        <w:rPr>
          <w:rFonts w:ascii="Times New Roman" w:hAnsi="Times New Roman" w:cs="Times New Roman"/>
          <w:sz w:val="24"/>
          <w:szCs w:val="24"/>
        </w:rPr>
        <w:t>Manual</w:t>
      </w:r>
      <w:r w:rsidR="000726CC" w:rsidRPr="00D1487E">
        <w:rPr>
          <w:rFonts w:ascii="Times New Roman" w:hAnsi="Times New Roman" w:cs="Times New Roman"/>
          <w:sz w:val="24"/>
          <w:szCs w:val="24"/>
        </w:rPr>
        <w:t xml:space="preserve">s (1-3) are </w:t>
      </w:r>
      <w:r w:rsidRPr="00D1487E">
        <w:rPr>
          <w:rFonts w:ascii="Times New Roman" w:hAnsi="Times New Roman" w:cs="Times New Roman"/>
          <w:sz w:val="24"/>
          <w:szCs w:val="24"/>
        </w:rPr>
        <w:t xml:space="preserve">due during week four. It will contain information pertaining to your first management day. </w:t>
      </w:r>
      <w:r w:rsidRPr="00D1487E">
        <w:rPr>
          <w:rFonts w:ascii="Times New Roman" w:hAnsi="Times New Roman" w:cs="Times New Roman"/>
          <w:sz w:val="24"/>
          <w:szCs w:val="24"/>
          <w:u w:val="single"/>
        </w:rPr>
        <w:t>Check the course calendar to see when your group manages; compare this date to the daily special on the menu</w:t>
      </w:r>
      <w:r w:rsidRPr="00D1487E">
        <w:rPr>
          <w:rFonts w:ascii="Times New Roman" w:hAnsi="Times New Roman" w:cs="Times New Roman"/>
          <w:sz w:val="24"/>
          <w:szCs w:val="24"/>
        </w:rPr>
        <w:t xml:space="preserve">. </w:t>
      </w:r>
      <w:r w:rsidRPr="00D1487E">
        <w:rPr>
          <w:rFonts w:ascii="Times New Roman" w:hAnsi="Times New Roman" w:cs="Times New Roman"/>
          <w:i/>
          <w:sz w:val="24"/>
          <w:szCs w:val="24"/>
        </w:rPr>
        <w:t>Each manual</w:t>
      </w:r>
      <w:r w:rsidR="000726CC" w:rsidRPr="00D1487E">
        <w:rPr>
          <w:rFonts w:ascii="Times New Roman" w:hAnsi="Times New Roman" w:cs="Times New Roman"/>
          <w:i/>
          <w:sz w:val="24"/>
          <w:szCs w:val="24"/>
        </w:rPr>
        <w:t xml:space="preserve"> (separate)</w:t>
      </w:r>
      <w:r w:rsidRPr="00D1487E">
        <w:rPr>
          <w:rFonts w:ascii="Times New Roman" w:hAnsi="Times New Roman" w:cs="Times New Roman"/>
          <w:i/>
          <w:sz w:val="24"/>
          <w:szCs w:val="24"/>
        </w:rPr>
        <w:t xml:space="preserve"> will be turned into the instructor in class, bound in binder. </w:t>
      </w:r>
      <w:r w:rsidRPr="00D1487E">
        <w:rPr>
          <w:rFonts w:ascii="Times New Roman" w:hAnsi="Times New Roman" w:cs="Times New Roman"/>
          <w:sz w:val="24"/>
          <w:szCs w:val="24"/>
        </w:rPr>
        <w:t>Each manual will contain the following information:</w:t>
      </w:r>
      <w:r w:rsidR="0020243F" w:rsidRPr="00D1487E">
        <w:rPr>
          <w:rFonts w:ascii="Times New Roman" w:hAnsi="Times New Roman" w:cs="Times New Roman"/>
          <w:sz w:val="24"/>
          <w:szCs w:val="24"/>
        </w:rPr>
        <w:t xml:space="preserve"> </w:t>
      </w:r>
      <w:r w:rsidR="0020243F" w:rsidRPr="00D1487E">
        <w:rPr>
          <w:rFonts w:ascii="Times New Roman" w:hAnsi="Times New Roman" w:cs="Times New Roman"/>
          <w:b/>
          <w:sz w:val="24"/>
          <w:szCs w:val="24"/>
        </w:rPr>
        <w:t>Everything MUST be typed.</w:t>
      </w:r>
    </w:p>
    <w:p w14:paraId="006C3FF8" w14:textId="77777777" w:rsidR="001A12FC" w:rsidRPr="00D1487E" w:rsidRDefault="001A12FC" w:rsidP="001A12FC">
      <w:pPr>
        <w:spacing w:after="0" w:line="240" w:lineRule="auto"/>
        <w:ind w:left="720"/>
        <w:rPr>
          <w:rFonts w:ascii="Times New Roman" w:hAnsi="Times New Roman" w:cs="Times New Roman"/>
          <w:sz w:val="24"/>
          <w:szCs w:val="24"/>
        </w:rPr>
      </w:pPr>
      <w:r w:rsidRPr="00D1487E">
        <w:rPr>
          <w:rFonts w:ascii="Times New Roman" w:hAnsi="Times New Roman" w:cs="Times New Roman"/>
          <w:sz w:val="24"/>
          <w:szCs w:val="24"/>
        </w:rPr>
        <w:t>Cover Page</w:t>
      </w:r>
    </w:p>
    <w:p w14:paraId="006C3FF9" w14:textId="77777777" w:rsidR="001A12FC" w:rsidRPr="00D1487E" w:rsidRDefault="001A12FC" w:rsidP="001A12FC">
      <w:pPr>
        <w:spacing w:after="0" w:line="240" w:lineRule="auto"/>
        <w:ind w:left="720"/>
        <w:rPr>
          <w:rFonts w:ascii="Times New Roman" w:hAnsi="Times New Roman" w:cs="Times New Roman"/>
          <w:sz w:val="24"/>
          <w:szCs w:val="24"/>
        </w:rPr>
      </w:pPr>
      <w:r w:rsidRPr="00D1487E">
        <w:rPr>
          <w:rFonts w:ascii="Times New Roman" w:hAnsi="Times New Roman" w:cs="Times New Roman"/>
          <w:sz w:val="24"/>
          <w:szCs w:val="24"/>
        </w:rPr>
        <w:t>Contact Information</w:t>
      </w:r>
    </w:p>
    <w:p w14:paraId="006C3FFA" w14:textId="77777777" w:rsidR="001A12FC" w:rsidRPr="00D1487E" w:rsidRDefault="001A12FC" w:rsidP="001A12FC">
      <w:pPr>
        <w:spacing w:after="0" w:line="240" w:lineRule="auto"/>
        <w:ind w:left="720"/>
        <w:rPr>
          <w:rFonts w:ascii="Times New Roman" w:hAnsi="Times New Roman" w:cs="Times New Roman"/>
          <w:sz w:val="24"/>
          <w:szCs w:val="24"/>
        </w:rPr>
      </w:pPr>
      <w:r w:rsidRPr="00D1487E">
        <w:rPr>
          <w:rFonts w:ascii="Times New Roman" w:hAnsi="Times New Roman" w:cs="Times New Roman"/>
          <w:sz w:val="24"/>
          <w:szCs w:val="24"/>
        </w:rPr>
        <w:t>Cleaning List</w:t>
      </w:r>
    </w:p>
    <w:p w14:paraId="006C3FFB" w14:textId="77777777" w:rsidR="001A12FC" w:rsidRPr="00D1487E" w:rsidRDefault="001A12FC" w:rsidP="001A12FC">
      <w:pPr>
        <w:spacing w:after="0" w:line="240" w:lineRule="auto"/>
        <w:ind w:left="720"/>
        <w:rPr>
          <w:rFonts w:ascii="Times New Roman" w:hAnsi="Times New Roman" w:cs="Times New Roman"/>
          <w:sz w:val="24"/>
          <w:szCs w:val="24"/>
        </w:rPr>
      </w:pPr>
      <w:r w:rsidRPr="00D1487E">
        <w:rPr>
          <w:rFonts w:ascii="Times New Roman" w:hAnsi="Times New Roman" w:cs="Times New Roman"/>
          <w:sz w:val="24"/>
          <w:szCs w:val="24"/>
        </w:rPr>
        <w:t>Job Assignment Chart</w:t>
      </w:r>
    </w:p>
    <w:p w14:paraId="006C3FFC" w14:textId="77777777" w:rsidR="001A12FC" w:rsidRPr="00D1487E" w:rsidRDefault="001A12FC" w:rsidP="001A12FC">
      <w:pPr>
        <w:spacing w:after="0" w:line="240" w:lineRule="auto"/>
        <w:ind w:left="720"/>
        <w:rPr>
          <w:rFonts w:ascii="Times New Roman" w:hAnsi="Times New Roman" w:cs="Times New Roman"/>
          <w:sz w:val="24"/>
          <w:szCs w:val="24"/>
        </w:rPr>
      </w:pPr>
      <w:r w:rsidRPr="00D1487E">
        <w:rPr>
          <w:rFonts w:ascii="Times New Roman" w:hAnsi="Times New Roman" w:cs="Times New Roman"/>
          <w:sz w:val="24"/>
          <w:szCs w:val="24"/>
        </w:rPr>
        <w:t>Standardized Recipes</w:t>
      </w:r>
    </w:p>
    <w:p w14:paraId="006C3FFD" w14:textId="77777777" w:rsidR="001A12FC" w:rsidRPr="00D1487E" w:rsidRDefault="001A12FC" w:rsidP="001A12FC">
      <w:pPr>
        <w:spacing w:after="0" w:line="240" w:lineRule="auto"/>
        <w:rPr>
          <w:rFonts w:ascii="Times New Roman" w:hAnsi="Times New Roman" w:cs="Times New Roman"/>
          <w:sz w:val="24"/>
          <w:szCs w:val="24"/>
        </w:rPr>
      </w:pPr>
      <w:r w:rsidRPr="00D1487E">
        <w:rPr>
          <w:rFonts w:ascii="Times New Roman" w:hAnsi="Times New Roman" w:cs="Times New Roman"/>
          <w:sz w:val="24"/>
          <w:szCs w:val="24"/>
        </w:rPr>
        <w:t xml:space="preserve">The specific instructions for this assignment can be found in the assignment guidelines packet. Read the instructions carefully and remember that this is a group effort. </w:t>
      </w:r>
    </w:p>
    <w:p w14:paraId="006C3FFE" w14:textId="77777777" w:rsidR="001A12FC" w:rsidRPr="001A12FC" w:rsidRDefault="001A12FC" w:rsidP="00F27E6E">
      <w:pPr>
        <w:spacing w:after="0" w:line="240" w:lineRule="auto"/>
        <w:rPr>
          <w:sz w:val="24"/>
          <w:highlight w:val="yellow"/>
        </w:rPr>
      </w:pPr>
    </w:p>
    <w:p w14:paraId="006C3FFF" w14:textId="77777777" w:rsidR="003E75DA" w:rsidRPr="00D1487E" w:rsidRDefault="003E75DA" w:rsidP="00F27E6E">
      <w:pPr>
        <w:spacing w:after="0" w:line="240" w:lineRule="auto"/>
        <w:rPr>
          <w:rFonts w:ascii="Times New Roman" w:hAnsi="Times New Roman" w:cs="Times New Roman"/>
          <w:b/>
          <w:sz w:val="24"/>
        </w:rPr>
      </w:pPr>
      <w:r w:rsidRPr="00D1487E">
        <w:rPr>
          <w:rFonts w:ascii="Times New Roman" w:hAnsi="Times New Roman" w:cs="Times New Roman"/>
          <w:b/>
          <w:sz w:val="24"/>
        </w:rPr>
        <w:lastRenderedPageBreak/>
        <w:t>Individual Project</w:t>
      </w:r>
    </w:p>
    <w:p w14:paraId="006C4000"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 xml:space="preserve">This is a semester long project designed to get you thinking about what it really means to run a restaurant. Even if you have no desire to go into the restaurant industry, </w:t>
      </w:r>
      <w:r w:rsidRPr="00D1487E">
        <w:rPr>
          <w:rFonts w:ascii="Times New Roman" w:hAnsi="Times New Roman" w:cs="Times New Roman"/>
          <w:i/>
          <w:sz w:val="24"/>
        </w:rPr>
        <w:t>F&amp;B permeates the entirety of the hospitality industry, and you need to know how to manage food</w:t>
      </w:r>
      <w:r w:rsidRPr="00D1487E">
        <w:rPr>
          <w:rFonts w:ascii="Times New Roman" w:hAnsi="Times New Roman" w:cs="Times New Roman"/>
          <w:sz w:val="24"/>
        </w:rPr>
        <w:t>.</w:t>
      </w:r>
    </w:p>
    <w:p w14:paraId="006C4001"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This project will expose you to the different components of managing the financial aspects of a foodservice operation.</w:t>
      </w:r>
    </w:p>
    <w:p w14:paraId="006C4002" w14:textId="77777777" w:rsidR="00FF4145" w:rsidRPr="00D1487E" w:rsidRDefault="00FF4145" w:rsidP="00F27E6E">
      <w:pPr>
        <w:spacing w:after="0" w:line="240" w:lineRule="auto"/>
        <w:rPr>
          <w:rFonts w:ascii="Times New Roman" w:hAnsi="Times New Roman" w:cs="Times New Roman"/>
          <w:sz w:val="24"/>
        </w:rPr>
      </w:pPr>
    </w:p>
    <w:p w14:paraId="006C4003"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 xml:space="preserve">This individual project has six different steps. </w:t>
      </w:r>
    </w:p>
    <w:p w14:paraId="006C4004"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ab/>
        <w:t>Step One: Concept &amp; Menu</w:t>
      </w:r>
      <w:r w:rsidRPr="00D1487E">
        <w:rPr>
          <w:rFonts w:ascii="Times New Roman" w:hAnsi="Times New Roman" w:cs="Times New Roman"/>
          <w:sz w:val="24"/>
        </w:rPr>
        <w:tab/>
      </w:r>
      <w:r w:rsidRPr="00D1487E">
        <w:rPr>
          <w:rFonts w:ascii="Times New Roman" w:hAnsi="Times New Roman" w:cs="Times New Roman"/>
          <w:sz w:val="24"/>
        </w:rPr>
        <w:tab/>
      </w:r>
      <w:r w:rsidRPr="00D1487E">
        <w:rPr>
          <w:rFonts w:ascii="Times New Roman" w:hAnsi="Times New Roman" w:cs="Times New Roman"/>
          <w:sz w:val="24"/>
        </w:rPr>
        <w:tab/>
      </w:r>
      <w:r w:rsidRPr="00D1487E">
        <w:rPr>
          <w:rFonts w:ascii="Times New Roman" w:hAnsi="Times New Roman" w:cs="Times New Roman"/>
          <w:sz w:val="24"/>
        </w:rPr>
        <w:tab/>
        <w:t>Due Week 2</w:t>
      </w:r>
    </w:p>
    <w:p w14:paraId="006C4005"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ab/>
      </w:r>
      <w:r w:rsidR="00141EF6" w:rsidRPr="00D1487E">
        <w:rPr>
          <w:rFonts w:ascii="Times New Roman" w:hAnsi="Times New Roman" w:cs="Times New Roman"/>
          <w:sz w:val="24"/>
        </w:rPr>
        <w:t>Step Two: Recipes</w:t>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t>Due Week 3</w:t>
      </w:r>
    </w:p>
    <w:p w14:paraId="006C4006"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ab/>
        <w:t>Step Three: Costing</w:t>
      </w:r>
      <w:r w:rsidR="00141EF6" w:rsidRPr="00D1487E">
        <w:rPr>
          <w:rFonts w:ascii="Times New Roman" w:hAnsi="Times New Roman" w:cs="Times New Roman"/>
          <w:sz w:val="24"/>
        </w:rPr>
        <w:t xml:space="preserve"> &amp; Menu Engineering </w:t>
      </w:r>
      <w:r w:rsidR="00141EF6" w:rsidRPr="00D1487E">
        <w:rPr>
          <w:rFonts w:ascii="Times New Roman" w:hAnsi="Times New Roman" w:cs="Times New Roman"/>
          <w:sz w:val="24"/>
        </w:rPr>
        <w:tab/>
      </w:r>
      <w:r w:rsidR="00141EF6" w:rsidRPr="00D1487E">
        <w:rPr>
          <w:rFonts w:ascii="Times New Roman" w:hAnsi="Times New Roman" w:cs="Times New Roman"/>
          <w:sz w:val="24"/>
        </w:rPr>
        <w:tab/>
        <w:t>Due Week 4</w:t>
      </w:r>
    </w:p>
    <w:p w14:paraId="006C4007"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ab/>
        <w:t>Step</w:t>
      </w:r>
      <w:r w:rsidR="00141EF6" w:rsidRPr="00D1487E">
        <w:rPr>
          <w:rFonts w:ascii="Times New Roman" w:hAnsi="Times New Roman" w:cs="Times New Roman"/>
          <w:sz w:val="24"/>
        </w:rPr>
        <w:t xml:space="preserve"> Four: Forecasting</w:t>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t>Due Week 5</w:t>
      </w:r>
    </w:p>
    <w:p w14:paraId="006C4008" w14:textId="56CA3C54"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ab/>
        <w:t>Ste</w:t>
      </w:r>
      <w:r w:rsidR="00141EF6" w:rsidRPr="00D1487E">
        <w:rPr>
          <w:rFonts w:ascii="Times New Roman" w:hAnsi="Times New Roman" w:cs="Times New Roman"/>
          <w:sz w:val="24"/>
        </w:rPr>
        <w:t>p Five: Staffing</w:t>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41EF6" w:rsidRPr="00D1487E">
        <w:rPr>
          <w:rFonts w:ascii="Times New Roman" w:hAnsi="Times New Roman" w:cs="Times New Roman"/>
          <w:sz w:val="24"/>
        </w:rPr>
        <w:tab/>
      </w:r>
      <w:r w:rsidR="001657FE">
        <w:rPr>
          <w:rFonts w:ascii="Times New Roman" w:hAnsi="Times New Roman" w:cs="Times New Roman"/>
          <w:sz w:val="24"/>
        </w:rPr>
        <w:t>Due Week 6</w:t>
      </w:r>
    </w:p>
    <w:p w14:paraId="006C4009"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ab/>
        <w:t>Step Six: Analysis</w:t>
      </w:r>
      <w:r w:rsidRPr="00D1487E">
        <w:rPr>
          <w:rFonts w:ascii="Times New Roman" w:hAnsi="Times New Roman" w:cs="Times New Roman"/>
          <w:sz w:val="24"/>
        </w:rPr>
        <w:tab/>
      </w:r>
      <w:r w:rsidRPr="00D1487E">
        <w:rPr>
          <w:rFonts w:ascii="Times New Roman" w:hAnsi="Times New Roman" w:cs="Times New Roman"/>
          <w:sz w:val="24"/>
        </w:rPr>
        <w:tab/>
      </w:r>
      <w:r w:rsidRPr="00D1487E">
        <w:rPr>
          <w:rFonts w:ascii="Times New Roman" w:hAnsi="Times New Roman" w:cs="Times New Roman"/>
          <w:sz w:val="24"/>
        </w:rPr>
        <w:tab/>
      </w:r>
      <w:r w:rsidRPr="00D1487E">
        <w:rPr>
          <w:rFonts w:ascii="Times New Roman" w:hAnsi="Times New Roman" w:cs="Times New Roman"/>
          <w:sz w:val="24"/>
        </w:rPr>
        <w:tab/>
      </w:r>
      <w:r w:rsidRPr="00D1487E">
        <w:rPr>
          <w:rFonts w:ascii="Times New Roman" w:hAnsi="Times New Roman" w:cs="Times New Roman"/>
          <w:sz w:val="24"/>
        </w:rPr>
        <w:tab/>
        <w:t>Due Week 12</w:t>
      </w:r>
    </w:p>
    <w:p w14:paraId="006C400A" w14:textId="77777777" w:rsidR="00FF4145" w:rsidRPr="00D1487E" w:rsidRDefault="00FF4145" w:rsidP="00F27E6E">
      <w:pPr>
        <w:spacing w:after="0" w:line="240" w:lineRule="auto"/>
        <w:rPr>
          <w:rFonts w:ascii="Times New Roman" w:hAnsi="Times New Roman" w:cs="Times New Roman"/>
          <w:sz w:val="24"/>
        </w:rPr>
      </w:pPr>
    </w:p>
    <w:p w14:paraId="006C400B" w14:textId="77777777" w:rsidR="00FF4145" w:rsidRPr="00D1487E" w:rsidRDefault="00FF4145" w:rsidP="00F27E6E">
      <w:pPr>
        <w:spacing w:after="0" w:line="240" w:lineRule="auto"/>
        <w:rPr>
          <w:rFonts w:ascii="Times New Roman" w:hAnsi="Times New Roman" w:cs="Times New Roman"/>
          <w:sz w:val="24"/>
        </w:rPr>
      </w:pPr>
      <w:r w:rsidRPr="00D1487E">
        <w:rPr>
          <w:rFonts w:ascii="Times New Roman" w:hAnsi="Times New Roman" w:cs="Times New Roman"/>
          <w:sz w:val="24"/>
        </w:rPr>
        <w:t xml:space="preserve">It would behoove you to keep this project and its materials as a part of your personal portfolio. These skills will greatly help you in the long run of your career, as well as in some of your other classes. This is not a project to be taken lightly; </w:t>
      </w:r>
      <w:r w:rsidRPr="00D1487E">
        <w:rPr>
          <w:rFonts w:ascii="Times New Roman" w:hAnsi="Times New Roman" w:cs="Times New Roman"/>
          <w:i/>
          <w:sz w:val="24"/>
        </w:rPr>
        <w:t>it is worth fifteen percent of your grade</w:t>
      </w:r>
      <w:r w:rsidRPr="00D1487E">
        <w:rPr>
          <w:rFonts w:ascii="Times New Roman" w:hAnsi="Times New Roman" w:cs="Times New Roman"/>
          <w:sz w:val="24"/>
        </w:rPr>
        <w:t>.</w:t>
      </w:r>
    </w:p>
    <w:p w14:paraId="006C400C" w14:textId="77777777" w:rsidR="00E47532" w:rsidRPr="00D1487E" w:rsidRDefault="00E47532" w:rsidP="00F27E6E">
      <w:pPr>
        <w:spacing w:after="0" w:line="240" w:lineRule="auto"/>
        <w:rPr>
          <w:rFonts w:ascii="Times New Roman" w:hAnsi="Times New Roman" w:cs="Times New Roman"/>
          <w:b/>
          <w:sz w:val="24"/>
        </w:rPr>
      </w:pPr>
    </w:p>
    <w:p w14:paraId="006C400D" w14:textId="77777777" w:rsidR="00F27E6E" w:rsidRPr="000A0E1F" w:rsidRDefault="00F27E6E" w:rsidP="00F27E6E">
      <w:pPr>
        <w:spacing w:after="0" w:line="240" w:lineRule="auto"/>
        <w:rPr>
          <w:rFonts w:ascii="Times New Roman" w:hAnsi="Times New Roman" w:cs="Times New Roman"/>
          <w:b/>
          <w:sz w:val="24"/>
        </w:rPr>
      </w:pPr>
      <w:r w:rsidRPr="000A0E1F">
        <w:rPr>
          <w:rFonts w:ascii="Times New Roman" w:hAnsi="Times New Roman" w:cs="Times New Roman"/>
          <w:b/>
          <w:sz w:val="24"/>
        </w:rPr>
        <w:t>Personal Appearance Requirements</w:t>
      </w:r>
    </w:p>
    <w:p w14:paraId="006C400E" w14:textId="77777777" w:rsidR="00F27E6E" w:rsidRPr="000A0E1F" w:rsidRDefault="00F27E6E" w:rsidP="00F27E6E">
      <w:pPr>
        <w:spacing w:after="0" w:line="240" w:lineRule="auto"/>
        <w:rPr>
          <w:rFonts w:ascii="Times New Roman" w:hAnsi="Times New Roman" w:cs="Times New Roman"/>
          <w:sz w:val="24"/>
        </w:rPr>
      </w:pPr>
      <w:r w:rsidRPr="000A0E1F">
        <w:rPr>
          <w:rFonts w:ascii="Times New Roman" w:hAnsi="Times New Roman" w:cs="Times New Roman"/>
          <w:sz w:val="24"/>
        </w:rPr>
        <w:t>Students who fail to meet personal appearance and uniform requirements will lose points, be sent home, and obligated to make-up that missed day. Numerous violations may result in a failing grade for this course. The required uniform may be purchased at the university’s bookstore.</w:t>
      </w:r>
    </w:p>
    <w:p w14:paraId="006C400F" w14:textId="77777777" w:rsidR="00F27E6E" w:rsidRPr="000A0E1F" w:rsidRDefault="00F27E6E" w:rsidP="00F27E6E">
      <w:pPr>
        <w:spacing w:after="0" w:line="240" w:lineRule="auto"/>
        <w:rPr>
          <w:rFonts w:ascii="Times New Roman" w:hAnsi="Times New Roman" w:cs="Times New Roman"/>
          <w:sz w:val="24"/>
        </w:rPr>
      </w:pPr>
      <w:r w:rsidRPr="000A0E1F">
        <w:rPr>
          <w:rFonts w:ascii="Times New Roman" w:hAnsi="Times New Roman" w:cs="Times New Roman"/>
          <w:sz w:val="24"/>
        </w:rPr>
        <w:t>All students must wear the required uniform and comply will all personal appearance guidelines anytime the student is working in the restaurant lab. Uniforms are checked every morning before lab begins and also throughout the day.</w:t>
      </w:r>
    </w:p>
    <w:p w14:paraId="006C4010" w14:textId="2FAEDED2" w:rsidR="00661F67" w:rsidRPr="000A0E1F" w:rsidRDefault="00661F67" w:rsidP="00F27E6E">
      <w:pPr>
        <w:spacing w:after="0" w:line="240" w:lineRule="auto"/>
        <w:rPr>
          <w:rFonts w:ascii="Times New Roman" w:hAnsi="Times New Roman" w:cs="Times New Roman"/>
          <w:sz w:val="24"/>
          <w:u w:val="single"/>
        </w:rPr>
      </w:pPr>
      <w:r w:rsidRPr="000A0E1F">
        <w:rPr>
          <w:rFonts w:ascii="Times New Roman" w:hAnsi="Times New Roman" w:cs="Times New Roman"/>
          <w:sz w:val="24"/>
        </w:rPr>
        <w:t xml:space="preserve">The uniform for this class includes: </w:t>
      </w:r>
      <w:r w:rsidRPr="000A0E1F">
        <w:rPr>
          <w:rFonts w:ascii="Times New Roman" w:hAnsi="Times New Roman" w:cs="Times New Roman"/>
          <w:sz w:val="24"/>
          <w:u w:val="single"/>
        </w:rPr>
        <w:t>a white, double-breasted chef jacket with white buttons, the UNT logo, and the student’s name embroidered on the front pocket; solid black or black and white checkered chef pants with full-length legs; a white or black chef’s hat that is capable of containing all hair; a green UNT embroidered apron; and black, clos</w:t>
      </w:r>
      <w:r w:rsidR="00C86B8F" w:rsidRPr="000A0E1F">
        <w:rPr>
          <w:rFonts w:ascii="Times New Roman" w:hAnsi="Times New Roman" w:cs="Times New Roman"/>
          <w:sz w:val="24"/>
          <w:u w:val="single"/>
        </w:rPr>
        <w:t>ed-toed, non-slip kitchen shoes, digital thermometer.</w:t>
      </w:r>
    </w:p>
    <w:p w14:paraId="006C4011" w14:textId="77777777" w:rsidR="00661F67" w:rsidRPr="000A0E1F"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Uniforms MUST be washed and ironed before each lab session, and must remain presentable throughout the semester. Personal appearance guidelines must be followed that conform to safety regulations, standards, and expectations. This includes:</w:t>
      </w:r>
    </w:p>
    <w:p w14:paraId="006C4012" w14:textId="77777777" w:rsidR="00661F67" w:rsidRPr="000A0E1F"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ab/>
        <w:t>Scrupulously cleaned hands and fingernails</w:t>
      </w:r>
    </w:p>
    <w:p w14:paraId="006C4013" w14:textId="77777777" w:rsidR="00661F67" w:rsidRPr="000A0E1F"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ab/>
        <w:t>No nail polish, no long fingernails, no fake fingernails</w:t>
      </w:r>
    </w:p>
    <w:p w14:paraId="006C4014" w14:textId="77777777" w:rsidR="00661F67" w:rsidRPr="000A0E1F"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ab/>
        <w:t>Clean, restrained hair; either braided or in a bun or tucked completely under the hat</w:t>
      </w:r>
    </w:p>
    <w:p w14:paraId="006C4015" w14:textId="77777777" w:rsidR="00661F67" w:rsidRPr="000A0E1F"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ab/>
        <w:t>No bangs or wispy hair protruding from hat</w:t>
      </w:r>
    </w:p>
    <w:p w14:paraId="006C4016" w14:textId="77777777" w:rsidR="00661F67" w:rsidRPr="000A0E1F"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ab/>
        <w:t>No jewelry of any kind is allowed</w:t>
      </w:r>
    </w:p>
    <w:p w14:paraId="006C4017" w14:textId="77777777" w:rsidR="00661F67" w:rsidRPr="000A0E1F"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ab/>
        <w:t xml:space="preserve">Only neatly trimmed, well-kept facial hair is accepted </w:t>
      </w:r>
    </w:p>
    <w:p w14:paraId="006C4018" w14:textId="57696E64" w:rsidR="00661F67" w:rsidRDefault="00661F67" w:rsidP="00F27E6E">
      <w:pPr>
        <w:spacing w:after="0" w:line="240" w:lineRule="auto"/>
        <w:rPr>
          <w:rFonts w:ascii="Times New Roman" w:hAnsi="Times New Roman" w:cs="Times New Roman"/>
          <w:sz w:val="24"/>
        </w:rPr>
      </w:pPr>
      <w:r w:rsidRPr="000A0E1F">
        <w:rPr>
          <w:rFonts w:ascii="Times New Roman" w:hAnsi="Times New Roman" w:cs="Times New Roman"/>
          <w:sz w:val="24"/>
        </w:rPr>
        <w:t>Any student who does not follow these sanitary guidelines will lose points</w:t>
      </w:r>
      <w:r w:rsidR="000726CC" w:rsidRPr="000A0E1F">
        <w:rPr>
          <w:rFonts w:ascii="Times New Roman" w:hAnsi="Times New Roman" w:cs="Times New Roman"/>
          <w:sz w:val="24"/>
        </w:rPr>
        <w:t xml:space="preserve"> (10</w:t>
      </w:r>
      <w:r w:rsidR="0020243F" w:rsidRPr="000A0E1F">
        <w:rPr>
          <w:rFonts w:ascii="Times New Roman" w:hAnsi="Times New Roman" w:cs="Times New Roman"/>
          <w:sz w:val="24"/>
        </w:rPr>
        <w:t xml:space="preserve"> points)</w:t>
      </w:r>
      <w:r w:rsidRPr="000A0E1F">
        <w:rPr>
          <w:rFonts w:ascii="Times New Roman" w:hAnsi="Times New Roman" w:cs="Times New Roman"/>
          <w:sz w:val="24"/>
        </w:rPr>
        <w:t xml:space="preserve"> and may be sent home from class without credit for the day. We do not enforce these because we hate you; it is for safety and sanitary purposes only. </w:t>
      </w:r>
    </w:p>
    <w:p w14:paraId="02BCCC05" w14:textId="1FEB9F8E" w:rsidR="00A1483D" w:rsidRDefault="00A1483D" w:rsidP="00F27E6E">
      <w:pPr>
        <w:spacing w:after="0" w:line="240" w:lineRule="auto"/>
        <w:rPr>
          <w:rFonts w:ascii="Times New Roman" w:hAnsi="Times New Roman" w:cs="Times New Roman"/>
          <w:sz w:val="24"/>
        </w:rPr>
      </w:pPr>
    </w:p>
    <w:p w14:paraId="2D54C5DC" w14:textId="77777777" w:rsidR="00A1483D" w:rsidRPr="000A0E1F" w:rsidRDefault="00A1483D" w:rsidP="00F27E6E">
      <w:pPr>
        <w:spacing w:after="0" w:line="240" w:lineRule="auto"/>
        <w:rPr>
          <w:rFonts w:ascii="Times New Roman" w:hAnsi="Times New Roman" w:cs="Times New Roman"/>
          <w:sz w:val="24"/>
        </w:rPr>
      </w:pPr>
    </w:p>
    <w:p w14:paraId="006C401B" w14:textId="77777777" w:rsidR="00F26C6D" w:rsidRPr="000A0E1F" w:rsidRDefault="00F26C6D" w:rsidP="000A0E1F">
      <w:pPr>
        <w:spacing w:after="0" w:line="240" w:lineRule="auto"/>
        <w:rPr>
          <w:rFonts w:ascii="Times New Roman" w:hAnsi="Times New Roman" w:cs="Times New Roman"/>
          <w:b/>
          <w:sz w:val="24"/>
          <w:szCs w:val="24"/>
        </w:rPr>
      </w:pPr>
      <w:r w:rsidRPr="000A0E1F">
        <w:rPr>
          <w:rFonts w:ascii="Times New Roman" w:hAnsi="Times New Roman" w:cs="Times New Roman"/>
          <w:b/>
          <w:sz w:val="24"/>
          <w:szCs w:val="24"/>
        </w:rPr>
        <w:t xml:space="preserve">Lab Responsibilities </w:t>
      </w:r>
    </w:p>
    <w:p w14:paraId="006C401C" w14:textId="77777777" w:rsidR="00F26C6D" w:rsidRPr="000A0E1F" w:rsidRDefault="00F26C6D" w:rsidP="000A0E1F">
      <w:pPr>
        <w:spacing w:after="0" w:line="240" w:lineRule="auto"/>
        <w:rPr>
          <w:rFonts w:ascii="Times New Roman" w:hAnsi="Times New Roman" w:cs="Times New Roman"/>
          <w:b/>
          <w:sz w:val="24"/>
          <w:szCs w:val="24"/>
        </w:rPr>
      </w:pPr>
    </w:p>
    <w:p w14:paraId="006C401D" w14:textId="77777777" w:rsidR="00F26C6D" w:rsidRPr="000A0E1F" w:rsidRDefault="00F26C6D" w:rsidP="000A0E1F">
      <w:pPr>
        <w:spacing w:after="0" w:line="240" w:lineRule="auto"/>
        <w:rPr>
          <w:rFonts w:ascii="Times New Roman" w:hAnsi="Times New Roman" w:cs="Times New Roman"/>
          <w:b/>
          <w:sz w:val="24"/>
          <w:szCs w:val="24"/>
        </w:rPr>
      </w:pPr>
      <w:r w:rsidRPr="000A0E1F">
        <w:rPr>
          <w:rFonts w:ascii="Times New Roman" w:hAnsi="Times New Roman" w:cs="Times New Roman"/>
          <w:b/>
          <w:sz w:val="24"/>
          <w:szCs w:val="24"/>
        </w:rPr>
        <w:t>Management Team</w:t>
      </w:r>
    </w:p>
    <w:p w14:paraId="006C401E" w14:textId="77777777" w:rsidR="00F26C6D" w:rsidRPr="000A0E1F" w:rsidRDefault="00F26C6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Before Service:</w:t>
      </w:r>
    </w:p>
    <w:p w14:paraId="006C401F" w14:textId="2BB3FE3E" w:rsidR="00C07E14" w:rsidRPr="000A0E1F" w:rsidRDefault="00A1483D" w:rsidP="000A0E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Arrive no later than 7:45</w:t>
      </w:r>
      <w:r w:rsidR="00F26C6D" w:rsidRPr="000A0E1F">
        <w:rPr>
          <w:rFonts w:ascii="Times New Roman" w:hAnsi="Times New Roman" w:cs="Times New Roman"/>
          <w:sz w:val="24"/>
          <w:szCs w:val="24"/>
        </w:rPr>
        <w:t xml:space="preserve"> AM</w:t>
      </w:r>
    </w:p>
    <w:p w14:paraId="006C4020" w14:textId="332D4E0A" w:rsidR="00F26C6D" w:rsidRPr="000A0E1F" w:rsidRDefault="00F26C6D"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 xml:space="preserve">Put plates and bowls in warmer </w:t>
      </w:r>
    </w:p>
    <w:p w14:paraId="006C4021" w14:textId="77777777" w:rsidR="00F26C6D" w:rsidRPr="000A0E1F" w:rsidRDefault="00F26C6D"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Put salad plates in cooler</w:t>
      </w:r>
    </w:p>
    <w:p w14:paraId="006C4022" w14:textId="77777777" w:rsidR="00F26C6D" w:rsidRPr="000A0E1F" w:rsidRDefault="00F26C6D"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Put water in steam table</w:t>
      </w:r>
    </w:p>
    <w:p w14:paraId="006C4023" w14:textId="77777777" w:rsidR="00F26C6D" w:rsidRPr="000A0E1F" w:rsidRDefault="00F26C6D"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Fold napkins for bread baskets</w:t>
      </w:r>
    </w:p>
    <w:p w14:paraId="006C4024" w14:textId="77777777" w:rsidR="00F26C6D" w:rsidRPr="000A0E1F" w:rsidRDefault="00F26C6D"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Make croutons</w:t>
      </w:r>
    </w:p>
    <w:p w14:paraId="006C4025" w14:textId="77777777" w:rsidR="00F26C6D" w:rsidRPr="000A0E1F" w:rsidRDefault="00F26C6D"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Bread needs to be in proofer by 8:30</w:t>
      </w:r>
    </w:p>
    <w:p w14:paraId="006C4026" w14:textId="68A4550D" w:rsidR="006955CD" w:rsidRPr="000A0E1F" w:rsidRDefault="000726CC"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Student Meal Finished by 9:55</w:t>
      </w:r>
    </w:p>
    <w:p w14:paraId="006C4028" w14:textId="412815DA" w:rsidR="00F26C6D" w:rsidRPr="000A0E1F" w:rsidRDefault="00F26C6D"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Finish all set up by 10:45</w:t>
      </w:r>
      <w:r w:rsidR="00A1483D">
        <w:rPr>
          <w:rFonts w:ascii="Times New Roman" w:hAnsi="Times New Roman" w:cs="Times New Roman"/>
          <w:sz w:val="24"/>
          <w:szCs w:val="24"/>
        </w:rPr>
        <w:t xml:space="preserve"> for lunch service</w:t>
      </w:r>
    </w:p>
    <w:p w14:paraId="006C4029" w14:textId="77777777" w:rsidR="006955CD" w:rsidRPr="000A0E1F" w:rsidRDefault="006955CD" w:rsidP="000A0E1F">
      <w:pPr>
        <w:spacing w:after="0" w:line="240" w:lineRule="auto"/>
        <w:rPr>
          <w:rFonts w:ascii="Times New Roman" w:hAnsi="Times New Roman" w:cs="Times New Roman"/>
          <w:sz w:val="24"/>
          <w:szCs w:val="24"/>
          <w:u w:val="single"/>
        </w:rPr>
      </w:pPr>
      <w:r w:rsidRPr="000A0E1F">
        <w:rPr>
          <w:rFonts w:ascii="Times New Roman" w:hAnsi="Times New Roman" w:cs="Times New Roman"/>
          <w:sz w:val="24"/>
          <w:szCs w:val="24"/>
          <w:u w:val="single"/>
        </w:rPr>
        <w:t>Kitchen Manager Duties</w:t>
      </w:r>
    </w:p>
    <w:p w14:paraId="006C402A"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Ultimately accountable for everyone and everything</w:t>
      </w:r>
    </w:p>
    <w:p w14:paraId="006C402B"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Continually monitor and remain in control</w:t>
      </w:r>
    </w:p>
    <w:p w14:paraId="006C402C"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Ability to delegate, direct, correct, and interact with fellow classmates</w:t>
      </w:r>
    </w:p>
    <w:p w14:paraId="006C402D"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Do not create sense of panic</w:t>
      </w:r>
    </w:p>
    <w:p w14:paraId="006C402E"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Ensure that each student knows their assignments and responsibilities for that day</w:t>
      </w:r>
    </w:p>
    <w:p w14:paraId="006C402F"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Set clear expectations for the day</w:t>
      </w:r>
    </w:p>
    <w:p w14:paraId="006C4030"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Re-allocate students as needed throughout the day</w:t>
      </w:r>
    </w:p>
    <w:p w14:paraId="006C4031" w14:textId="77777777" w:rsidR="006955CD" w:rsidRPr="000A0E1F" w:rsidRDefault="006955CD"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r>
      <w:r w:rsidR="000459C7" w:rsidRPr="000A0E1F">
        <w:rPr>
          <w:rFonts w:ascii="Times New Roman" w:hAnsi="Times New Roman" w:cs="Times New Roman"/>
          <w:sz w:val="24"/>
          <w:szCs w:val="24"/>
        </w:rPr>
        <w:t>Ensure that all students know their during-service duties and are in place by 10:55</w:t>
      </w:r>
    </w:p>
    <w:p w14:paraId="006C4032"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Assist as need and float around kitchen</w:t>
      </w:r>
    </w:p>
    <w:p w14:paraId="006C4033" w14:textId="77777777" w:rsidR="006955CD"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Walk through kitchen with Chef at end of day</w:t>
      </w:r>
    </w:p>
    <w:p w14:paraId="006C4034"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Delegate clean up duties</w:t>
      </w:r>
    </w:p>
    <w:p w14:paraId="006C4035" w14:textId="77777777" w:rsidR="00F26C6D" w:rsidRPr="000A0E1F" w:rsidRDefault="000459C7"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Complete job evaluations of students</w:t>
      </w:r>
    </w:p>
    <w:p w14:paraId="006C4036" w14:textId="77777777" w:rsidR="000459C7" w:rsidRPr="000A0E1F" w:rsidRDefault="000459C7" w:rsidP="000A0E1F">
      <w:pPr>
        <w:spacing w:after="0" w:line="240" w:lineRule="auto"/>
        <w:rPr>
          <w:rFonts w:ascii="Times New Roman" w:hAnsi="Times New Roman" w:cs="Times New Roman"/>
          <w:sz w:val="24"/>
          <w:szCs w:val="24"/>
          <w:u w:val="single"/>
        </w:rPr>
      </w:pPr>
      <w:r w:rsidRPr="000A0E1F">
        <w:rPr>
          <w:rFonts w:ascii="Times New Roman" w:hAnsi="Times New Roman" w:cs="Times New Roman"/>
          <w:sz w:val="24"/>
          <w:szCs w:val="24"/>
          <w:u w:val="single"/>
        </w:rPr>
        <w:t>Assistant Kitchen Manager</w:t>
      </w:r>
    </w:p>
    <w:p w14:paraId="006C4037"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Execute Carry-out orders during service</w:t>
      </w:r>
    </w:p>
    <w:p w14:paraId="006C4038"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High degree of personal accountability</w:t>
      </w:r>
    </w:p>
    <w:p w14:paraId="006C4039"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Remain calm and think clearly</w:t>
      </w:r>
    </w:p>
    <w:p w14:paraId="006C403A"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Organize and keep to-go area clean</w:t>
      </w:r>
    </w:p>
    <w:p w14:paraId="006C403B"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Prepare carry-out orders quickly and correctly</w:t>
      </w:r>
    </w:p>
    <w:p w14:paraId="006C4041" w14:textId="77777777" w:rsidR="000459C7" w:rsidRPr="000A0E1F" w:rsidRDefault="000459C7"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 xml:space="preserve">Communicate effectively </w:t>
      </w:r>
    </w:p>
    <w:p w14:paraId="006C4042" w14:textId="77777777" w:rsidR="000459C7" w:rsidRPr="000A0E1F" w:rsidRDefault="000B6E1A" w:rsidP="000A0E1F">
      <w:pPr>
        <w:spacing w:after="0" w:line="240" w:lineRule="auto"/>
        <w:rPr>
          <w:rFonts w:ascii="Times New Roman" w:hAnsi="Times New Roman" w:cs="Times New Roman"/>
          <w:sz w:val="24"/>
          <w:szCs w:val="24"/>
          <w:u w:val="single"/>
        </w:rPr>
      </w:pPr>
      <w:r w:rsidRPr="000A0E1F">
        <w:rPr>
          <w:rFonts w:ascii="Times New Roman" w:hAnsi="Times New Roman" w:cs="Times New Roman"/>
          <w:sz w:val="24"/>
          <w:szCs w:val="24"/>
          <w:u w:val="single"/>
        </w:rPr>
        <w:t>Sanitation Manager</w:t>
      </w:r>
    </w:p>
    <w:p w14:paraId="006C4043" w14:textId="77777777" w:rsidR="000B6E1A" w:rsidRPr="000A0E1F" w:rsidRDefault="000B6E1A"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In charge of dish pit throughout day</w:t>
      </w:r>
    </w:p>
    <w:p w14:paraId="006C4044" w14:textId="77777777" w:rsidR="000B6E1A" w:rsidRPr="000A0E1F" w:rsidRDefault="000B6E1A"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Set up dish pit first thing in the morning</w:t>
      </w:r>
    </w:p>
    <w:p w14:paraId="006C4045" w14:textId="77777777" w:rsidR="000B6E1A" w:rsidRPr="000A0E1F" w:rsidRDefault="000B6E1A"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Put down mats</w:t>
      </w:r>
    </w:p>
    <w:p w14:paraId="006C4046"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Fill sanitizer buckets and place around kitchen</w:t>
      </w:r>
    </w:p>
    <w:p w14:paraId="006C4047"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Prepare three compartment sinks</w:t>
      </w:r>
    </w:p>
    <w:p w14:paraId="006C4048"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Put together and turn on dish machine</w:t>
      </w:r>
    </w:p>
    <w:p w14:paraId="006C4049"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Set up linen bins</w:t>
      </w:r>
    </w:p>
    <w:p w14:paraId="006C404A"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Keep dish pit organized and running smoothly throughout the day</w:t>
      </w:r>
    </w:p>
    <w:p w14:paraId="006C404B"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Put away clean dishes</w:t>
      </w:r>
    </w:p>
    <w:p w14:paraId="006C404C"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Properly clean dish pit at end of day</w:t>
      </w:r>
    </w:p>
    <w:p w14:paraId="006C404D"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Break down and clean dish machine</w:t>
      </w:r>
    </w:p>
    <w:p w14:paraId="006C404E"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Keep mop closet clean and organized</w:t>
      </w:r>
    </w:p>
    <w:p w14:paraId="006C404F" w14:textId="77777777" w:rsidR="000A5F5B" w:rsidRPr="000A0E1F" w:rsidRDefault="000A5F5B"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Thoroughly clean and rinse all mop heads</w:t>
      </w:r>
    </w:p>
    <w:p w14:paraId="006C4050" w14:textId="1CED4605" w:rsidR="003602E2" w:rsidRPr="000A0E1F" w:rsidRDefault="003602E2" w:rsidP="000A0E1F">
      <w:pPr>
        <w:spacing w:after="0" w:line="240" w:lineRule="auto"/>
        <w:rPr>
          <w:rFonts w:ascii="Times New Roman" w:hAnsi="Times New Roman" w:cs="Times New Roman"/>
          <w:sz w:val="24"/>
          <w:szCs w:val="24"/>
          <w:u w:val="single"/>
        </w:rPr>
      </w:pPr>
      <w:r w:rsidRPr="000A0E1F">
        <w:rPr>
          <w:rFonts w:ascii="Times New Roman" w:hAnsi="Times New Roman" w:cs="Times New Roman"/>
          <w:sz w:val="24"/>
          <w:szCs w:val="24"/>
          <w:u w:val="single"/>
        </w:rPr>
        <w:lastRenderedPageBreak/>
        <w:t>Production Manager</w:t>
      </w:r>
    </w:p>
    <w:p w14:paraId="006C4051"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Oversee the production of the daily special</w:t>
      </w:r>
    </w:p>
    <w:p w14:paraId="006C4052"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Follow recipes and have main entrée ready for service</w:t>
      </w:r>
    </w:p>
    <w:p w14:paraId="006C4053"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Clean tilting skillet</w:t>
      </w:r>
    </w:p>
    <w:p w14:paraId="006C4054" w14:textId="77777777" w:rsidR="003602E2" w:rsidRPr="000A0E1F" w:rsidRDefault="003602E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r>
      <w:r w:rsidR="00D026E4" w:rsidRPr="000A0E1F">
        <w:rPr>
          <w:rFonts w:ascii="Times New Roman" w:hAnsi="Times New Roman" w:cs="Times New Roman"/>
          <w:sz w:val="24"/>
          <w:szCs w:val="24"/>
        </w:rPr>
        <w:t>Check temperatures of various foods throughout day to ensure sanitation</w:t>
      </w:r>
    </w:p>
    <w:p w14:paraId="006C4055" w14:textId="77777777" w:rsidR="00D026E4" w:rsidRPr="000A0E1F" w:rsidRDefault="00D026E4"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Lead hot line during service</w:t>
      </w:r>
    </w:p>
    <w:p w14:paraId="006C4056" w14:textId="77777777" w:rsidR="00D026E4" w:rsidRPr="000A0E1F" w:rsidRDefault="00D026E4"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Ensure each dish is plated with care</w:t>
      </w:r>
    </w:p>
    <w:p w14:paraId="006C4057" w14:textId="77777777" w:rsidR="00D026E4" w:rsidRPr="000A0E1F" w:rsidRDefault="00D026E4"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Control flow of entrees</w:t>
      </w:r>
    </w:p>
    <w:p w14:paraId="006C4058" w14:textId="77777777" w:rsidR="00D026E4" w:rsidRPr="000A0E1F" w:rsidRDefault="00D026E4"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Ensure there is always enough of the special for service</w:t>
      </w:r>
    </w:p>
    <w:p w14:paraId="006C4059" w14:textId="55A3E15E" w:rsidR="00D026E4" w:rsidRDefault="00D026E4"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Respond to any and all issues that may occur on the line</w:t>
      </w:r>
    </w:p>
    <w:p w14:paraId="0B09ABCB" w14:textId="0D1039A8" w:rsidR="00CF1212" w:rsidRPr="000A0E1F" w:rsidRDefault="00CF1212"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u w:val="single"/>
        </w:rPr>
        <w:t>Quality Assurance Manager</w:t>
      </w:r>
    </w:p>
    <w:p w14:paraId="71BAD600" w14:textId="77777777" w:rsidR="00C86B8F" w:rsidRPr="000A0E1F" w:rsidRDefault="00C86B8F"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Expedite during service</w:t>
      </w:r>
    </w:p>
    <w:p w14:paraId="27B0AA6C" w14:textId="77777777" w:rsidR="00C86B8F" w:rsidRPr="000A0E1F" w:rsidRDefault="00C86B8F"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Ensure that each table receives each course in a timely manner</w:t>
      </w:r>
    </w:p>
    <w:p w14:paraId="3F86C4C8" w14:textId="77777777" w:rsidR="00C86B8F" w:rsidRPr="000A0E1F" w:rsidRDefault="00C86B8F"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Make sure that each plate that leaves the kitchen is presentable and correct</w:t>
      </w:r>
    </w:p>
    <w:p w14:paraId="3037F470" w14:textId="1214B9F1" w:rsidR="00C86B8F" w:rsidRPr="000A0E1F" w:rsidRDefault="00C86B8F"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Control the flow of food</w:t>
      </w:r>
    </w:p>
    <w:p w14:paraId="42A3F574" w14:textId="77777777" w:rsidR="00C86B8F" w:rsidRPr="000A0E1F" w:rsidRDefault="00C86B8F" w:rsidP="000A0E1F">
      <w:pPr>
        <w:spacing w:after="0" w:line="240" w:lineRule="auto"/>
        <w:ind w:firstLine="720"/>
        <w:rPr>
          <w:rFonts w:ascii="Times New Roman" w:hAnsi="Times New Roman" w:cs="Times New Roman"/>
          <w:sz w:val="24"/>
          <w:szCs w:val="24"/>
        </w:rPr>
      </w:pPr>
      <w:r w:rsidRPr="000A0E1F">
        <w:rPr>
          <w:rFonts w:ascii="Times New Roman" w:hAnsi="Times New Roman" w:cs="Times New Roman"/>
          <w:sz w:val="24"/>
          <w:szCs w:val="24"/>
        </w:rPr>
        <w:t xml:space="preserve">Communicate effectively </w:t>
      </w:r>
    </w:p>
    <w:p w14:paraId="006C405A" w14:textId="32FDEA99" w:rsidR="00D026E4" w:rsidRDefault="00D026E4" w:rsidP="000A0E1F">
      <w:pPr>
        <w:spacing w:after="0" w:line="240" w:lineRule="auto"/>
        <w:rPr>
          <w:rFonts w:ascii="Times New Roman" w:hAnsi="Times New Roman" w:cs="Times New Roman"/>
          <w:sz w:val="24"/>
          <w:szCs w:val="24"/>
        </w:rPr>
      </w:pPr>
      <w:r w:rsidRPr="000A0E1F">
        <w:rPr>
          <w:rFonts w:ascii="Times New Roman" w:hAnsi="Times New Roman" w:cs="Times New Roman"/>
          <w:sz w:val="24"/>
          <w:szCs w:val="24"/>
        </w:rPr>
        <w:tab/>
        <w:t>Clean line at end of service</w:t>
      </w:r>
    </w:p>
    <w:p w14:paraId="521DC094" w14:textId="5A71D52A" w:rsidR="0055170E" w:rsidRDefault="0055170E" w:rsidP="000A0E1F">
      <w:pPr>
        <w:spacing w:after="0" w:line="240" w:lineRule="auto"/>
        <w:rPr>
          <w:rFonts w:ascii="Times New Roman" w:hAnsi="Times New Roman" w:cs="Times New Roman"/>
          <w:sz w:val="24"/>
          <w:szCs w:val="24"/>
        </w:rPr>
      </w:pPr>
    </w:p>
    <w:p w14:paraId="006C405D" w14:textId="77777777" w:rsidR="00C07E14" w:rsidRPr="000A0E1F" w:rsidRDefault="00C07E14" w:rsidP="00F27E6E">
      <w:pPr>
        <w:spacing w:after="0" w:line="240" w:lineRule="auto"/>
        <w:rPr>
          <w:rFonts w:ascii="Times New Roman" w:hAnsi="Times New Roman" w:cs="Times New Roman"/>
          <w:b/>
          <w:sz w:val="24"/>
        </w:rPr>
      </w:pPr>
      <w:r w:rsidRPr="000A0E1F">
        <w:rPr>
          <w:rFonts w:ascii="Times New Roman" w:hAnsi="Times New Roman" w:cs="Times New Roman"/>
          <w:b/>
          <w:sz w:val="24"/>
        </w:rPr>
        <w:t>General Course Policies</w:t>
      </w:r>
    </w:p>
    <w:p w14:paraId="6BCBFA88" w14:textId="77777777" w:rsidR="00853FD0" w:rsidRDefault="00853FD0" w:rsidP="00F27E6E">
      <w:pPr>
        <w:spacing w:after="0" w:line="240" w:lineRule="auto"/>
        <w:rPr>
          <w:rFonts w:ascii="Times New Roman" w:hAnsi="Times New Roman" w:cs="Times New Roman"/>
          <w:b/>
          <w:sz w:val="24"/>
        </w:rPr>
      </w:pPr>
    </w:p>
    <w:p w14:paraId="006C405F" w14:textId="5909E611" w:rsidR="00C07E14" w:rsidRPr="000A0E1F" w:rsidRDefault="00C07E14" w:rsidP="00F27E6E">
      <w:pPr>
        <w:spacing w:after="0" w:line="240" w:lineRule="auto"/>
        <w:rPr>
          <w:rFonts w:ascii="Times New Roman" w:hAnsi="Times New Roman" w:cs="Times New Roman"/>
          <w:b/>
          <w:sz w:val="24"/>
        </w:rPr>
      </w:pPr>
      <w:r w:rsidRPr="000A0E1F">
        <w:rPr>
          <w:rFonts w:ascii="Times New Roman" w:hAnsi="Times New Roman" w:cs="Times New Roman"/>
          <w:b/>
          <w:sz w:val="24"/>
        </w:rPr>
        <w:t>Attendance</w:t>
      </w:r>
    </w:p>
    <w:p w14:paraId="006C4060" w14:textId="2F0EABE1" w:rsidR="00C07E14" w:rsidRDefault="00C07E14" w:rsidP="00C07E14">
      <w:pPr>
        <w:spacing w:after="0" w:line="240" w:lineRule="auto"/>
        <w:rPr>
          <w:rFonts w:ascii="Times New Roman" w:hAnsi="Times New Roman" w:cs="Times New Roman"/>
          <w:sz w:val="24"/>
        </w:rPr>
      </w:pPr>
      <w:r w:rsidRPr="000A0E1F">
        <w:rPr>
          <w:rFonts w:ascii="Times New Roman" w:hAnsi="Times New Roman" w:cs="Times New Roman"/>
          <w:sz w:val="24"/>
        </w:rPr>
        <w:t xml:space="preserve">The policy outlined below takes effect the first week of the semester and applies to the entire semester. Students are required to attend all labs. Attendance will be taken, and absences must be made-up on another day. Your presence and participation in these laboratory sessions are critical to your education and to the successful planning and service of the meals.  </w:t>
      </w:r>
    </w:p>
    <w:p w14:paraId="60E49E4B" w14:textId="7AAFD75D" w:rsidR="00553329" w:rsidRPr="000A0E1F" w:rsidRDefault="00553329" w:rsidP="00C07E14">
      <w:pPr>
        <w:spacing w:after="0" w:line="240" w:lineRule="auto"/>
        <w:rPr>
          <w:rFonts w:ascii="Times New Roman" w:hAnsi="Times New Roman" w:cs="Times New Roman"/>
          <w:sz w:val="24"/>
        </w:rPr>
      </w:pPr>
      <w:r>
        <w:rPr>
          <w:rFonts w:ascii="Times New Roman" w:hAnsi="Times New Roman" w:cs="Times New Roman"/>
          <w:sz w:val="24"/>
        </w:rPr>
        <w:t xml:space="preserve">Attendance: If you have 100% attendance record (i.e. coming to your scheduled labs, </w:t>
      </w:r>
      <w:r w:rsidR="00F513B5">
        <w:rPr>
          <w:rFonts w:ascii="Times New Roman" w:hAnsi="Times New Roman" w:cs="Times New Roman"/>
          <w:sz w:val="24"/>
        </w:rPr>
        <w:t xml:space="preserve">this </w:t>
      </w:r>
      <w:r>
        <w:rPr>
          <w:rFonts w:ascii="Times New Roman" w:hAnsi="Times New Roman" w:cs="Times New Roman"/>
          <w:sz w:val="24"/>
        </w:rPr>
        <w:t xml:space="preserve">does not include </w:t>
      </w:r>
      <w:r w:rsidRPr="00553329">
        <w:rPr>
          <w:rFonts w:ascii="Times New Roman" w:hAnsi="Times New Roman" w:cs="Times New Roman"/>
          <w:b/>
          <w:sz w:val="24"/>
        </w:rPr>
        <w:t>make-ups</w:t>
      </w:r>
      <w:r>
        <w:rPr>
          <w:rFonts w:ascii="Times New Roman" w:hAnsi="Times New Roman" w:cs="Times New Roman"/>
          <w:sz w:val="24"/>
        </w:rPr>
        <w:t xml:space="preserve">), you don’t need to take the final exam and come for clean-up week. (No Exception) </w:t>
      </w:r>
    </w:p>
    <w:p w14:paraId="006C4061" w14:textId="77777777" w:rsidR="00C07E14" w:rsidRPr="000A0E1F" w:rsidRDefault="00C07E14" w:rsidP="00C07E14">
      <w:pPr>
        <w:spacing w:after="0" w:line="240" w:lineRule="auto"/>
        <w:rPr>
          <w:rFonts w:ascii="Times New Roman" w:hAnsi="Times New Roman" w:cs="Times New Roman"/>
          <w:sz w:val="24"/>
          <w:u w:val="single"/>
        </w:rPr>
      </w:pPr>
      <w:r w:rsidRPr="000A0E1F">
        <w:rPr>
          <w:rFonts w:ascii="Times New Roman" w:hAnsi="Times New Roman" w:cs="Times New Roman"/>
          <w:sz w:val="24"/>
          <w:u w:val="single"/>
        </w:rPr>
        <w:t xml:space="preserve">Excused absences: </w:t>
      </w:r>
    </w:p>
    <w:p w14:paraId="006C4062" w14:textId="77777777" w:rsidR="00C07E14" w:rsidRPr="000A0E1F" w:rsidRDefault="00C07E14" w:rsidP="00C07E14">
      <w:pPr>
        <w:spacing w:after="0" w:line="240" w:lineRule="auto"/>
        <w:rPr>
          <w:rFonts w:ascii="Times New Roman" w:hAnsi="Times New Roman" w:cs="Times New Roman"/>
          <w:sz w:val="24"/>
        </w:rPr>
      </w:pPr>
      <w:r w:rsidRPr="000A0E1F">
        <w:rPr>
          <w:rFonts w:ascii="Times New Roman" w:hAnsi="Times New Roman" w:cs="Times New Roman"/>
          <w:sz w:val="24"/>
        </w:rPr>
        <w:t xml:space="preserve">Should a laboratory absence be anticipated and unavoidable, you are required to notify your lab instructor prior to the anticipated absence and </w:t>
      </w:r>
      <w:r w:rsidRPr="00E17156">
        <w:rPr>
          <w:rFonts w:ascii="Times New Roman" w:hAnsi="Times New Roman" w:cs="Times New Roman"/>
          <w:b/>
          <w:sz w:val="24"/>
        </w:rPr>
        <w:t>make arrangements to make-up the lab</w:t>
      </w:r>
      <w:r w:rsidRPr="000A0E1F">
        <w:rPr>
          <w:rFonts w:ascii="Times New Roman" w:hAnsi="Times New Roman" w:cs="Times New Roman"/>
          <w:sz w:val="24"/>
        </w:rPr>
        <w:t xml:space="preserve"> by arranging a date with the instructor.  When you make up the lab, the normal points eligible are available.  Not following these steps will result in an unexcused absence.</w:t>
      </w:r>
    </w:p>
    <w:p w14:paraId="006C4063" w14:textId="77777777" w:rsidR="00C07E14" w:rsidRPr="000A0E1F" w:rsidRDefault="00C07E14" w:rsidP="00C07E14">
      <w:pPr>
        <w:spacing w:after="0" w:line="240" w:lineRule="auto"/>
        <w:rPr>
          <w:rFonts w:ascii="Times New Roman" w:hAnsi="Times New Roman" w:cs="Times New Roman"/>
          <w:sz w:val="24"/>
          <w:u w:val="single"/>
        </w:rPr>
      </w:pPr>
      <w:r w:rsidRPr="000A0E1F">
        <w:rPr>
          <w:rFonts w:ascii="Times New Roman" w:hAnsi="Times New Roman" w:cs="Times New Roman"/>
          <w:sz w:val="24"/>
          <w:u w:val="single"/>
        </w:rPr>
        <w:t>Unexcused Absences:</w:t>
      </w:r>
    </w:p>
    <w:p w14:paraId="006C4064" w14:textId="0909F497" w:rsidR="00C07E14" w:rsidRPr="000A0E1F" w:rsidRDefault="00C07E14" w:rsidP="00C07E14">
      <w:pPr>
        <w:spacing w:after="0" w:line="240" w:lineRule="auto"/>
        <w:rPr>
          <w:rFonts w:ascii="Times New Roman" w:hAnsi="Times New Roman" w:cs="Times New Roman"/>
          <w:sz w:val="24"/>
        </w:rPr>
      </w:pPr>
      <w:r w:rsidRPr="000A0E1F">
        <w:rPr>
          <w:rFonts w:ascii="Times New Roman" w:hAnsi="Times New Roman" w:cs="Times New Roman"/>
          <w:sz w:val="24"/>
        </w:rPr>
        <w:t>Failure to show up for lab without notifying the instructor in advance of the beginning of the lab will constitute an unexcused absence. An unexcused absence will result in the lo</w:t>
      </w:r>
      <w:r w:rsidR="0020243F" w:rsidRPr="000A0E1F">
        <w:rPr>
          <w:rFonts w:ascii="Times New Roman" w:hAnsi="Times New Roman" w:cs="Times New Roman"/>
          <w:sz w:val="24"/>
        </w:rPr>
        <w:t>ss o</w:t>
      </w:r>
      <w:r w:rsidR="00600DB1" w:rsidRPr="000A0E1F">
        <w:rPr>
          <w:rFonts w:ascii="Times New Roman" w:hAnsi="Times New Roman" w:cs="Times New Roman"/>
          <w:sz w:val="24"/>
        </w:rPr>
        <w:t>f all points for that day. Two</w:t>
      </w:r>
      <w:r w:rsidRPr="000A0E1F">
        <w:rPr>
          <w:rFonts w:ascii="Times New Roman" w:hAnsi="Times New Roman" w:cs="Times New Roman"/>
          <w:sz w:val="24"/>
        </w:rPr>
        <w:t xml:space="preserve"> unexcused absences in the semester will automatically lower the semester grade by a letter. </w:t>
      </w:r>
      <w:r w:rsidR="00E17156">
        <w:rPr>
          <w:rFonts w:ascii="Times New Roman" w:hAnsi="Times New Roman" w:cs="Times New Roman"/>
          <w:sz w:val="24"/>
        </w:rPr>
        <w:t>Three</w:t>
      </w:r>
      <w:r w:rsidRPr="000A0E1F">
        <w:rPr>
          <w:rFonts w:ascii="Times New Roman" w:hAnsi="Times New Roman" w:cs="Times New Roman"/>
          <w:sz w:val="24"/>
        </w:rPr>
        <w:t xml:space="preserve"> unexcused absences in the semester will result in the student being </w:t>
      </w:r>
      <w:r w:rsidR="00E17156">
        <w:rPr>
          <w:rFonts w:ascii="Times New Roman" w:hAnsi="Times New Roman" w:cs="Times New Roman"/>
          <w:sz w:val="24"/>
        </w:rPr>
        <w:t xml:space="preserve">given an Incomplete (I) grade for </w:t>
      </w:r>
      <w:r w:rsidRPr="000A0E1F">
        <w:rPr>
          <w:rFonts w:ascii="Times New Roman" w:hAnsi="Times New Roman" w:cs="Times New Roman"/>
          <w:sz w:val="24"/>
        </w:rPr>
        <w:t>the course.</w:t>
      </w:r>
    </w:p>
    <w:p w14:paraId="006C4065" w14:textId="77777777" w:rsidR="00C07E14" w:rsidRPr="000A0E1F" w:rsidRDefault="00C07E14" w:rsidP="00C07E14">
      <w:pPr>
        <w:spacing w:after="0" w:line="240" w:lineRule="auto"/>
        <w:rPr>
          <w:rFonts w:ascii="Times New Roman" w:hAnsi="Times New Roman" w:cs="Times New Roman"/>
          <w:sz w:val="24"/>
          <w:u w:val="single"/>
        </w:rPr>
      </w:pPr>
      <w:r w:rsidRPr="000A0E1F">
        <w:rPr>
          <w:rFonts w:ascii="Times New Roman" w:hAnsi="Times New Roman" w:cs="Times New Roman"/>
          <w:sz w:val="24"/>
          <w:u w:val="single"/>
        </w:rPr>
        <w:t xml:space="preserve">Tardiness &amp; Early Departures:  </w:t>
      </w:r>
    </w:p>
    <w:p w14:paraId="006C4066" w14:textId="418BAF19" w:rsidR="00C07E14" w:rsidRPr="000A0E1F" w:rsidRDefault="00C07E14" w:rsidP="00C07E14">
      <w:pPr>
        <w:spacing w:after="0" w:line="240" w:lineRule="auto"/>
        <w:rPr>
          <w:rFonts w:ascii="Times New Roman" w:hAnsi="Times New Roman" w:cs="Times New Roman"/>
          <w:sz w:val="24"/>
        </w:rPr>
      </w:pPr>
      <w:r w:rsidRPr="000A0E1F">
        <w:rPr>
          <w:rFonts w:ascii="Times New Roman" w:hAnsi="Times New Roman" w:cs="Times New Roman"/>
          <w:sz w:val="24"/>
        </w:rPr>
        <w:t>It is the responsibility of the student to be in complete uniform and to sign the roll sheet by 8:00 am or before, neglecting to do so will re</w:t>
      </w:r>
      <w:r w:rsidR="00120115" w:rsidRPr="000A0E1F">
        <w:rPr>
          <w:rFonts w:ascii="Times New Roman" w:hAnsi="Times New Roman" w:cs="Times New Roman"/>
          <w:sz w:val="24"/>
        </w:rPr>
        <w:t xml:space="preserve">sult in a tardy or an absence. </w:t>
      </w:r>
      <w:r w:rsidRPr="000A0E1F">
        <w:rPr>
          <w:rFonts w:ascii="Times New Roman" w:hAnsi="Times New Roman" w:cs="Times New Roman"/>
          <w:sz w:val="24"/>
        </w:rPr>
        <w:t xml:space="preserve">Each lab tardy will result in a loss of </w:t>
      </w:r>
      <w:r w:rsidR="00E17156">
        <w:rPr>
          <w:rFonts w:ascii="Times New Roman" w:hAnsi="Times New Roman" w:cs="Times New Roman"/>
          <w:sz w:val="24"/>
        </w:rPr>
        <w:t>15-20</w:t>
      </w:r>
      <w:r w:rsidRPr="000A0E1F">
        <w:rPr>
          <w:rFonts w:ascii="Times New Roman" w:hAnsi="Times New Roman" w:cs="Times New Roman"/>
          <w:sz w:val="24"/>
        </w:rPr>
        <w:t xml:space="preserve"> points </w:t>
      </w:r>
      <w:r w:rsidR="00120115" w:rsidRPr="000A0E1F">
        <w:rPr>
          <w:rFonts w:ascii="Times New Roman" w:hAnsi="Times New Roman" w:cs="Times New Roman"/>
          <w:sz w:val="24"/>
        </w:rPr>
        <w:t>for that day</w:t>
      </w:r>
      <w:r w:rsidR="000726CC" w:rsidRPr="000A0E1F">
        <w:rPr>
          <w:rFonts w:ascii="Times New Roman" w:hAnsi="Times New Roman" w:cs="Times New Roman"/>
          <w:sz w:val="24"/>
        </w:rPr>
        <w:t xml:space="preserve">. </w:t>
      </w:r>
      <w:r w:rsidRPr="000A0E1F">
        <w:rPr>
          <w:rFonts w:ascii="Times New Roman" w:hAnsi="Times New Roman" w:cs="Times New Roman"/>
          <w:sz w:val="24"/>
        </w:rPr>
        <w:t>Plan your commute so you can arrive 5-10 minutes early.</w:t>
      </w:r>
      <w:r w:rsidR="00120115" w:rsidRPr="000A0E1F">
        <w:rPr>
          <w:rFonts w:ascii="Times New Roman" w:hAnsi="Times New Roman" w:cs="Times New Roman"/>
          <w:sz w:val="24"/>
        </w:rPr>
        <w:t xml:space="preserve"> </w:t>
      </w:r>
      <w:r w:rsidR="00120115" w:rsidRPr="000A0E1F">
        <w:rPr>
          <w:rFonts w:ascii="Times New Roman" w:hAnsi="Times New Roman" w:cs="Times New Roman"/>
          <w:i/>
          <w:sz w:val="24"/>
        </w:rPr>
        <w:t>I-35 is always horrible; plan around it. Bad traffic on I-35 is not a valid excuse to be tardy.</w:t>
      </w:r>
      <w:r w:rsidR="00120115" w:rsidRPr="000A0E1F">
        <w:rPr>
          <w:rFonts w:ascii="Times New Roman" w:hAnsi="Times New Roman" w:cs="Times New Roman"/>
          <w:sz w:val="24"/>
        </w:rPr>
        <w:t xml:space="preserve"> </w:t>
      </w:r>
      <w:r w:rsidRPr="000A0E1F">
        <w:rPr>
          <w:rFonts w:ascii="Times New Roman" w:hAnsi="Times New Roman" w:cs="Times New Roman"/>
          <w:sz w:val="24"/>
        </w:rPr>
        <w:t>Leaving lab early must be pre-approved by the Lab Instructor, failure to d</w:t>
      </w:r>
      <w:r w:rsidR="00553329">
        <w:rPr>
          <w:rFonts w:ascii="Times New Roman" w:hAnsi="Times New Roman" w:cs="Times New Roman"/>
          <w:sz w:val="24"/>
        </w:rPr>
        <w:t xml:space="preserve">o so will result in a loss of 60 </w:t>
      </w:r>
      <w:r w:rsidRPr="000A0E1F">
        <w:rPr>
          <w:rFonts w:ascii="Times New Roman" w:hAnsi="Times New Roman" w:cs="Times New Roman"/>
          <w:sz w:val="24"/>
        </w:rPr>
        <w:lastRenderedPageBreak/>
        <w:t>points.</w:t>
      </w:r>
      <w:r w:rsidR="0043507A" w:rsidRPr="000A0E1F">
        <w:rPr>
          <w:rFonts w:ascii="Times New Roman" w:hAnsi="Times New Roman" w:cs="Times New Roman"/>
          <w:sz w:val="24"/>
        </w:rPr>
        <w:t xml:space="preserve"> </w:t>
      </w:r>
      <w:r w:rsidRPr="000A0E1F">
        <w:rPr>
          <w:rFonts w:ascii="Times New Roman" w:hAnsi="Times New Roman" w:cs="Times New Roman"/>
          <w:sz w:val="24"/>
        </w:rPr>
        <w:t>Falsifying your arrival time or departure time for lab will be considered a violation of University Honesty Policy in this course and may result in further disciplinary action.</w:t>
      </w:r>
    </w:p>
    <w:p w14:paraId="006C4067" w14:textId="77777777" w:rsidR="00141EF6" w:rsidRDefault="00141EF6" w:rsidP="00C07E14">
      <w:pPr>
        <w:spacing w:after="0" w:line="240" w:lineRule="auto"/>
        <w:rPr>
          <w:sz w:val="24"/>
        </w:rPr>
      </w:pPr>
    </w:p>
    <w:p w14:paraId="006C406A" w14:textId="77777777" w:rsidR="00120115" w:rsidRPr="000A0E1F" w:rsidRDefault="00120115" w:rsidP="000A0E1F">
      <w:pPr>
        <w:spacing w:after="0" w:line="240" w:lineRule="auto"/>
        <w:rPr>
          <w:rFonts w:ascii="Times New Roman" w:hAnsi="Times New Roman" w:cs="Times New Roman"/>
          <w:b/>
          <w:sz w:val="24"/>
        </w:rPr>
      </w:pPr>
      <w:r w:rsidRPr="000A0E1F">
        <w:rPr>
          <w:rFonts w:ascii="Times New Roman" w:hAnsi="Times New Roman" w:cs="Times New Roman"/>
          <w:b/>
          <w:sz w:val="24"/>
        </w:rPr>
        <w:t>Assignments, Quizzes, Exams, Assignments</w:t>
      </w:r>
    </w:p>
    <w:p w14:paraId="006C406B" w14:textId="2E05C336" w:rsidR="00120115" w:rsidRPr="000A0E1F" w:rsidRDefault="00120115" w:rsidP="000A0E1F">
      <w:pPr>
        <w:spacing w:after="0" w:line="240" w:lineRule="auto"/>
        <w:rPr>
          <w:rFonts w:ascii="Times New Roman" w:hAnsi="Times New Roman" w:cs="Times New Roman"/>
          <w:sz w:val="24"/>
        </w:rPr>
      </w:pPr>
      <w:r w:rsidRPr="000A0E1F">
        <w:rPr>
          <w:rFonts w:ascii="Times New Roman" w:hAnsi="Times New Roman" w:cs="Times New Roman"/>
          <w:sz w:val="24"/>
        </w:rPr>
        <w:t xml:space="preserve">All written assignments must be neatly typed in a standard font, size 12, double spaced. Assignments are due at the beginning of the class period on the specified due date. </w:t>
      </w:r>
      <w:r w:rsidR="00293008" w:rsidRPr="000A0E1F">
        <w:rPr>
          <w:rFonts w:ascii="Times New Roman" w:hAnsi="Times New Roman" w:cs="Times New Roman"/>
          <w:sz w:val="24"/>
        </w:rPr>
        <w:t xml:space="preserve">Online assignments are due by 11:59 pm on the date they are due. </w:t>
      </w:r>
      <w:r w:rsidR="00E17156">
        <w:rPr>
          <w:rFonts w:ascii="Times New Roman" w:hAnsi="Times New Roman" w:cs="Times New Roman"/>
          <w:sz w:val="24"/>
        </w:rPr>
        <w:t>A</w:t>
      </w:r>
      <w:r w:rsidR="0020243F" w:rsidRPr="000A0E1F">
        <w:rPr>
          <w:rFonts w:ascii="Times New Roman" w:hAnsi="Times New Roman" w:cs="Times New Roman"/>
          <w:sz w:val="24"/>
        </w:rPr>
        <w:t xml:space="preserve"> copy</w:t>
      </w:r>
      <w:r w:rsidRPr="000A0E1F">
        <w:rPr>
          <w:rFonts w:ascii="Times New Roman" w:hAnsi="Times New Roman" w:cs="Times New Roman"/>
          <w:sz w:val="24"/>
        </w:rPr>
        <w:t xml:space="preserve"> of your manual must be turned into your instructor no later than 8:00 am on the due dates. </w:t>
      </w:r>
    </w:p>
    <w:p w14:paraId="006C406C" w14:textId="05BC978D" w:rsidR="00120115" w:rsidRPr="000A0E1F" w:rsidRDefault="00553329" w:rsidP="000A0E1F">
      <w:pPr>
        <w:spacing w:after="0" w:line="240" w:lineRule="auto"/>
        <w:rPr>
          <w:rFonts w:ascii="Times New Roman" w:hAnsi="Times New Roman" w:cs="Times New Roman"/>
          <w:sz w:val="24"/>
        </w:rPr>
      </w:pPr>
      <w:r>
        <w:rPr>
          <w:rFonts w:ascii="Times New Roman" w:hAnsi="Times New Roman" w:cs="Times New Roman"/>
          <w:b/>
          <w:sz w:val="24"/>
        </w:rPr>
        <w:t xml:space="preserve">Late </w:t>
      </w:r>
      <w:r w:rsidR="00E17156" w:rsidRPr="00E17156">
        <w:rPr>
          <w:rFonts w:ascii="Times New Roman" w:hAnsi="Times New Roman" w:cs="Times New Roman"/>
          <w:b/>
          <w:sz w:val="24"/>
        </w:rPr>
        <w:t xml:space="preserve">Individual </w:t>
      </w:r>
      <w:r>
        <w:rPr>
          <w:rFonts w:ascii="Times New Roman" w:hAnsi="Times New Roman" w:cs="Times New Roman"/>
          <w:b/>
          <w:sz w:val="24"/>
        </w:rPr>
        <w:t>A</w:t>
      </w:r>
      <w:r w:rsidR="00E17156" w:rsidRPr="00E17156">
        <w:rPr>
          <w:rFonts w:ascii="Times New Roman" w:hAnsi="Times New Roman" w:cs="Times New Roman"/>
          <w:b/>
          <w:sz w:val="24"/>
        </w:rPr>
        <w:t>ssignments</w:t>
      </w:r>
      <w:r w:rsidR="00E17156">
        <w:rPr>
          <w:rFonts w:ascii="Times New Roman" w:hAnsi="Times New Roman" w:cs="Times New Roman"/>
          <w:b/>
          <w:sz w:val="24"/>
        </w:rPr>
        <w:t xml:space="preserve">: </w:t>
      </w:r>
      <w:r w:rsidR="00E17156" w:rsidRPr="00E17156">
        <w:rPr>
          <w:rFonts w:ascii="Times New Roman" w:hAnsi="Times New Roman" w:cs="Times New Roman"/>
          <w:sz w:val="24"/>
        </w:rPr>
        <w:t>The Chef</w:t>
      </w:r>
      <w:r w:rsidR="00E17156">
        <w:rPr>
          <w:rFonts w:ascii="Times New Roman" w:hAnsi="Times New Roman" w:cs="Times New Roman"/>
          <w:sz w:val="24"/>
        </w:rPr>
        <w:t xml:space="preserve"> will give you one week </w:t>
      </w:r>
      <w:r w:rsidR="00F811CA">
        <w:rPr>
          <w:rFonts w:ascii="Times New Roman" w:hAnsi="Times New Roman" w:cs="Times New Roman"/>
          <w:sz w:val="24"/>
        </w:rPr>
        <w:t xml:space="preserve">grace period </w:t>
      </w:r>
      <w:r w:rsidR="00E17156">
        <w:rPr>
          <w:rFonts w:ascii="Times New Roman" w:hAnsi="Times New Roman" w:cs="Times New Roman"/>
          <w:sz w:val="24"/>
        </w:rPr>
        <w:t xml:space="preserve">after </w:t>
      </w:r>
      <w:r w:rsidR="00F811CA">
        <w:rPr>
          <w:rFonts w:ascii="Times New Roman" w:hAnsi="Times New Roman" w:cs="Times New Roman"/>
          <w:sz w:val="24"/>
        </w:rPr>
        <w:t xml:space="preserve">the </w:t>
      </w:r>
      <w:r w:rsidR="00E17156">
        <w:rPr>
          <w:rFonts w:ascii="Times New Roman" w:hAnsi="Times New Roman" w:cs="Times New Roman"/>
          <w:sz w:val="24"/>
        </w:rPr>
        <w:t>due date to turn in your late assignment</w:t>
      </w:r>
      <w:r>
        <w:rPr>
          <w:rFonts w:ascii="Times New Roman" w:hAnsi="Times New Roman" w:cs="Times New Roman"/>
          <w:sz w:val="24"/>
        </w:rPr>
        <w:t>(s)</w:t>
      </w:r>
      <w:r w:rsidR="00E17156">
        <w:rPr>
          <w:rFonts w:ascii="Times New Roman" w:hAnsi="Times New Roman" w:cs="Times New Roman"/>
          <w:sz w:val="24"/>
        </w:rPr>
        <w:t xml:space="preserve"> with a 15</w:t>
      </w:r>
      <w:r w:rsidR="00120115" w:rsidRPr="000A0E1F">
        <w:rPr>
          <w:rFonts w:ascii="Times New Roman" w:hAnsi="Times New Roman" w:cs="Times New Roman"/>
          <w:sz w:val="24"/>
        </w:rPr>
        <w:t xml:space="preserve"> point penalty</w:t>
      </w:r>
      <w:r w:rsidR="00F811CA">
        <w:rPr>
          <w:rFonts w:ascii="Times New Roman" w:hAnsi="Times New Roman" w:cs="Times New Roman"/>
          <w:sz w:val="24"/>
        </w:rPr>
        <w:t xml:space="preserve"> assessed</w:t>
      </w:r>
      <w:r w:rsidR="00E17156">
        <w:rPr>
          <w:rFonts w:ascii="Times New Roman" w:hAnsi="Times New Roman" w:cs="Times New Roman"/>
          <w:sz w:val="24"/>
        </w:rPr>
        <w:t>, thereafter, late assignments will not be accepted.</w:t>
      </w:r>
      <w:r w:rsidR="00120115" w:rsidRPr="000A0E1F">
        <w:rPr>
          <w:rFonts w:ascii="Times New Roman" w:hAnsi="Times New Roman" w:cs="Times New Roman"/>
          <w:sz w:val="24"/>
        </w:rPr>
        <w:t xml:space="preserve"> Exams and quizzes are based on information presented in the online course modules. All exams, quizzes and assignments must be taken and completed when scheduled or announced. </w:t>
      </w:r>
      <w:r w:rsidR="00F811CA" w:rsidRPr="00F811CA">
        <w:rPr>
          <w:rFonts w:ascii="Times New Roman" w:hAnsi="Times New Roman" w:cs="Times New Roman"/>
          <w:b/>
          <w:sz w:val="24"/>
        </w:rPr>
        <w:t>No</w:t>
      </w:r>
      <w:r w:rsidR="00F811CA">
        <w:rPr>
          <w:rFonts w:ascii="Times New Roman" w:hAnsi="Times New Roman" w:cs="Times New Roman"/>
          <w:sz w:val="24"/>
        </w:rPr>
        <w:t xml:space="preserve"> make-up at all for all online</w:t>
      </w:r>
      <w:r w:rsidR="00120115" w:rsidRPr="000A0E1F">
        <w:rPr>
          <w:rFonts w:ascii="Times New Roman" w:hAnsi="Times New Roman" w:cs="Times New Roman"/>
          <w:sz w:val="24"/>
        </w:rPr>
        <w:t xml:space="preserve"> quizzes</w:t>
      </w:r>
      <w:r w:rsidR="00F811CA">
        <w:rPr>
          <w:rFonts w:ascii="Times New Roman" w:hAnsi="Times New Roman" w:cs="Times New Roman"/>
          <w:sz w:val="24"/>
        </w:rPr>
        <w:t xml:space="preserve"> and final exam!</w:t>
      </w:r>
    </w:p>
    <w:p w14:paraId="006C406D" w14:textId="77777777" w:rsidR="004D3EDB" w:rsidRPr="000A0E1F" w:rsidRDefault="004D3EDB" w:rsidP="000A0E1F">
      <w:pPr>
        <w:spacing w:after="0" w:line="240" w:lineRule="auto"/>
        <w:rPr>
          <w:rFonts w:ascii="Times New Roman" w:hAnsi="Times New Roman" w:cs="Times New Roman"/>
          <w:sz w:val="24"/>
        </w:rPr>
      </w:pPr>
    </w:p>
    <w:p w14:paraId="006C406E" w14:textId="77777777" w:rsidR="004D3EDB" w:rsidRPr="000A0E1F" w:rsidRDefault="004D3EDB" w:rsidP="000A0E1F">
      <w:pPr>
        <w:spacing w:after="0" w:line="240" w:lineRule="auto"/>
        <w:rPr>
          <w:rFonts w:ascii="Times New Roman" w:hAnsi="Times New Roman" w:cs="Times New Roman"/>
          <w:b/>
          <w:sz w:val="24"/>
        </w:rPr>
      </w:pPr>
      <w:r w:rsidRPr="000A0E1F">
        <w:rPr>
          <w:rFonts w:ascii="Times New Roman" w:hAnsi="Times New Roman" w:cs="Times New Roman"/>
          <w:b/>
          <w:sz w:val="24"/>
        </w:rPr>
        <w:t>Teamwork</w:t>
      </w:r>
    </w:p>
    <w:p w14:paraId="006C406F" w14:textId="77777777" w:rsidR="004D3EDB" w:rsidRPr="000A0E1F" w:rsidRDefault="004D3EDB" w:rsidP="000A0E1F">
      <w:pPr>
        <w:spacing w:after="0" w:line="240" w:lineRule="auto"/>
        <w:rPr>
          <w:rFonts w:ascii="Times New Roman" w:hAnsi="Times New Roman" w:cs="Times New Roman"/>
          <w:sz w:val="24"/>
        </w:rPr>
      </w:pPr>
      <w:r w:rsidRPr="000A0E1F">
        <w:rPr>
          <w:rFonts w:ascii="Times New Roman" w:hAnsi="Times New Roman" w:cs="Times New Roman"/>
          <w:sz w:val="24"/>
        </w:rPr>
        <w:t xml:space="preserve">Teamwork and fairness between students in this class is crucial. Students will need to complete a total of 3 group projects (the manuals) and it is very important that each member of the group contributes the same amount of work. Each student will receive a grade for each assignment regardless of how the work was completed. Also, cooperation between students is essential for success each day at the Club.  </w:t>
      </w:r>
    </w:p>
    <w:p w14:paraId="006C4070" w14:textId="77777777" w:rsidR="004D3EDB" w:rsidRPr="000A0E1F" w:rsidRDefault="004D3EDB" w:rsidP="000A0E1F">
      <w:pPr>
        <w:spacing w:after="0" w:line="240" w:lineRule="auto"/>
        <w:rPr>
          <w:rFonts w:ascii="Times New Roman" w:hAnsi="Times New Roman" w:cs="Times New Roman"/>
          <w:sz w:val="24"/>
        </w:rPr>
      </w:pPr>
    </w:p>
    <w:p w14:paraId="006C4071" w14:textId="77777777" w:rsidR="004D3EDB" w:rsidRPr="000A0E1F" w:rsidRDefault="004D3EDB" w:rsidP="000A0E1F">
      <w:pPr>
        <w:spacing w:after="0" w:line="240" w:lineRule="auto"/>
        <w:rPr>
          <w:rFonts w:ascii="Times New Roman" w:hAnsi="Times New Roman" w:cs="Times New Roman"/>
          <w:b/>
          <w:sz w:val="24"/>
        </w:rPr>
      </w:pPr>
      <w:r w:rsidRPr="000A0E1F">
        <w:rPr>
          <w:rFonts w:ascii="Times New Roman" w:hAnsi="Times New Roman" w:cs="Times New Roman"/>
          <w:b/>
          <w:sz w:val="24"/>
        </w:rPr>
        <w:t>Cell Phones</w:t>
      </w:r>
    </w:p>
    <w:p w14:paraId="006C4072" w14:textId="2AC5E78D" w:rsidR="004D3EDB" w:rsidRPr="000A0E1F" w:rsidRDefault="004D3EDB" w:rsidP="000A0E1F">
      <w:pPr>
        <w:spacing w:after="0" w:line="240" w:lineRule="auto"/>
        <w:rPr>
          <w:rFonts w:ascii="Times New Roman" w:hAnsi="Times New Roman" w:cs="Times New Roman"/>
          <w:sz w:val="24"/>
        </w:rPr>
      </w:pPr>
      <w:r w:rsidRPr="000A0E1F">
        <w:rPr>
          <w:rFonts w:ascii="Times New Roman" w:hAnsi="Times New Roman" w:cs="Times New Roman"/>
          <w:sz w:val="24"/>
        </w:rPr>
        <w:t xml:space="preserve">Cell phones should NOT be brought to class, or must be placed in locked lockers before 8:00 am.  </w:t>
      </w:r>
      <w:r w:rsidRPr="000A0E1F">
        <w:rPr>
          <w:rFonts w:ascii="Times New Roman" w:hAnsi="Times New Roman" w:cs="Times New Roman"/>
          <w:sz w:val="24"/>
          <w:u w:val="single"/>
        </w:rPr>
        <w:t>Use of cell phones for any activity during lab ho</w:t>
      </w:r>
      <w:r w:rsidR="0020243F" w:rsidRPr="000A0E1F">
        <w:rPr>
          <w:rFonts w:ascii="Times New Roman" w:hAnsi="Times New Roman" w:cs="Times New Roman"/>
          <w:sz w:val="24"/>
          <w:u w:val="single"/>
        </w:rPr>
        <w:t xml:space="preserve">urs will result in the loss of </w:t>
      </w:r>
      <w:r w:rsidRPr="000A0E1F">
        <w:rPr>
          <w:rFonts w:ascii="Times New Roman" w:hAnsi="Times New Roman" w:cs="Times New Roman"/>
          <w:sz w:val="24"/>
          <w:u w:val="single"/>
        </w:rPr>
        <w:t>5 points per use.</w:t>
      </w:r>
      <w:r w:rsidRPr="000A0E1F">
        <w:rPr>
          <w:rFonts w:ascii="Times New Roman" w:hAnsi="Times New Roman" w:cs="Times New Roman"/>
          <w:sz w:val="24"/>
        </w:rPr>
        <w:t xml:space="preserve"> Contact your instructor if there is an emergency situation that would require you to stay in contact via cell phone.</w:t>
      </w:r>
    </w:p>
    <w:p w14:paraId="006C4073" w14:textId="77777777" w:rsidR="00F234CA" w:rsidRDefault="00F234CA" w:rsidP="00D73310">
      <w:pPr>
        <w:spacing w:after="0" w:line="240" w:lineRule="auto"/>
        <w:rPr>
          <w:sz w:val="24"/>
        </w:rPr>
      </w:pPr>
    </w:p>
    <w:p w14:paraId="006C4074" w14:textId="77777777" w:rsidR="004D3EDB" w:rsidRPr="000A0E1F" w:rsidRDefault="004D3EDB" w:rsidP="000A0E1F">
      <w:pPr>
        <w:spacing w:after="0" w:line="240" w:lineRule="auto"/>
        <w:rPr>
          <w:rFonts w:ascii="Times New Roman" w:hAnsi="Times New Roman" w:cs="Times New Roman"/>
          <w:b/>
          <w:sz w:val="24"/>
        </w:rPr>
      </w:pPr>
      <w:r w:rsidRPr="000A0E1F">
        <w:rPr>
          <w:rFonts w:ascii="Times New Roman" w:hAnsi="Times New Roman" w:cs="Times New Roman"/>
          <w:b/>
          <w:sz w:val="24"/>
        </w:rPr>
        <w:t>Extra Credit</w:t>
      </w:r>
    </w:p>
    <w:p w14:paraId="006C4075" w14:textId="3F979B70" w:rsidR="004D3EDB" w:rsidRPr="000A0E1F" w:rsidRDefault="004D3EDB" w:rsidP="000A0E1F">
      <w:pPr>
        <w:spacing w:after="0" w:line="240" w:lineRule="auto"/>
        <w:rPr>
          <w:rFonts w:ascii="Times New Roman" w:hAnsi="Times New Roman" w:cs="Times New Roman"/>
          <w:sz w:val="24"/>
        </w:rPr>
      </w:pPr>
      <w:r w:rsidRPr="000A0E1F">
        <w:rPr>
          <w:rFonts w:ascii="Times New Roman" w:hAnsi="Times New Roman" w:cs="Times New Roman"/>
          <w:sz w:val="24"/>
        </w:rPr>
        <w:t>Extra credit points may be awarded at the discretion of the instructors for such activities as working in the lab on special days, participation in CM</w:t>
      </w:r>
      <w:r w:rsidR="004A2246" w:rsidRPr="000A0E1F">
        <w:rPr>
          <w:rFonts w:ascii="Times New Roman" w:hAnsi="Times New Roman" w:cs="Times New Roman"/>
          <w:sz w:val="24"/>
        </w:rPr>
        <w:t xml:space="preserve">HT events and activities, etc. </w:t>
      </w:r>
      <w:r w:rsidRPr="000A0E1F">
        <w:rPr>
          <w:rFonts w:ascii="Times New Roman" w:hAnsi="Times New Roman" w:cs="Times New Roman"/>
          <w:sz w:val="24"/>
        </w:rPr>
        <w:t>Students who work an extra lab session will not receive points for that day unless prior approval to do so has been obtained by the lab instructor.</w:t>
      </w:r>
    </w:p>
    <w:p w14:paraId="3632E730" w14:textId="55233863" w:rsidR="00DA08A5" w:rsidRPr="000A0E1F" w:rsidRDefault="00F811CA" w:rsidP="000A0E1F">
      <w:pPr>
        <w:spacing w:after="0" w:line="240" w:lineRule="auto"/>
        <w:rPr>
          <w:rFonts w:ascii="Times New Roman" w:hAnsi="Times New Roman" w:cs="Times New Roman"/>
          <w:sz w:val="24"/>
        </w:rPr>
      </w:pPr>
      <w:r>
        <w:rPr>
          <w:rFonts w:ascii="Times New Roman" w:hAnsi="Times New Roman" w:cs="Times New Roman"/>
          <w:sz w:val="24"/>
        </w:rPr>
        <w:t xml:space="preserve">Guest Chef Prep-Day = </w:t>
      </w:r>
      <w:r w:rsidRPr="000A0E1F">
        <w:rPr>
          <w:rFonts w:ascii="Times New Roman" w:hAnsi="Times New Roman" w:cs="Times New Roman"/>
          <w:sz w:val="24"/>
        </w:rPr>
        <w:t>Monday</w:t>
      </w:r>
      <w:r>
        <w:rPr>
          <w:rFonts w:ascii="Times New Roman" w:hAnsi="Times New Roman" w:cs="Times New Roman"/>
          <w:b/>
          <w:sz w:val="24"/>
        </w:rPr>
        <w:t xml:space="preserve"> April 1</w:t>
      </w:r>
      <w:r w:rsidRPr="00F811CA">
        <w:rPr>
          <w:rFonts w:ascii="Times New Roman" w:hAnsi="Times New Roman" w:cs="Times New Roman"/>
          <w:b/>
          <w:sz w:val="24"/>
          <w:vertAlign w:val="superscript"/>
        </w:rPr>
        <w:t>st</w:t>
      </w:r>
      <w:r>
        <w:rPr>
          <w:rFonts w:ascii="Times New Roman" w:hAnsi="Times New Roman" w:cs="Times New Roman"/>
          <w:b/>
          <w:sz w:val="24"/>
        </w:rPr>
        <w:t xml:space="preserve"> </w:t>
      </w:r>
      <w:r w:rsidR="00333009">
        <w:rPr>
          <w:rFonts w:ascii="Times New Roman" w:hAnsi="Times New Roman" w:cs="Times New Roman"/>
          <w:b/>
          <w:sz w:val="24"/>
        </w:rPr>
        <w:t xml:space="preserve"> </w:t>
      </w:r>
    </w:p>
    <w:p w14:paraId="29BECACE" w14:textId="0E41B816" w:rsidR="00DA08A5" w:rsidRPr="000A0E1F" w:rsidRDefault="009D46B2" w:rsidP="000A0E1F">
      <w:pPr>
        <w:spacing w:after="0" w:line="240" w:lineRule="auto"/>
        <w:rPr>
          <w:rFonts w:ascii="Times New Roman" w:hAnsi="Times New Roman" w:cs="Times New Roman"/>
          <w:b/>
          <w:sz w:val="24"/>
        </w:rPr>
      </w:pPr>
      <w:r>
        <w:rPr>
          <w:rFonts w:ascii="Times New Roman" w:hAnsi="Times New Roman" w:cs="Times New Roman"/>
          <w:sz w:val="24"/>
        </w:rPr>
        <w:t>Guest Chef Day = 7</w:t>
      </w:r>
      <w:r w:rsidR="00DA08A5" w:rsidRPr="000A0E1F">
        <w:rPr>
          <w:rFonts w:ascii="Times New Roman" w:hAnsi="Times New Roman" w:cs="Times New Roman"/>
          <w:sz w:val="24"/>
        </w:rPr>
        <w:t>0 points</w:t>
      </w:r>
      <w:r w:rsidR="005D3738" w:rsidRPr="000A0E1F">
        <w:rPr>
          <w:rFonts w:ascii="Times New Roman" w:hAnsi="Times New Roman" w:cs="Times New Roman"/>
          <w:sz w:val="24"/>
        </w:rPr>
        <w:t xml:space="preserve">- </w:t>
      </w:r>
      <w:r w:rsidR="00F811CA">
        <w:rPr>
          <w:rFonts w:ascii="Times New Roman" w:hAnsi="Times New Roman" w:cs="Times New Roman"/>
          <w:b/>
          <w:sz w:val="24"/>
        </w:rPr>
        <w:t>April 2</w:t>
      </w:r>
      <w:r w:rsidR="00F811CA" w:rsidRPr="00F811CA">
        <w:rPr>
          <w:rFonts w:ascii="Times New Roman" w:hAnsi="Times New Roman" w:cs="Times New Roman"/>
          <w:b/>
          <w:sz w:val="24"/>
          <w:vertAlign w:val="superscript"/>
        </w:rPr>
        <w:t>nd</w:t>
      </w:r>
      <w:r w:rsidR="00F811CA">
        <w:rPr>
          <w:rFonts w:ascii="Times New Roman" w:hAnsi="Times New Roman" w:cs="Times New Roman"/>
          <w:b/>
          <w:sz w:val="24"/>
        </w:rPr>
        <w:t xml:space="preserve"> @</w:t>
      </w:r>
      <w:r w:rsidR="005D3738" w:rsidRPr="000A0E1F">
        <w:rPr>
          <w:rFonts w:ascii="Times New Roman" w:hAnsi="Times New Roman" w:cs="Times New Roman"/>
          <w:b/>
          <w:sz w:val="24"/>
        </w:rPr>
        <w:t xml:space="preserve"> 7:45 am</w:t>
      </w:r>
    </w:p>
    <w:p w14:paraId="0130F5BB" w14:textId="1E32C6B4" w:rsidR="00DA08A5" w:rsidRPr="000A0E1F" w:rsidRDefault="00DA08A5" w:rsidP="000A0E1F">
      <w:pPr>
        <w:spacing w:after="0" w:line="240" w:lineRule="auto"/>
        <w:rPr>
          <w:rFonts w:ascii="Times New Roman" w:hAnsi="Times New Roman" w:cs="Times New Roman"/>
          <w:sz w:val="24"/>
        </w:rPr>
      </w:pPr>
      <w:r w:rsidRPr="000A0E1F">
        <w:rPr>
          <w:rFonts w:ascii="Times New Roman" w:hAnsi="Times New Roman" w:cs="Times New Roman"/>
          <w:sz w:val="24"/>
        </w:rPr>
        <w:t>Selling Extra Booklet ticket = 100 points</w:t>
      </w:r>
      <w:r w:rsidR="005D3738" w:rsidRPr="000A0E1F">
        <w:rPr>
          <w:rFonts w:ascii="Times New Roman" w:hAnsi="Times New Roman" w:cs="Times New Roman"/>
          <w:sz w:val="24"/>
        </w:rPr>
        <w:t xml:space="preserve"> due </w:t>
      </w:r>
      <w:r w:rsidR="005D3738" w:rsidRPr="000A0E1F">
        <w:rPr>
          <w:rFonts w:ascii="Times New Roman" w:hAnsi="Times New Roman" w:cs="Times New Roman"/>
          <w:b/>
          <w:sz w:val="24"/>
        </w:rPr>
        <w:t>Week 8</w:t>
      </w:r>
      <w:r w:rsidR="00F811CA">
        <w:rPr>
          <w:rFonts w:ascii="Times New Roman" w:hAnsi="Times New Roman" w:cs="Times New Roman"/>
          <w:b/>
          <w:sz w:val="24"/>
        </w:rPr>
        <w:t xml:space="preserve"> (after week 8, 50 points).</w:t>
      </w:r>
    </w:p>
    <w:p w14:paraId="006C4076" w14:textId="77777777" w:rsidR="004A2246" w:rsidRDefault="004A2246" w:rsidP="00D73310">
      <w:pPr>
        <w:spacing w:after="0" w:line="240" w:lineRule="auto"/>
        <w:rPr>
          <w:sz w:val="24"/>
        </w:rPr>
      </w:pPr>
    </w:p>
    <w:p w14:paraId="006C4077" w14:textId="77777777" w:rsidR="004A2246" w:rsidRPr="000A0E1F" w:rsidRDefault="004A2246" w:rsidP="000A0E1F">
      <w:pPr>
        <w:spacing w:after="0" w:line="240" w:lineRule="auto"/>
        <w:rPr>
          <w:rFonts w:ascii="Times New Roman" w:hAnsi="Times New Roman" w:cs="Times New Roman"/>
          <w:b/>
          <w:sz w:val="24"/>
        </w:rPr>
      </w:pPr>
      <w:r w:rsidRPr="000A0E1F">
        <w:rPr>
          <w:rFonts w:ascii="Times New Roman" w:hAnsi="Times New Roman" w:cs="Times New Roman"/>
          <w:b/>
          <w:sz w:val="24"/>
        </w:rPr>
        <w:t>Tobacco, Alcohol, Drugs</w:t>
      </w:r>
    </w:p>
    <w:p w14:paraId="006C4078" w14:textId="77777777" w:rsidR="004A2246" w:rsidRPr="000A0E1F" w:rsidRDefault="004A2246" w:rsidP="000A0E1F">
      <w:pPr>
        <w:spacing w:after="0" w:line="240" w:lineRule="auto"/>
        <w:rPr>
          <w:rFonts w:ascii="Times New Roman" w:hAnsi="Times New Roman" w:cs="Times New Roman"/>
          <w:sz w:val="24"/>
        </w:rPr>
      </w:pPr>
      <w:r w:rsidRPr="000A0E1F">
        <w:rPr>
          <w:rFonts w:ascii="Times New Roman" w:hAnsi="Times New Roman" w:cs="Times New Roman"/>
          <w:sz w:val="24"/>
        </w:rPr>
        <w:t xml:space="preserve">The Club at Gateway Center is a tobacco-free environment (this includes smokeless tobacco).  Students are not allowed to smoke any time during the scheduled lab time. The use of any type of alcohol or illegal drugs by students at The Club at Gateway Center is absolutely forbidden! (Alcohol may be used in the preparation of recipes only).  Disciplinary action will be taken and may include a failing grade in the course and further action taken by the University. In the event an instructor suspects that a student is under the influence of alcohol or illegal drugs or is "hung-over" during lecture or lab sessions, the instructor reserves the right to contact the authorities and pursue disciplinary action accordingly.  </w:t>
      </w:r>
    </w:p>
    <w:p w14:paraId="006C4079" w14:textId="77777777" w:rsidR="00100966" w:rsidRPr="000A0E1F" w:rsidRDefault="00100966" w:rsidP="000A0E1F">
      <w:pPr>
        <w:spacing w:after="0" w:line="240" w:lineRule="auto"/>
        <w:rPr>
          <w:rFonts w:ascii="Times New Roman" w:hAnsi="Times New Roman" w:cs="Times New Roman"/>
          <w:b/>
          <w:sz w:val="24"/>
        </w:rPr>
      </w:pPr>
    </w:p>
    <w:p w14:paraId="006C407A" w14:textId="77777777" w:rsidR="004A2246" w:rsidRPr="000A0E1F" w:rsidRDefault="004A2246" w:rsidP="000A0E1F">
      <w:pPr>
        <w:spacing w:after="0" w:line="240" w:lineRule="auto"/>
        <w:rPr>
          <w:rFonts w:ascii="Times New Roman" w:hAnsi="Times New Roman" w:cs="Times New Roman"/>
          <w:b/>
          <w:sz w:val="24"/>
        </w:rPr>
      </w:pPr>
      <w:r w:rsidRPr="000A0E1F">
        <w:rPr>
          <w:rFonts w:ascii="Times New Roman" w:hAnsi="Times New Roman" w:cs="Times New Roman"/>
          <w:b/>
          <w:sz w:val="24"/>
        </w:rPr>
        <w:lastRenderedPageBreak/>
        <w:t>Personal Items</w:t>
      </w:r>
    </w:p>
    <w:p w14:paraId="006C407B" w14:textId="77777777" w:rsidR="004A2246" w:rsidRPr="000A0E1F" w:rsidRDefault="004A2246" w:rsidP="000A0E1F">
      <w:pPr>
        <w:spacing w:after="0" w:line="240" w:lineRule="auto"/>
        <w:rPr>
          <w:rFonts w:ascii="Times New Roman" w:hAnsi="Times New Roman" w:cs="Times New Roman"/>
          <w:sz w:val="24"/>
        </w:rPr>
      </w:pPr>
      <w:r w:rsidRPr="000A0E1F">
        <w:rPr>
          <w:rFonts w:ascii="Times New Roman" w:hAnsi="Times New Roman" w:cs="Times New Roman"/>
          <w:sz w:val="24"/>
        </w:rPr>
        <w:t xml:space="preserve">During lab times, the proper uniform is the only personal item that the students may have.  All other items should be safely secured either offsite or in a locker in the locker room which is locked by the student with their own lock. The Club at Gateway is not responsible for any personal items that may be lost, stolen, or damaged if brought to class. </w:t>
      </w:r>
    </w:p>
    <w:p w14:paraId="006C407C" w14:textId="77777777" w:rsidR="004A2246" w:rsidRPr="000A0E1F" w:rsidRDefault="004A2246" w:rsidP="000A0E1F">
      <w:pPr>
        <w:spacing w:after="0" w:line="240" w:lineRule="auto"/>
        <w:rPr>
          <w:rFonts w:ascii="Times New Roman" w:hAnsi="Times New Roman" w:cs="Times New Roman"/>
          <w:sz w:val="24"/>
        </w:rPr>
      </w:pPr>
    </w:p>
    <w:p w14:paraId="006C407D" w14:textId="77777777" w:rsidR="004A2246" w:rsidRPr="000A0E1F" w:rsidRDefault="004A2246" w:rsidP="000A0E1F">
      <w:pPr>
        <w:spacing w:after="0" w:line="240" w:lineRule="auto"/>
        <w:rPr>
          <w:rFonts w:ascii="Times New Roman" w:hAnsi="Times New Roman" w:cs="Times New Roman"/>
          <w:b/>
          <w:sz w:val="24"/>
        </w:rPr>
      </w:pPr>
      <w:r w:rsidRPr="000A0E1F">
        <w:rPr>
          <w:rFonts w:ascii="Times New Roman" w:hAnsi="Times New Roman" w:cs="Times New Roman"/>
          <w:b/>
          <w:sz w:val="24"/>
        </w:rPr>
        <w:t>Revisions</w:t>
      </w:r>
    </w:p>
    <w:p w14:paraId="006C407E" w14:textId="1FBE55C9" w:rsidR="004A2246" w:rsidRDefault="004A2246" w:rsidP="000A0E1F">
      <w:pPr>
        <w:spacing w:after="0" w:line="240" w:lineRule="auto"/>
        <w:rPr>
          <w:rFonts w:ascii="Times New Roman" w:hAnsi="Times New Roman" w:cs="Times New Roman"/>
          <w:sz w:val="24"/>
        </w:rPr>
      </w:pPr>
      <w:r w:rsidRPr="000A0E1F">
        <w:rPr>
          <w:rFonts w:ascii="Times New Roman" w:hAnsi="Times New Roman" w:cs="Times New Roman"/>
          <w:sz w:val="24"/>
        </w:rPr>
        <w:t>The instructors reserve the right to revise this syllabus, class schedule, and list of course requirements when such revisions will benefit the achievement of course goals and objectives.  Any major revisions will be distributed during the lecture and/or lab period. Requirements may be amended during the semester, which could affect the total number of possible points and/or their distribution.  Final grade points would then change accordingly.</w:t>
      </w:r>
    </w:p>
    <w:p w14:paraId="63EDBFB5" w14:textId="32E06BBB" w:rsidR="00666E3B" w:rsidRDefault="00666E3B" w:rsidP="000A0E1F">
      <w:pPr>
        <w:spacing w:after="0" w:line="240" w:lineRule="auto"/>
        <w:rPr>
          <w:rFonts w:ascii="Times New Roman" w:hAnsi="Times New Roman" w:cs="Times New Roman"/>
          <w:sz w:val="24"/>
        </w:rPr>
      </w:pPr>
    </w:p>
    <w:p w14:paraId="0294428E" w14:textId="77777777" w:rsidR="00666E3B" w:rsidRPr="009378B1" w:rsidRDefault="00666E3B" w:rsidP="009378B1">
      <w:pPr>
        <w:pStyle w:val="NormalWeb"/>
        <w:spacing w:before="0" w:beforeAutospacing="0" w:after="0" w:afterAutospacing="0"/>
        <w:rPr>
          <w:b/>
          <w:color w:val="000000"/>
          <w:u w:val="single"/>
        </w:rPr>
      </w:pPr>
      <w:r w:rsidRPr="009378B1">
        <w:rPr>
          <w:b/>
          <w:color w:val="000000"/>
          <w:u w:val="single"/>
        </w:rPr>
        <w:t>Have you met with your advisor?</w:t>
      </w:r>
    </w:p>
    <w:p w14:paraId="0CC9EA0D" w14:textId="77777777" w:rsidR="00666E3B" w:rsidRPr="009378B1" w:rsidRDefault="00666E3B" w:rsidP="00666E3B">
      <w:pPr>
        <w:pStyle w:val="ListParagraph"/>
        <w:numPr>
          <w:ilvl w:val="0"/>
          <w:numId w:val="26"/>
        </w:numPr>
        <w:tabs>
          <w:tab w:val="left" w:pos="2880"/>
        </w:tabs>
        <w:spacing w:after="0" w:line="240" w:lineRule="auto"/>
        <w:ind w:left="360"/>
        <w:contextualSpacing w:val="0"/>
        <w:rPr>
          <w:rFonts w:ascii="Times New Roman" w:hAnsi="Times New Roman" w:cs="Times New Roman"/>
          <w:sz w:val="24"/>
          <w:szCs w:val="24"/>
        </w:rPr>
      </w:pPr>
      <w:r w:rsidRPr="009378B1">
        <w:rPr>
          <w:rFonts w:ascii="Times New Roman" w:hAnsi="Times New Roman" w:cs="Times New Roman"/>
          <w:b/>
          <w:sz w:val="24"/>
          <w:szCs w:val="24"/>
        </w:rPr>
        <w:t>ALL</w:t>
      </w:r>
      <w:r w:rsidRPr="009378B1">
        <w:rPr>
          <w:rFonts w:ascii="Times New Roman" w:hAnsi="Times New Roman" w:cs="Times New Roman"/>
          <w:sz w:val="24"/>
          <w:szCs w:val="24"/>
        </w:rPr>
        <w:t xml:space="preserve"> students are expected to meet with their Academic Advisor </w:t>
      </w:r>
      <w:r w:rsidRPr="009378B1">
        <w:rPr>
          <w:rFonts w:ascii="Times New Roman" w:hAnsi="Times New Roman" w:cs="Times New Roman"/>
          <w:b/>
          <w:sz w:val="24"/>
          <w:szCs w:val="24"/>
          <w:u w:val="single"/>
        </w:rPr>
        <w:t>each semester</w:t>
      </w:r>
      <w:r w:rsidRPr="009378B1">
        <w:rPr>
          <w:rFonts w:ascii="Times New Roman" w:hAnsi="Times New Roman" w:cs="Times New Roman"/>
          <w:sz w:val="24"/>
          <w:szCs w:val="24"/>
        </w:rPr>
        <w:t xml:space="preserve"> to update your degree plan and to stay on track for a timely graduation.  </w:t>
      </w:r>
    </w:p>
    <w:p w14:paraId="3924AB80" w14:textId="77777777" w:rsidR="00666E3B" w:rsidRPr="009378B1" w:rsidRDefault="00666E3B" w:rsidP="009378B1">
      <w:pPr>
        <w:rPr>
          <w:rFonts w:ascii="Times New Roman" w:hAnsi="Times New Roman" w:cs="Times New Roman"/>
          <w:b/>
          <w:sz w:val="24"/>
          <w:szCs w:val="24"/>
          <w:u w:val="single"/>
        </w:rPr>
      </w:pPr>
      <w:r w:rsidRPr="009378B1">
        <w:rPr>
          <w:rFonts w:ascii="Times New Roman" w:hAnsi="Times New Roman" w:cs="Times New Roman"/>
          <w:b/>
          <w:sz w:val="24"/>
          <w:szCs w:val="24"/>
        </w:rPr>
        <w:br/>
      </w:r>
      <w:r w:rsidRPr="009378B1">
        <w:rPr>
          <w:rFonts w:ascii="Times New Roman" w:hAnsi="Times New Roman" w:cs="Times New Roman"/>
          <w:b/>
          <w:sz w:val="24"/>
          <w:szCs w:val="24"/>
          <w:u w:val="single"/>
        </w:rPr>
        <w:t>Do you want to graduate on time?</w:t>
      </w:r>
    </w:p>
    <w:p w14:paraId="4ED40F80" w14:textId="77777777" w:rsidR="00666E3B" w:rsidRPr="009378B1" w:rsidRDefault="00666E3B" w:rsidP="00666E3B">
      <w:pPr>
        <w:pStyle w:val="ListParagraph"/>
        <w:numPr>
          <w:ilvl w:val="0"/>
          <w:numId w:val="24"/>
        </w:numPr>
        <w:spacing w:after="0" w:line="240" w:lineRule="auto"/>
        <w:ind w:left="360"/>
        <w:contextualSpacing w:val="0"/>
        <w:rPr>
          <w:rFonts w:ascii="Times New Roman" w:hAnsi="Times New Roman" w:cs="Times New Roman"/>
          <w:sz w:val="24"/>
          <w:szCs w:val="24"/>
        </w:rPr>
      </w:pPr>
      <w:r w:rsidRPr="009378B1">
        <w:rPr>
          <w:rFonts w:ascii="Times New Roman" w:hAnsi="Times New Roman" w:cs="Times New Roman"/>
          <w:sz w:val="24"/>
          <w:szCs w:val="24"/>
        </w:rPr>
        <w:t xml:space="preserve">Advisors help you sequence courses correctly for an “on time” graduation.   Ultimately, it is a student’s responsibility to ensure they have met all prerequisites before enrolling in a class. </w:t>
      </w:r>
    </w:p>
    <w:p w14:paraId="38639364" w14:textId="77777777" w:rsidR="00666E3B" w:rsidRPr="009378B1" w:rsidRDefault="00666E3B" w:rsidP="00666E3B">
      <w:pPr>
        <w:pStyle w:val="ListParagraph"/>
        <w:numPr>
          <w:ilvl w:val="0"/>
          <w:numId w:val="24"/>
        </w:numPr>
        <w:spacing w:after="0" w:line="240" w:lineRule="auto"/>
        <w:ind w:left="360"/>
        <w:contextualSpacing w:val="0"/>
        <w:rPr>
          <w:rFonts w:ascii="Times New Roman" w:hAnsi="Times New Roman" w:cs="Times New Roman"/>
          <w:sz w:val="24"/>
          <w:szCs w:val="24"/>
        </w:rPr>
      </w:pPr>
      <w:r w:rsidRPr="009378B1">
        <w:rPr>
          <w:rFonts w:ascii="Times New Roman" w:hAnsi="Times New Roman" w:cs="Times New Roman"/>
          <w:sz w:val="24"/>
          <w:szCs w:val="24"/>
        </w:rPr>
        <w:t xml:space="preserve">A prerequisite is a course or other preparation that must be successfully completed before enrollment in another course.  All prerequisites are included in catalog course descriptions. </w:t>
      </w:r>
    </w:p>
    <w:p w14:paraId="5F1A40C3" w14:textId="77777777" w:rsidR="00666E3B" w:rsidRPr="009378B1" w:rsidRDefault="00666E3B" w:rsidP="00666E3B">
      <w:pPr>
        <w:pStyle w:val="ListParagraph"/>
        <w:numPr>
          <w:ilvl w:val="0"/>
          <w:numId w:val="24"/>
        </w:numPr>
        <w:spacing w:after="0" w:line="240" w:lineRule="auto"/>
        <w:ind w:left="360"/>
        <w:contextualSpacing w:val="0"/>
        <w:rPr>
          <w:rFonts w:ascii="Times New Roman" w:hAnsi="Times New Roman" w:cs="Times New Roman"/>
          <w:sz w:val="24"/>
          <w:szCs w:val="24"/>
        </w:rPr>
      </w:pPr>
      <w:r w:rsidRPr="009378B1">
        <w:rPr>
          <w:rFonts w:ascii="Times New Roman" w:hAnsi="Times New Roman" w:cs="Times New Roman"/>
          <w:sz w:val="24"/>
          <w:szCs w:val="24"/>
        </w:rPr>
        <w:t xml:space="preserve">Students that lack prerequisites for a course are not allowed to remain in the course.  </w:t>
      </w:r>
    </w:p>
    <w:p w14:paraId="0D336617" w14:textId="77777777" w:rsidR="00666E3B" w:rsidRPr="009378B1" w:rsidRDefault="00666E3B" w:rsidP="00666E3B">
      <w:pPr>
        <w:pStyle w:val="ListParagraph"/>
        <w:numPr>
          <w:ilvl w:val="0"/>
          <w:numId w:val="24"/>
        </w:numPr>
        <w:spacing w:after="0" w:line="240" w:lineRule="auto"/>
        <w:ind w:left="360"/>
        <w:contextualSpacing w:val="0"/>
        <w:rPr>
          <w:rFonts w:ascii="Times New Roman" w:hAnsi="Times New Roman" w:cs="Times New Roman"/>
          <w:sz w:val="24"/>
          <w:szCs w:val="24"/>
        </w:rPr>
      </w:pPr>
      <w:r w:rsidRPr="009378B1">
        <w:rPr>
          <w:rFonts w:ascii="Times New Roman" w:hAnsi="Times New Roman" w:cs="Times New Roman"/>
          <w:sz w:val="24"/>
          <w:szCs w:val="24"/>
        </w:rPr>
        <w:t>Once classes begin, students often have few, if any, options for adding a different course, which can be an issue for financial aid.</w:t>
      </w:r>
    </w:p>
    <w:p w14:paraId="07E02D64" w14:textId="77777777" w:rsidR="00666E3B" w:rsidRPr="009378B1" w:rsidRDefault="00666E3B" w:rsidP="00666E3B">
      <w:pPr>
        <w:rPr>
          <w:rFonts w:ascii="Times New Roman" w:hAnsi="Times New Roman" w:cs="Times New Roman"/>
          <w:sz w:val="24"/>
          <w:szCs w:val="24"/>
        </w:rPr>
      </w:pPr>
    </w:p>
    <w:p w14:paraId="3E3A0F2C" w14:textId="77777777" w:rsidR="00666E3B" w:rsidRPr="009378B1" w:rsidRDefault="00666E3B" w:rsidP="00666E3B">
      <w:pPr>
        <w:ind w:left="360"/>
        <w:rPr>
          <w:rFonts w:ascii="Times New Roman" w:hAnsi="Times New Roman" w:cs="Times New Roman"/>
          <w:b/>
          <w:bCs/>
          <w:sz w:val="24"/>
          <w:szCs w:val="24"/>
        </w:rPr>
      </w:pPr>
      <w:r w:rsidRPr="009378B1">
        <w:rPr>
          <w:rFonts w:ascii="Times New Roman" w:hAnsi="Times New Roman" w:cs="Times New Roman"/>
          <w:b/>
          <w:bCs/>
          <w:sz w:val="24"/>
          <w:szCs w:val="24"/>
          <w:u w:val="single"/>
        </w:rPr>
        <w:t>Are You Considering Transferring a Course to Meet UNT Degree Requirements</w:t>
      </w:r>
      <w:r w:rsidRPr="009378B1">
        <w:rPr>
          <w:rFonts w:ascii="Times New Roman" w:hAnsi="Times New Roman" w:cs="Times New Roman"/>
          <w:b/>
          <w:bCs/>
          <w:sz w:val="24"/>
          <w:szCs w:val="24"/>
        </w:rPr>
        <w:t>?</w:t>
      </w:r>
    </w:p>
    <w:p w14:paraId="5464ED84"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 xml:space="preserve">Any transfer course(s) from another institution must receive </w:t>
      </w:r>
      <w:r w:rsidRPr="009378B1">
        <w:rPr>
          <w:rFonts w:ascii="Times New Roman" w:hAnsi="Times New Roman" w:cs="Times New Roman"/>
          <w:i/>
          <w:iCs/>
          <w:sz w:val="24"/>
          <w:szCs w:val="24"/>
        </w:rPr>
        <w:t>prior approval</w:t>
      </w:r>
      <w:r w:rsidRPr="009378B1">
        <w:rPr>
          <w:rFonts w:ascii="Times New Roman" w:hAnsi="Times New Roman" w:cs="Times New Roman"/>
          <w:sz w:val="24"/>
          <w:szCs w:val="24"/>
        </w:rPr>
        <w:t xml:space="preserve"> from your CMHT Academic Advisor to ensure that the course(s) will be applicable to your degree plan at UNT. </w:t>
      </w:r>
    </w:p>
    <w:p w14:paraId="3EF8B553" w14:textId="77777777" w:rsidR="00666E3B" w:rsidRPr="009378B1" w:rsidRDefault="00666E3B" w:rsidP="00666E3B">
      <w:pPr>
        <w:jc w:val="center"/>
        <w:rPr>
          <w:rFonts w:ascii="Times New Roman" w:hAnsi="Times New Roman" w:cs="Times New Roman"/>
          <w:b/>
          <w:i/>
          <w:sz w:val="24"/>
          <w:szCs w:val="24"/>
        </w:rPr>
      </w:pPr>
      <w:r w:rsidRPr="009378B1">
        <w:rPr>
          <w:rFonts w:ascii="Times New Roman" w:hAnsi="Times New Roman" w:cs="Times New Roman"/>
          <w:b/>
          <w:i/>
          <w:sz w:val="24"/>
          <w:szCs w:val="24"/>
        </w:rPr>
        <w:t>Advising Contact Information (Chilton Hall 385 – 940.565.4635)</w:t>
      </w:r>
    </w:p>
    <w:p w14:paraId="4B67E33E" w14:textId="77777777" w:rsidR="00666E3B" w:rsidRPr="009378B1" w:rsidRDefault="00666E3B" w:rsidP="009378B1">
      <w:pPr>
        <w:rPr>
          <w:rFonts w:ascii="Times New Roman" w:hAnsi="Times New Roman" w:cs="Times New Roman"/>
          <w:b/>
          <w:sz w:val="24"/>
          <w:szCs w:val="24"/>
          <w:u w:val="single"/>
        </w:rPr>
      </w:pPr>
      <w:r w:rsidRPr="009378B1">
        <w:rPr>
          <w:rFonts w:ascii="Times New Roman" w:hAnsi="Times New Roman" w:cs="Times New Roman"/>
          <w:b/>
          <w:sz w:val="24"/>
          <w:szCs w:val="24"/>
          <w:u w:val="single"/>
        </w:rPr>
        <w:t>Could you be dropped?</w:t>
      </w:r>
    </w:p>
    <w:p w14:paraId="6B859AC3" w14:textId="77777777" w:rsidR="00666E3B" w:rsidRPr="009378B1" w:rsidRDefault="00666E3B" w:rsidP="00666E3B">
      <w:pPr>
        <w:pStyle w:val="ListParagraph"/>
        <w:numPr>
          <w:ilvl w:val="0"/>
          <w:numId w:val="25"/>
        </w:numPr>
        <w:spacing w:after="0" w:line="240" w:lineRule="auto"/>
        <w:contextualSpacing w:val="0"/>
        <w:rPr>
          <w:rFonts w:ascii="Times New Roman" w:hAnsi="Times New Roman" w:cs="Times New Roman"/>
          <w:sz w:val="24"/>
          <w:szCs w:val="24"/>
        </w:rPr>
      </w:pPr>
      <w:r w:rsidRPr="009378B1">
        <w:rPr>
          <w:rFonts w:ascii="Times New Roman" w:hAnsi="Times New Roman" w:cs="Times New Roman"/>
          <w:sz w:val="24"/>
          <w:szCs w:val="24"/>
        </w:rPr>
        <w:t xml:space="preserve">Students will be dropped for nonpayment for enrolled courses, parking fees, schedule change fees, etc. </w:t>
      </w:r>
      <w:r w:rsidRPr="009378B1">
        <w:rPr>
          <w:rFonts w:ascii="Times New Roman" w:hAnsi="Times New Roman" w:cs="Times New Roman"/>
          <w:b/>
          <w:sz w:val="24"/>
          <w:szCs w:val="24"/>
        </w:rPr>
        <w:t xml:space="preserve">  </w:t>
      </w:r>
      <w:r w:rsidRPr="009378B1">
        <w:rPr>
          <w:rFonts w:ascii="Times New Roman" w:hAnsi="Times New Roman" w:cs="Times New Roman"/>
          <w:sz w:val="24"/>
          <w:szCs w:val="24"/>
        </w:rPr>
        <w:t>Please check your account daily through the 12</w:t>
      </w:r>
      <w:r w:rsidRPr="009378B1">
        <w:rPr>
          <w:rFonts w:ascii="Times New Roman" w:hAnsi="Times New Roman" w:cs="Times New Roman"/>
          <w:sz w:val="24"/>
          <w:szCs w:val="24"/>
          <w:vertAlign w:val="superscript"/>
        </w:rPr>
        <w:t>th</w:t>
      </w:r>
      <w:r w:rsidRPr="009378B1">
        <w:rPr>
          <w:rFonts w:ascii="Times New Roman" w:hAnsi="Times New Roman" w:cs="Times New Roman"/>
          <w:sz w:val="24"/>
          <w:szCs w:val="24"/>
        </w:rPr>
        <w:t xml:space="preserve"> class day to ensure you have not been dropped for non-payment of any amount.  It is the student’s responsibility to make all payments on time.</w:t>
      </w:r>
    </w:p>
    <w:p w14:paraId="7F8F117D" w14:textId="77777777" w:rsidR="00666E3B" w:rsidRPr="009378B1" w:rsidRDefault="00666E3B" w:rsidP="00666E3B">
      <w:pPr>
        <w:pStyle w:val="ListParagraph"/>
        <w:numPr>
          <w:ilvl w:val="0"/>
          <w:numId w:val="25"/>
        </w:numPr>
        <w:spacing w:after="0" w:line="240" w:lineRule="auto"/>
        <w:contextualSpacing w:val="0"/>
        <w:rPr>
          <w:rFonts w:ascii="Times New Roman" w:hAnsi="Times New Roman" w:cs="Times New Roman"/>
          <w:sz w:val="24"/>
          <w:szCs w:val="24"/>
        </w:rPr>
      </w:pPr>
      <w:r w:rsidRPr="009378B1">
        <w:rPr>
          <w:rFonts w:ascii="Times New Roman" w:hAnsi="Times New Roman" w:cs="Times New Roman"/>
          <w:b/>
          <w:i/>
          <w:sz w:val="24"/>
          <w:szCs w:val="24"/>
        </w:rPr>
        <w:t>Students cannot be reinstated for any reason after the 12</w:t>
      </w:r>
      <w:r w:rsidRPr="009378B1">
        <w:rPr>
          <w:rFonts w:ascii="Times New Roman" w:hAnsi="Times New Roman" w:cs="Times New Roman"/>
          <w:b/>
          <w:i/>
          <w:sz w:val="24"/>
          <w:szCs w:val="24"/>
          <w:vertAlign w:val="superscript"/>
        </w:rPr>
        <w:t>th</w:t>
      </w:r>
      <w:r w:rsidRPr="009378B1">
        <w:rPr>
          <w:rFonts w:ascii="Times New Roman" w:hAnsi="Times New Roman" w:cs="Times New Roman"/>
          <w:b/>
          <w:i/>
          <w:sz w:val="24"/>
          <w:szCs w:val="24"/>
        </w:rPr>
        <w:t xml:space="preserve"> class day regardless of situation</w:t>
      </w:r>
      <w:r w:rsidRPr="009378B1">
        <w:rPr>
          <w:rFonts w:ascii="Times New Roman" w:hAnsi="Times New Roman" w:cs="Times New Roman"/>
          <w:sz w:val="24"/>
          <w:szCs w:val="24"/>
        </w:rPr>
        <w:t xml:space="preserve">. </w:t>
      </w:r>
    </w:p>
    <w:p w14:paraId="2E9EE2EB" w14:textId="77777777" w:rsidR="00666E3B" w:rsidRPr="009378B1" w:rsidRDefault="00666E3B" w:rsidP="00666E3B">
      <w:pPr>
        <w:pStyle w:val="ListParagraph"/>
        <w:ind w:left="360"/>
        <w:rPr>
          <w:rFonts w:ascii="Times New Roman" w:hAnsi="Times New Roman" w:cs="Times New Roman"/>
          <w:b/>
          <w:i/>
          <w:sz w:val="24"/>
          <w:szCs w:val="24"/>
        </w:rPr>
      </w:pPr>
    </w:p>
    <w:p w14:paraId="20742A9D" w14:textId="77777777" w:rsidR="00666E3B" w:rsidRPr="009378B1" w:rsidRDefault="00666E3B" w:rsidP="00666E3B">
      <w:pPr>
        <w:pStyle w:val="ListParagraph"/>
        <w:ind w:left="360"/>
        <w:rPr>
          <w:rFonts w:ascii="Times New Roman" w:hAnsi="Times New Roman" w:cs="Times New Roman"/>
          <w:sz w:val="24"/>
          <w:szCs w:val="24"/>
        </w:rPr>
      </w:pPr>
    </w:p>
    <w:p w14:paraId="23938953" w14:textId="77777777" w:rsidR="00666E3B" w:rsidRPr="009378B1" w:rsidRDefault="00666E3B" w:rsidP="009378B1">
      <w:pPr>
        <w:rPr>
          <w:rFonts w:ascii="Times New Roman" w:hAnsi="Times New Roman" w:cs="Times New Roman"/>
          <w:b/>
          <w:caps/>
          <w:color w:val="000000"/>
          <w:sz w:val="24"/>
          <w:szCs w:val="24"/>
          <w:u w:val="single"/>
        </w:rPr>
      </w:pPr>
      <w:r w:rsidRPr="009378B1">
        <w:rPr>
          <w:rFonts w:ascii="Times New Roman" w:hAnsi="Times New Roman" w:cs="Times New Roman"/>
          <w:b/>
          <w:sz w:val="24"/>
          <w:szCs w:val="24"/>
          <w:u w:val="single"/>
        </w:rPr>
        <w:lastRenderedPageBreak/>
        <w:t>Are you receiving financial aid?</w:t>
      </w:r>
    </w:p>
    <w:p w14:paraId="6E080925" w14:textId="77777777" w:rsidR="00666E3B" w:rsidRPr="009378B1" w:rsidRDefault="00666E3B" w:rsidP="00666E3B">
      <w:pPr>
        <w:pStyle w:val="ListParagraph"/>
        <w:numPr>
          <w:ilvl w:val="0"/>
          <w:numId w:val="27"/>
        </w:numPr>
        <w:spacing w:after="0" w:line="240" w:lineRule="auto"/>
        <w:contextualSpacing w:val="0"/>
        <w:rPr>
          <w:rFonts w:ascii="Times New Roman" w:hAnsi="Times New Roman" w:cs="Times New Roman"/>
          <w:sz w:val="24"/>
          <w:szCs w:val="24"/>
        </w:rPr>
      </w:pPr>
      <w:r w:rsidRPr="009378B1">
        <w:rPr>
          <w:rFonts w:ascii="Times New Roman" w:hAnsi="Times New Roman" w:cs="Times New Roman"/>
          <w:sz w:val="24"/>
          <w:szCs w:val="24"/>
        </w:rPr>
        <w:t xml:space="preserve">A student must maintain Satisfactory Academic Progress (SAP) to continue receiving financial aid by maintaining a minimum 2.0 cumulative GPA and successfully completing the required number of credit hours based on total registered hours per semester.  Students cannot exceed attempted credit hours above 150% of their required degree plan.  If a student does not maintain the required standards, the student may lose financial aid eligibility. Visit  </w:t>
      </w:r>
      <w:hyperlink r:id="rId8" w:history="1">
        <w:r w:rsidRPr="009378B1">
          <w:rPr>
            <w:rStyle w:val="Hyperlink"/>
            <w:rFonts w:ascii="Times New Roman" w:hAnsi="Times New Roman" w:cs="Times New Roman"/>
            <w:sz w:val="24"/>
            <w:szCs w:val="24"/>
          </w:rPr>
          <w:t>https://financialaid.unt.edu/sap</w:t>
        </w:r>
      </w:hyperlink>
      <w:r w:rsidRPr="009378B1">
        <w:rPr>
          <w:rFonts w:ascii="Times New Roman" w:hAnsi="Times New Roman" w:cs="Times New Roman"/>
          <w:sz w:val="24"/>
          <w:szCs w:val="24"/>
        </w:rPr>
        <w:t xml:space="preserve"> for more information about financial aid Satisfactory Academic Progress.  </w:t>
      </w:r>
    </w:p>
    <w:p w14:paraId="44EC97CF" w14:textId="77777777" w:rsidR="009378B1" w:rsidRDefault="009378B1" w:rsidP="00666E3B">
      <w:pPr>
        <w:pStyle w:val="NormalWeb"/>
        <w:spacing w:before="0" w:beforeAutospacing="0" w:after="0" w:afterAutospacing="0"/>
        <w:jc w:val="center"/>
        <w:rPr>
          <w:b/>
          <w:color w:val="000000"/>
          <w:u w:val="single"/>
        </w:rPr>
      </w:pPr>
    </w:p>
    <w:p w14:paraId="0A2586C0" w14:textId="6D9D41A7" w:rsidR="00666E3B" w:rsidRPr="009378B1" w:rsidRDefault="00666E3B" w:rsidP="009378B1">
      <w:pPr>
        <w:pStyle w:val="NormalWeb"/>
        <w:spacing w:before="0" w:beforeAutospacing="0" w:after="0" w:afterAutospacing="0"/>
        <w:rPr>
          <w:b/>
          <w:color w:val="000000"/>
          <w:u w:val="single"/>
        </w:rPr>
      </w:pPr>
      <w:r w:rsidRPr="009378B1">
        <w:rPr>
          <w:b/>
          <w:color w:val="000000"/>
          <w:u w:val="single"/>
        </w:rPr>
        <w:t>Are you thinking about dropping course?</w:t>
      </w:r>
    </w:p>
    <w:p w14:paraId="5CAF1F48" w14:textId="77777777" w:rsidR="00666E3B" w:rsidRPr="009378B1" w:rsidRDefault="00666E3B" w:rsidP="00666E3B">
      <w:pPr>
        <w:pStyle w:val="NormalWeb"/>
        <w:numPr>
          <w:ilvl w:val="0"/>
          <w:numId w:val="27"/>
        </w:numPr>
        <w:spacing w:before="0" w:beforeAutospacing="0" w:after="0" w:afterAutospacing="0"/>
      </w:pPr>
      <w:r w:rsidRPr="009378B1">
        <w:rPr>
          <w:b/>
          <w:color w:val="000000"/>
        </w:rPr>
        <w:t>A decision to drop a course may affect your current and future financial aid eligibility</w:t>
      </w:r>
      <w:r w:rsidRPr="009378B1">
        <w:rPr>
          <w:color w:val="000000"/>
        </w:rPr>
        <w:t xml:space="preserve">. Talk to your academic advisor or Student Financial Aid if </w:t>
      </w:r>
      <w:r w:rsidRPr="009378B1">
        <w:t>you are thinking about dropping a course.</w:t>
      </w:r>
    </w:p>
    <w:p w14:paraId="454FFB73" w14:textId="77777777" w:rsidR="00666E3B" w:rsidRPr="009378B1" w:rsidRDefault="00666E3B" w:rsidP="00666E3B">
      <w:pPr>
        <w:pStyle w:val="NormalWeb"/>
        <w:numPr>
          <w:ilvl w:val="0"/>
          <w:numId w:val="27"/>
        </w:numPr>
        <w:spacing w:before="0" w:beforeAutospacing="0" w:after="0" w:afterAutospacing="0"/>
      </w:pPr>
      <w:r w:rsidRPr="009378B1">
        <w:t>Speak with the course instructor to discuss any possible options to be successful in the course before dropping.</w:t>
      </w:r>
    </w:p>
    <w:p w14:paraId="286E5301" w14:textId="77777777" w:rsidR="00666E3B" w:rsidRPr="009378B1" w:rsidRDefault="00666E3B" w:rsidP="00666E3B">
      <w:pPr>
        <w:pStyle w:val="NormalWeb"/>
        <w:numPr>
          <w:ilvl w:val="0"/>
          <w:numId w:val="27"/>
        </w:numPr>
        <w:spacing w:before="0" w:beforeAutospacing="0" w:after="0" w:afterAutospacing="0"/>
      </w:pPr>
      <w:r w:rsidRPr="009378B1">
        <w:t xml:space="preserve">Meeting deadlines for dropping a course are the student’s responsibility. </w:t>
      </w:r>
    </w:p>
    <w:p w14:paraId="2B731A3E" w14:textId="77777777" w:rsidR="00666E3B" w:rsidRPr="009378B1" w:rsidRDefault="00666E3B" w:rsidP="00666E3B">
      <w:pPr>
        <w:pStyle w:val="NormalWeb"/>
        <w:numPr>
          <w:ilvl w:val="0"/>
          <w:numId w:val="27"/>
        </w:numPr>
        <w:spacing w:before="0" w:beforeAutospacing="0" w:after="0" w:afterAutospacing="0"/>
        <w:rPr>
          <w:color w:val="000000"/>
        </w:rPr>
      </w:pPr>
      <w:r w:rsidRPr="009378B1">
        <w:rPr>
          <w:b/>
        </w:rPr>
        <w:t>After the 12</w:t>
      </w:r>
      <w:r w:rsidRPr="009378B1">
        <w:rPr>
          <w:b/>
          <w:vertAlign w:val="superscript"/>
        </w:rPr>
        <w:t>th</w:t>
      </w:r>
      <w:r w:rsidRPr="009378B1">
        <w:rPr>
          <w:b/>
        </w:rPr>
        <w:t xml:space="preserve"> class day, students cannot drop a course online</w:t>
      </w:r>
      <w:r w:rsidRPr="009378B1">
        <w:t xml:space="preserve"> through your my.UNT Student Portal. Effective Fall 2018, the procedure to drop a course changed. See</w:t>
      </w:r>
      <w:r w:rsidRPr="009378B1">
        <w:rPr>
          <w:color w:val="FF0000"/>
        </w:rPr>
        <w:t xml:space="preserve"> </w:t>
      </w:r>
      <w:hyperlink r:id="rId9" w:history="1">
        <w:r w:rsidRPr="009378B1">
          <w:rPr>
            <w:rStyle w:val="Hyperlink"/>
          </w:rPr>
          <w:t>https://registrar.unt.edu/registration/dropping-class</w:t>
        </w:r>
      </w:hyperlink>
    </w:p>
    <w:p w14:paraId="79C27DEF" w14:textId="77777777" w:rsidR="00666E3B" w:rsidRPr="009378B1" w:rsidRDefault="00666E3B" w:rsidP="00666E3B">
      <w:pPr>
        <w:pStyle w:val="NormalWeb"/>
        <w:spacing w:before="0" w:beforeAutospacing="0" w:after="0" w:afterAutospacing="0"/>
        <w:ind w:left="360"/>
        <w:rPr>
          <w:color w:val="000000"/>
        </w:rPr>
      </w:pPr>
    </w:p>
    <w:p w14:paraId="2B576C8A" w14:textId="77777777" w:rsidR="00666E3B" w:rsidRPr="009378B1" w:rsidRDefault="00666E3B" w:rsidP="00666E3B">
      <w:pPr>
        <w:pStyle w:val="NormalWeb"/>
        <w:spacing w:before="0" w:beforeAutospacing="0" w:after="0" w:afterAutospacing="0"/>
        <w:jc w:val="center"/>
        <w:rPr>
          <w:b/>
          <w:u w:val="single"/>
        </w:rPr>
      </w:pPr>
      <w:r w:rsidRPr="009378B1">
        <w:rPr>
          <w:b/>
          <w:u w:val="single"/>
        </w:rPr>
        <w:t>Do you know these important dates in Spring 2019</w:t>
      </w:r>
    </w:p>
    <w:p w14:paraId="53EBB150" w14:textId="77777777" w:rsidR="00666E3B" w:rsidRPr="009378B1" w:rsidRDefault="00666E3B" w:rsidP="00666E3B">
      <w:pPr>
        <w:pStyle w:val="NormalWeb"/>
        <w:spacing w:before="0" w:beforeAutospacing="0" w:after="0" w:afterAutospacing="0"/>
        <w:jc w:val="center"/>
      </w:pPr>
    </w:p>
    <w:tbl>
      <w:tblPr>
        <w:tblStyle w:val="TableGrid"/>
        <w:tblW w:w="0" w:type="auto"/>
        <w:tblLook w:val="04A0" w:firstRow="1" w:lastRow="0" w:firstColumn="1" w:lastColumn="0" w:noHBand="0" w:noVBand="1"/>
      </w:tblPr>
      <w:tblGrid>
        <w:gridCol w:w="2065"/>
        <w:gridCol w:w="7285"/>
      </w:tblGrid>
      <w:tr w:rsidR="00666E3B" w:rsidRPr="009378B1" w14:paraId="27E394FA" w14:textId="77777777" w:rsidTr="00666E3B">
        <w:tc>
          <w:tcPr>
            <w:tcW w:w="2065" w:type="dxa"/>
          </w:tcPr>
          <w:p w14:paraId="13FE3956"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January 14</w:t>
            </w:r>
          </w:p>
        </w:tc>
        <w:tc>
          <w:tcPr>
            <w:tcW w:w="7285" w:type="dxa"/>
          </w:tcPr>
          <w:p w14:paraId="1AEA419B"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 xml:space="preserve">First day of class </w:t>
            </w:r>
          </w:p>
        </w:tc>
      </w:tr>
      <w:tr w:rsidR="00666E3B" w:rsidRPr="009378B1" w14:paraId="72419519" w14:textId="77777777" w:rsidTr="00666E3B">
        <w:tc>
          <w:tcPr>
            <w:tcW w:w="2065" w:type="dxa"/>
          </w:tcPr>
          <w:p w14:paraId="60D7011A"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January 21</w:t>
            </w:r>
          </w:p>
        </w:tc>
        <w:tc>
          <w:tcPr>
            <w:tcW w:w="7285" w:type="dxa"/>
          </w:tcPr>
          <w:p w14:paraId="33522AD2"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MLK Jr. Day – UNT is closed, so no classes</w:t>
            </w:r>
          </w:p>
        </w:tc>
      </w:tr>
      <w:tr w:rsidR="00666E3B" w:rsidRPr="009378B1" w14:paraId="1B44DAC1" w14:textId="77777777" w:rsidTr="00666E3B">
        <w:tc>
          <w:tcPr>
            <w:tcW w:w="2065" w:type="dxa"/>
          </w:tcPr>
          <w:p w14:paraId="5901E5FA"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January 18</w:t>
            </w:r>
          </w:p>
        </w:tc>
        <w:tc>
          <w:tcPr>
            <w:tcW w:w="7285" w:type="dxa"/>
          </w:tcPr>
          <w:p w14:paraId="38E09870"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Last day for change of schedule other than a drop. (Last day to add a class.)</w:t>
            </w:r>
          </w:p>
        </w:tc>
      </w:tr>
      <w:tr w:rsidR="00666E3B" w:rsidRPr="009378B1" w14:paraId="2468E8D9" w14:textId="77777777" w:rsidTr="00666E3B">
        <w:tc>
          <w:tcPr>
            <w:tcW w:w="2065" w:type="dxa"/>
          </w:tcPr>
          <w:p w14:paraId="3B88DE54"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January 28</w:t>
            </w:r>
          </w:p>
        </w:tc>
        <w:tc>
          <w:tcPr>
            <w:tcW w:w="7285" w:type="dxa"/>
          </w:tcPr>
          <w:p w14:paraId="0CC6098C"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Census date –Students cannot be added to a course for any reason after this date.</w:t>
            </w:r>
          </w:p>
        </w:tc>
      </w:tr>
      <w:tr w:rsidR="00666E3B" w:rsidRPr="009378B1" w14:paraId="547B4FE4" w14:textId="77777777" w:rsidTr="00666E3B">
        <w:tc>
          <w:tcPr>
            <w:tcW w:w="2065" w:type="dxa"/>
          </w:tcPr>
          <w:p w14:paraId="67B98E04"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January 29</w:t>
            </w:r>
          </w:p>
        </w:tc>
        <w:tc>
          <w:tcPr>
            <w:tcW w:w="7285" w:type="dxa"/>
          </w:tcPr>
          <w:p w14:paraId="548A30B4" w14:textId="77777777" w:rsidR="00666E3B" w:rsidRPr="009378B1" w:rsidRDefault="00666E3B" w:rsidP="00666E3B">
            <w:pPr>
              <w:rPr>
                <w:rFonts w:ascii="Times New Roman" w:hAnsi="Times New Roman" w:cs="Times New Roman"/>
                <w:b/>
                <w:sz w:val="24"/>
                <w:szCs w:val="24"/>
              </w:rPr>
            </w:pPr>
            <w:r w:rsidRPr="009378B1">
              <w:rPr>
                <w:rFonts w:ascii="Times New Roman" w:hAnsi="Times New Roman" w:cs="Times New Roman"/>
                <w:sz w:val="24"/>
                <w:szCs w:val="24"/>
              </w:rPr>
              <w:t xml:space="preserve">Beginning this date, students must follow university procedures to drop a class.  See </w:t>
            </w:r>
            <w:hyperlink r:id="rId10" w:history="1">
              <w:r w:rsidRPr="009378B1">
                <w:rPr>
                  <w:rStyle w:val="Hyperlink"/>
                  <w:rFonts w:ascii="Times New Roman" w:hAnsi="Times New Roman" w:cs="Times New Roman"/>
                  <w:sz w:val="24"/>
                  <w:szCs w:val="24"/>
                </w:rPr>
                <w:t>https://registrar.unt.edu/registration/dropping-class</w:t>
              </w:r>
            </w:hyperlink>
          </w:p>
        </w:tc>
      </w:tr>
      <w:tr w:rsidR="00666E3B" w:rsidRPr="009378B1" w14:paraId="241D9606" w14:textId="77777777" w:rsidTr="00666E3B">
        <w:tc>
          <w:tcPr>
            <w:tcW w:w="2065" w:type="dxa"/>
          </w:tcPr>
          <w:p w14:paraId="19B4CA41"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March 11-17</w:t>
            </w:r>
          </w:p>
        </w:tc>
        <w:tc>
          <w:tcPr>
            <w:tcW w:w="7285" w:type="dxa"/>
          </w:tcPr>
          <w:p w14:paraId="47BFCCB8"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Spring Break</w:t>
            </w:r>
          </w:p>
        </w:tc>
      </w:tr>
      <w:tr w:rsidR="00666E3B" w:rsidRPr="009378B1" w14:paraId="44D6631C" w14:textId="77777777" w:rsidTr="00666E3B">
        <w:tc>
          <w:tcPr>
            <w:tcW w:w="2065" w:type="dxa"/>
          </w:tcPr>
          <w:p w14:paraId="1E111C3A"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April 1</w:t>
            </w:r>
          </w:p>
        </w:tc>
        <w:tc>
          <w:tcPr>
            <w:tcW w:w="7285" w:type="dxa"/>
          </w:tcPr>
          <w:p w14:paraId="1174B1D1"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Last day for a student to drop a course and receive a W.</w:t>
            </w:r>
          </w:p>
        </w:tc>
      </w:tr>
      <w:tr w:rsidR="00666E3B" w:rsidRPr="009378B1" w14:paraId="3D1C2CD4" w14:textId="77777777" w:rsidTr="00666E3B">
        <w:tc>
          <w:tcPr>
            <w:tcW w:w="2065" w:type="dxa"/>
          </w:tcPr>
          <w:p w14:paraId="6FA50E3F"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May 1-2</w:t>
            </w:r>
          </w:p>
        </w:tc>
        <w:tc>
          <w:tcPr>
            <w:tcW w:w="7285" w:type="dxa"/>
          </w:tcPr>
          <w:p w14:paraId="2A20885D"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Pre-final days</w:t>
            </w:r>
          </w:p>
        </w:tc>
      </w:tr>
      <w:tr w:rsidR="00666E3B" w:rsidRPr="009378B1" w14:paraId="224B26D3" w14:textId="77777777" w:rsidTr="00666E3B">
        <w:tc>
          <w:tcPr>
            <w:tcW w:w="2065" w:type="dxa"/>
          </w:tcPr>
          <w:p w14:paraId="7CF0A112"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May 2</w:t>
            </w:r>
          </w:p>
        </w:tc>
        <w:tc>
          <w:tcPr>
            <w:tcW w:w="7285" w:type="dxa"/>
          </w:tcPr>
          <w:p w14:paraId="36602A7F"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Last class day</w:t>
            </w:r>
          </w:p>
        </w:tc>
      </w:tr>
      <w:tr w:rsidR="00666E3B" w:rsidRPr="009378B1" w14:paraId="12222731" w14:textId="77777777" w:rsidTr="00666E3B">
        <w:tc>
          <w:tcPr>
            <w:tcW w:w="2065" w:type="dxa"/>
          </w:tcPr>
          <w:p w14:paraId="381D3A94"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May 3</w:t>
            </w:r>
          </w:p>
        </w:tc>
        <w:tc>
          <w:tcPr>
            <w:tcW w:w="7285" w:type="dxa"/>
          </w:tcPr>
          <w:p w14:paraId="545D1602"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Reading day (no classes)</w:t>
            </w:r>
          </w:p>
        </w:tc>
      </w:tr>
      <w:tr w:rsidR="00666E3B" w:rsidRPr="009378B1" w14:paraId="405B3188" w14:textId="77777777" w:rsidTr="00666E3B">
        <w:tc>
          <w:tcPr>
            <w:tcW w:w="2065" w:type="dxa"/>
          </w:tcPr>
          <w:p w14:paraId="43463BD2"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lastRenderedPageBreak/>
              <w:t>May 4-10</w:t>
            </w:r>
          </w:p>
        </w:tc>
        <w:tc>
          <w:tcPr>
            <w:tcW w:w="7285" w:type="dxa"/>
          </w:tcPr>
          <w:p w14:paraId="7871C9E4"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 xml:space="preserve">Final exams </w:t>
            </w:r>
            <w:r w:rsidRPr="009378B1">
              <w:rPr>
                <w:rFonts w:ascii="Times New Roman" w:hAnsi="Times New Roman" w:cs="Times New Roman"/>
                <w:b/>
                <w:sz w:val="24"/>
                <w:szCs w:val="24"/>
              </w:rPr>
              <w:t>(Exams begin on Saturday)</w:t>
            </w:r>
          </w:p>
        </w:tc>
      </w:tr>
      <w:tr w:rsidR="00666E3B" w:rsidRPr="009378B1" w14:paraId="7C5019B3" w14:textId="77777777" w:rsidTr="00666E3B">
        <w:tc>
          <w:tcPr>
            <w:tcW w:w="2065" w:type="dxa"/>
          </w:tcPr>
          <w:p w14:paraId="0587F212"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May 10-11</w:t>
            </w:r>
          </w:p>
        </w:tc>
        <w:tc>
          <w:tcPr>
            <w:tcW w:w="7285" w:type="dxa"/>
          </w:tcPr>
          <w:p w14:paraId="4B5E50D7"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Graduation ceremonies</w:t>
            </w:r>
          </w:p>
        </w:tc>
      </w:tr>
    </w:tbl>
    <w:p w14:paraId="27F6E0D0"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ab/>
      </w:r>
      <w:r w:rsidRPr="009378B1">
        <w:rPr>
          <w:rFonts w:ascii="Times New Roman" w:hAnsi="Times New Roman" w:cs="Times New Roman"/>
          <w:sz w:val="24"/>
          <w:szCs w:val="24"/>
        </w:rPr>
        <w:tab/>
      </w:r>
    </w:p>
    <w:p w14:paraId="698BD8AD" w14:textId="77777777" w:rsidR="00666E3B" w:rsidRPr="009378B1" w:rsidRDefault="00666E3B" w:rsidP="00666E3B">
      <w:pPr>
        <w:jc w:val="center"/>
        <w:rPr>
          <w:rFonts w:ascii="Times New Roman" w:hAnsi="Times New Roman" w:cs="Times New Roman"/>
          <w:b/>
          <w:color w:val="000000"/>
          <w:sz w:val="24"/>
          <w:szCs w:val="24"/>
          <w:u w:val="single"/>
        </w:rPr>
      </w:pPr>
      <w:r w:rsidRPr="009378B1">
        <w:rPr>
          <w:rFonts w:ascii="Times New Roman" w:hAnsi="Times New Roman" w:cs="Times New Roman"/>
          <w:b/>
          <w:color w:val="000000"/>
          <w:sz w:val="24"/>
          <w:szCs w:val="24"/>
          <w:u w:val="single"/>
        </w:rPr>
        <w:t>Do you know who to contact for a course-related or advising issue?</w:t>
      </w:r>
    </w:p>
    <w:p w14:paraId="35045A56"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Understanding the academic organizational structure is important when resolving class-related or advising issues.  When you need problems resolved, please follow the steps outlined below:</w:t>
      </w:r>
      <w:r w:rsidRPr="009378B1">
        <w:rPr>
          <w:rFonts w:ascii="Times New Roman" w:hAnsi="Times New Roman" w:cs="Times New Roman"/>
          <w:sz w:val="24"/>
          <w:szCs w:val="24"/>
        </w:rPr>
        <w:br/>
      </w:r>
    </w:p>
    <w:tbl>
      <w:tblPr>
        <w:tblW w:w="0" w:type="auto"/>
        <w:tblInd w:w="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60"/>
      </w:tblGrid>
      <w:tr w:rsidR="00666E3B" w:rsidRPr="009378B1" w14:paraId="30BE10B8" w14:textId="77777777" w:rsidTr="00666E3B">
        <w:trPr>
          <w:trHeight w:val="2443"/>
        </w:trPr>
        <w:tc>
          <w:tcPr>
            <w:tcW w:w="8460" w:type="dxa"/>
            <w:shd w:val="clear" w:color="auto" w:fill="auto"/>
          </w:tcPr>
          <w:p w14:paraId="030A67E4" w14:textId="77777777" w:rsidR="00666E3B" w:rsidRPr="009378B1" w:rsidRDefault="00666E3B" w:rsidP="00666E3B">
            <w:pPr>
              <w:jc w:val="center"/>
              <w:rPr>
                <w:rFonts w:ascii="Times New Roman" w:hAnsi="Times New Roman" w:cs="Times New Roman"/>
                <w:sz w:val="24"/>
                <w:szCs w:val="24"/>
              </w:rPr>
            </w:pPr>
          </w:p>
          <w:p w14:paraId="414056B7" w14:textId="77777777" w:rsidR="00666E3B" w:rsidRPr="009378B1" w:rsidRDefault="00666E3B" w:rsidP="00666E3B">
            <w:pPr>
              <w:jc w:val="center"/>
              <w:rPr>
                <w:rFonts w:ascii="Times New Roman" w:hAnsi="Times New Roman" w:cs="Times New Roman"/>
                <w:sz w:val="24"/>
                <w:szCs w:val="24"/>
              </w:rPr>
            </w:pPr>
            <w:r w:rsidRPr="009378B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B59803" wp14:editId="1D957618">
                      <wp:simplePos x="0" y="0"/>
                      <wp:positionH relativeFrom="column">
                        <wp:posOffset>2658208</wp:posOffset>
                      </wp:positionH>
                      <wp:positionV relativeFrom="paragraph">
                        <wp:posOffset>185908</wp:posOffset>
                      </wp:positionV>
                      <wp:extent cx="0" cy="175260"/>
                      <wp:effectExtent l="76200" t="0" r="57150" b="5334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FCCFF" id="_x0000_t32" coordsize="21600,21600" o:spt="32" o:oned="t" path="m,l21600,21600e" filled="f">
                      <v:path arrowok="t" fillok="f" o:connecttype="none"/>
                      <o:lock v:ext="edit" shapetype="t"/>
                    </v:shapetype>
                    <v:shape id="AutoShape 31" o:spid="_x0000_s1026" type="#_x0000_t32" style="position:absolute;margin-left:209.3pt;margin-top:14.65pt;width:0;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">
                      <v:stroke endarrow="block"/>
                    </v:shape>
                  </w:pict>
                </mc:Fallback>
              </mc:AlternateContent>
            </w:r>
            <w:r w:rsidRPr="009378B1">
              <w:rPr>
                <w:rFonts w:ascii="Times New Roman" w:hAnsi="Times New Roman" w:cs="Times New Roman"/>
                <w:sz w:val="24"/>
                <w:szCs w:val="24"/>
              </w:rPr>
              <w:t>Individual Faculty Member/Advisor</w:t>
            </w:r>
            <w:r w:rsidRPr="009378B1">
              <w:rPr>
                <w:rFonts w:ascii="Times New Roman" w:hAnsi="Times New Roman" w:cs="Times New Roman"/>
                <w:sz w:val="24"/>
                <w:szCs w:val="24"/>
              </w:rPr>
              <w:br/>
            </w:r>
          </w:p>
          <w:p w14:paraId="5C4B8FDC" w14:textId="77777777" w:rsidR="00666E3B" w:rsidRPr="009378B1" w:rsidRDefault="00666E3B" w:rsidP="00666E3B">
            <w:pPr>
              <w:jc w:val="center"/>
              <w:rPr>
                <w:rFonts w:ascii="Times New Roman" w:hAnsi="Times New Roman" w:cs="Times New Roman"/>
                <w:sz w:val="24"/>
                <w:szCs w:val="24"/>
              </w:rPr>
            </w:pPr>
            <w:r w:rsidRPr="009378B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9E049BE" wp14:editId="7C79BB63">
                      <wp:simplePos x="0" y="0"/>
                      <wp:positionH relativeFrom="column">
                        <wp:posOffset>2663825</wp:posOffset>
                      </wp:positionH>
                      <wp:positionV relativeFrom="paragraph">
                        <wp:posOffset>191770</wp:posOffset>
                      </wp:positionV>
                      <wp:extent cx="0" cy="175260"/>
                      <wp:effectExtent l="76200" t="0" r="57150" b="533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BCC01" id="AutoShape 31" o:spid="_x0000_s1026" type="#_x0000_t32" style="position:absolute;margin-left:209.75pt;margin-top:15.1pt;width:0;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">
                      <v:stroke endarrow="block"/>
                    </v:shape>
                  </w:pict>
                </mc:Fallback>
              </mc:AlternateContent>
            </w:r>
            <w:r w:rsidRPr="009378B1">
              <w:rPr>
                <w:rFonts w:ascii="Times New Roman" w:hAnsi="Times New Roman" w:cs="Times New Roman"/>
                <w:sz w:val="24"/>
                <w:szCs w:val="24"/>
              </w:rPr>
              <w:t>Department Chair</w:t>
            </w:r>
            <w:r w:rsidRPr="009378B1">
              <w:rPr>
                <w:rFonts w:ascii="Times New Roman" w:hAnsi="Times New Roman" w:cs="Times New Roman"/>
                <w:sz w:val="24"/>
                <w:szCs w:val="24"/>
              </w:rPr>
              <w:br/>
            </w:r>
          </w:p>
          <w:p w14:paraId="59DAD28C" w14:textId="77777777" w:rsidR="00666E3B" w:rsidRPr="009378B1" w:rsidRDefault="00666E3B" w:rsidP="00666E3B">
            <w:pPr>
              <w:jc w:val="center"/>
              <w:rPr>
                <w:rFonts w:ascii="Times New Roman" w:hAnsi="Times New Roman" w:cs="Times New Roman"/>
                <w:sz w:val="24"/>
                <w:szCs w:val="24"/>
              </w:rPr>
            </w:pPr>
            <w:r w:rsidRPr="009378B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16BC19" wp14:editId="343B0418">
                      <wp:simplePos x="0" y="0"/>
                      <wp:positionH relativeFrom="column">
                        <wp:posOffset>2663825</wp:posOffset>
                      </wp:positionH>
                      <wp:positionV relativeFrom="paragraph">
                        <wp:posOffset>169545</wp:posOffset>
                      </wp:positionV>
                      <wp:extent cx="0" cy="175260"/>
                      <wp:effectExtent l="76200" t="0" r="57150" b="5334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4C87C" id="AutoShape 31" o:spid="_x0000_s1026" type="#_x0000_t32" style="position:absolute;margin-left:209.75pt;margin-top:13.35pt;width:0;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">
                      <v:stroke endarrow="block"/>
                    </v:shape>
                  </w:pict>
                </mc:Fallback>
              </mc:AlternateContent>
            </w:r>
            <w:r w:rsidRPr="009378B1">
              <w:rPr>
                <w:rFonts w:ascii="Times New Roman" w:hAnsi="Times New Roman" w:cs="Times New Roman"/>
                <w:sz w:val="24"/>
                <w:szCs w:val="24"/>
              </w:rPr>
              <w:t>Associate Dean, College of Merchandising, Hospitality &amp; Tourism</w:t>
            </w:r>
            <w:r w:rsidRPr="009378B1">
              <w:rPr>
                <w:rFonts w:ascii="Times New Roman" w:hAnsi="Times New Roman" w:cs="Times New Roman"/>
                <w:sz w:val="24"/>
                <w:szCs w:val="24"/>
              </w:rPr>
              <w:br/>
            </w:r>
          </w:p>
          <w:p w14:paraId="3ACC26B7" w14:textId="77777777" w:rsidR="00666E3B" w:rsidRPr="009378B1" w:rsidRDefault="00666E3B" w:rsidP="00666E3B">
            <w:pPr>
              <w:jc w:val="center"/>
              <w:rPr>
                <w:rFonts w:ascii="Times New Roman" w:hAnsi="Times New Roman" w:cs="Times New Roman"/>
                <w:sz w:val="24"/>
                <w:szCs w:val="24"/>
              </w:rPr>
            </w:pPr>
            <w:r w:rsidRPr="009378B1">
              <w:rPr>
                <w:rFonts w:ascii="Times New Roman" w:hAnsi="Times New Roman" w:cs="Times New Roman"/>
                <w:sz w:val="24"/>
                <w:szCs w:val="24"/>
              </w:rPr>
              <w:t>Dean, College of Merchandising, Hospitality &amp;Tourism</w:t>
            </w:r>
          </w:p>
          <w:p w14:paraId="44F61CDD" w14:textId="77777777" w:rsidR="00666E3B" w:rsidRPr="009378B1" w:rsidRDefault="00666E3B" w:rsidP="00666E3B">
            <w:pPr>
              <w:jc w:val="center"/>
              <w:rPr>
                <w:rFonts w:ascii="Times New Roman" w:hAnsi="Times New Roman" w:cs="Times New Roman"/>
                <w:sz w:val="24"/>
                <w:szCs w:val="24"/>
              </w:rPr>
            </w:pPr>
          </w:p>
        </w:tc>
      </w:tr>
    </w:tbl>
    <w:p w14:paraId="7E6D6850" w14:textId="77777777" w:rsidR="00666E3B" w:rsidRPr="007E2ED1" w:rsidRDefault="00666E3B" w:rsidP="007E2ED1">
      <w:pPr>
        <w:pStyle w:val="BodyTextIndent2"/>
        <w:ind w:left="0"/>
        <w:rPr>
          <w:rFonts w:ascii="Times New Roman" w:hAnsi="Times New Roman" w:cs="Times New Roman"/>
          <w:b/>
          <w:sz w:val="24"/>
          <w:szCs w:val="24"/>
          <w:u w:val="single"/>
        </w:rPr>
      </w:pPr>
      <w:r w:rsidRPr="009378B1">
        <w:rPr>
          <w:rFonts w:ascii="Times New Roman" w:hAnsi="Times New Roman" w:cs="Times New Roman"/>
          <w:sz w:val="24"/>
          <w:szCs w:val="24"/>
          <w:u w:val="single"/>
        </w:rPr>
        <w:br/>
      </w:r>
      <w:r w:rsidRPr="007E2ED1">
        <w:rPr>
          <w:rFonts w:ascii="Times New Roman" w:hAnsi="Times New Roman" w:cs="Times New Roman"/>
          <w:b/>
          <w:sz w:val="24"/>
          <w:szCs w:val="24"/>
          <w:u w:val="single"/>
        </w:rPr>
        <w:t>Do you require special accommodations?</w:t>
      </w:r>
    </w:p>
    <w:p w14:paraId="4647CBB5" w14:textId="77777777" w:rsidR="00666E3B" w:rsidRPr="009378B1" w:rsidRDefault="00666E3B" w:rsidP="00666E3B">
      <w:pPr>
        <w:rPr>
          <w:rFonts w:ascii="Times New Roman" w:eastAsia="Calibri" w:hAnsi="Times New Roman" w:cs="Times New Roman"/>
          <w:iCs/>
          <w:sz w:val="24"/>
          <w:szCs w:val="24"/>
        </w:rPr>
      </w:pPr>
      <w:r w:rsidRPr="009378B1">
        <w:rPr>
          <w:rFonts w:ascii="Times New Roman" w:eastAsia="Calibri" w:hAnsi="Times New Roman" w:cs="Times New Roman"/>
          <w:iCs/>
          <w:sz w:val="24"/>
          <w:szCs w:val="24"/>
        </w:rPr>
        <w:t xml:space="preserve">The University of North Texas and the College of Merchandising, Hospitality and Tourism make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9378B1">
        <w:rPr>
          <w:rFonts w:ascii="Times New Roman" w:eastAsia="Calibri" w:hAnsi="Times New Roman" w:cs="Times New Roman"/>
          <w:iCs/>
          <w:sz w:val="24"/>
          <w:szCs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9378B1">
        <w:rPr>
          <w:rFonts w:ascii="Times New Roman" w:eastAsia="Calibri" w:hAnsi="Times New Roman" w:cs="Times New Roman"/>
          <w:iCs/>
          <w:sz w:val="24"/>
          <w:szCs w:val="24"/>
        </w:rPr>
        <w:t xml:space="preserve">  For additional information see the Office of Disability Accommodation website at </w:t>
      </w:r>
      <w:hyperlink r:id="rId11" w:history="1">
        <w:r w:rsidRPr="009378B1">
          <w:rPr>
            <w:rFonts w:ascii="Times New Roman" w:eastAsia="Calibri" w:hAnsi="Times New Roman" w:cs="Times New Roman"/>
            <w:iCs/>
            <w:color w:val="0000FF"/>
            <w:sz w:val="24"/>
            <w:szCs w:val="24"/>
            <w:u w:val="single"/>
          </w:rPr>
          <w:t>http://www.unt.edu/oda</w:t>
        </w:r>
      </w:hyperlink>
      <w:r w:rsidRPr="009378B1">
        <w:rPr>
          <w:rFonts w:ascii="Times New Roman" w:eastAsia="Calibri" w:hAnsi="Times New Roman" w:cs="Times New Roman"/>
          <w:iCs/>
          <w:sz w:val="24"/>
          <w:szCs w:val="24"/>
        </w:rPr>
        <w:t>. You may also contact them by phone at 940.565.4323.</w:t>
      </w:r>
    </w:p>
    <w:p w14:paraId="0E3815BC" w14:textId="77777777" w:rsidR="00666E3B" w:rsidRPr="009378B1" w:rsidRDefault="00666E3B" w:rsidP="007E2ED1">
      <w:pPr>
        <w:rPr>
          <w:rFonts w:ascii="Times New Roman" w:hAnsi="Times New Roman" w:cs="Times New Roman"/>
          <w:b/>
          <w:color w:val="000000"/>
          <w:sz w:val="24"/>
          <w:szCs w:val="24"/>
          <w:u w:val="single"/>
        </w:rPr>
      </w:pPr>
      <w:r w:rsidRPr="009378B1">
        <w:rPr>
          <w:rFonts w:ascii="Times New Roman" w:hAnsi="Times New Roman" w:cs="Times New Roman"/>
          <w:b/>
          <w:color w:val="000000"/>
          <w:sz w:val="24"/>
          <w:szCs w:val="24"/>
          <w:u w:val="single"/>
        </w:rPr>
        <w:lastRenderedPageBreak/>
        <w:t>Are you aware of safety regulations?</w:t>
      </w:r>
    </w:p>
    <w:p w14:paraId="18A69142"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 xml:space="preserve">Students are urged to use proper safety procedures and guidelines. In lab sessions, students are expected and required to identify and use property safety guidelines in all activities requiring lifting, climbing, walking on slippery surfaces, using equipment and tools, handling chemical solutions and hot and cold products.  Students should be aware that the University of North Texas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medical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26CF5C14" w14:textId="77777777" w:rsidR="00666E3B" w:rsidRPr="009378B1" w:rsidRDefault="00666E3B" w:rsidP="007E2ED1">
      <w:pPr>
        <w:rPr>
          <w:rFonts w:ascii="Times New Roman" w:hAnsi="Times New Roman" w:cs="Times New Roman"/>
          <w:b/>
          <w:color w:val="000000"/>
          <w:sz w:val="24"/>
          <w:szCs w:val="24"/>
          <w:u w:val="single"/>
        </w:rPr>
      </w:pPr>
      <w:r w:rsidRPr="009378B1">
        <w:rPr>
          <w:rFonts w:ascii="Times New Roman" w:hAnsi="Times New Roman" w:cs="Times New Roman"/>
          <w:b/>
          <w:color w:val="000000"/>
          <w:sz w:val="24"/>
          <w:szCs w:val="24"/>
          <w:u w:val="single"/>
        </w:rPr>
        <w:t>Do you know the penalties of academic dishonesty?</w:t>
      </w:r>
    </w:p>
    <w:p w14:paraId="51699DB6" w14:textId="4A2AB14D" w:rsidR="00666E3B" w:rsidRDefault="00666E3B" w:rsidP="00666E3B">
      <w:pPr>
        <w:pStyle w:val="BodyTextIndent"/>
        <w:spacing w:after="0"/>
        <w:ind w:left="0"/>
      </w:pPr>
      <w:r w:rsidRPr="009378B1">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express permission from the instructors, or any other act designed to give a student an unfair advantage.  Plagiarism includes the paraphrase or direct quotation of published or unpublished works </w:t>
      </w:r>
      <w:r w:rsidRPr="009378B1">
        <w:rPr>
          <w:i/>
        </w:rPr>
        <w:t xml:space="preserve">without </w:t>
      </w:r>
      <w:r w:rsidRPr="009378B1">
        <w:t xml:space="preserve">full and clear acknowledgment of the author/source.  Academic dishonesty will bring about disciplinary action which may include expulsion from the university.  This is explained in the UNT Student Handbook. </w:t>
      </w:r>
    </w:p>
    <w:p w14:paraId="62E0ABB7" w14:textId="77777777" w:rsidR="00F811CA" w:rsidRPr="009378B1" w:rsidRDefault="00F811CA" w:rsidP="00666E3B">
      <w:pPr>
        <w:pStyle w:val="BodyTextIndent"/>
        <w:spacing w:after="0"/>
        <w:ind w:left="0"/>
      </w:pPr>
    </w:p>
    <w:p w14:paraId="5BD4328C" w14:textId="77777777" w:rsidR="00666E3B" w:rsidRPr="009378B1" w:rsidRDefault="00666E3B" w:rsidP="007E2ED1">
      <w:pPr>
        <w:autoSpaceDE w:val="0"/>
        <w:autoSpaceDN w:val="0"/>
        <w:adjustRightInd w:val="0"/>
        <w:rPr>
          <w:rFonts w:ascii="Times New Roman" w:eastAsia="Calibri" w:hAnsi="Times New Roman" w:cs="Times New Roman"/>
          <w:b/>
          <w:bCs/>
          <w:iCs/>
          <w:color w:val="000000"/>
          <w:sz w:val="24"/>
          <w:szCs w:val="24"/>
          <w:u w:val="single"/>
        </w:rPr>
      </w:pPr>
      <w:r w:rsidRPr="009378B1">
        <w:rPr>
          <w:rFonts w:ascii="Times New Roman" w:eastAsia="Calibri" w:hAnsi="Times New Roman" w:cs="Times New Roman"/>
          <w:b/>
          <w:bCs/>
          <w:iCs/>
          <w:color w:val="000000"/>
          <w:sz w:val="24"/>
          <w:szCs w:val="24"/>
          <w:u w:val="single"/>
        </w:rPr>
        <w:t xml:space="preserve">Do you meet ALL expectations for being enrolled in a course? </w:t>
      </w:r>
    </w:p>
    <w:p w14:paraId="76A4001E" w14:textId="77777777" w:rsidR="00666E3B" w:rsidRPr="009378B1" w:rsidRDefault="00666E3B" w:rsidP="00666E3B">
      <w:pPr>
        <w:pStyle w:val="ListParagraph"/>
        <w:numPr>
          <w:ilvl w:val="0"/>
          <w:numId w:val="28"/>
        </w:numPr>
        <w:spacing w:after="0" w:line="240" w:lineRule="auto"/>
        <w:contextualSpacing w:val="0"/>
        <w:rPr>
          <w:rFonts w:ascii="Times New Roman" w:eastAsia="Calibri" w:hAnsi="Times New Roman" w:cs="Times New Roman"/>
          <w:sz w:val="24"/>
          <w:szCs w:val="24"/>
        </w:rPr>
      </w:pPr>
      <w:r w:rsidRPr="009378B1">
        <w:rPr>
          <w:rFonts w:ascii="Times New Roman" w:eastAsia="Calibri" w:hAnsi="Times New Roman" w:cs="Times New Roman"/>
          <w:sz w:val="24"/>
          <w:szCs w:val="24"/>
        </w:rPr>
        <w:t xml:space="preserve">Student are expected to be respectful of other students, guests, and faculty.  Behavior that interferes with an instructor’s ability to conduct a class or other students' opportunity to learn is unacceptable and disruptive and will not be tolerated in any instructional forum at UNT. </w:t>
      </w:r>
    </w:p>
    <w:p w14:paraId="0CA5883F" w14:textId="77777777" w:rsidR="00666E3B" w:rsidRPr="009378B1" w:rsidRDefault="00666E3B" w:rsidP="00666E3B">
      <w:pPr>
        <w:pStyle w:val="ListParagraph"/>
        <w:numPr>
          <w:ilvl w:val="0"/>
          <w:numId w:val="28"/>
        </w:numPr>
        <w:spacing w:after="0" w:line="240" w:lineRule="auto"/>
        <w:contextualSpacing w:val="0"/>
        <w:rPr>
          <w:rFonts w:ascii="Times New Roman" w:eastAsia="Calibri" w:hAnsi="Times New Roman" w:cs="Times New Roman"/>
          <w:sz w:val="24"/>
          <w:szCs w:val="24"/>
        </w:rPr>
      </w:pPr>
      <w:r w:rsidRPr="009378B1">
        <w:rPr>
          <w:rFonts w:ascii="Times New Roman" w:eastAsia="Calibri" w:hAnsi="Times New Roman" w:cs="Times New Roman"/>
          <w:sz w:val="24"/>
          <w:szCs w:val="24"/>
        </w:rPr>
        <w:t xml:space="preserve">Students engaging in unacceptable behavior will be directed to leave the classroom and may be referred to the Dean of Students for possible violation of the Code of Student Conduct. </w:t>
      </w:r>
    </w:p>
    <w:p w14:paraId="45688A6A" w14:textId="77777777" w:rsidR="00666E3B" w:rsidRPr="009378B1" w:rsidRDefault="00666E3B" w:rsidP="00666E3B">
      <w:pPr>
        <w:pStyle w:val="ListParagraph"/>
        <w:numPr>
          <w:ilvl w:val="0"/>
          <w:numId w:val="28"/>
        </w:numPr>
        <w:spacing w:after="0" w:line="240" w:lineRule="auto"/>
        <w:contextualSpacing w:val="0"/>
        <w:rPr>
          <w:rFonts w:ascii="Times New Roman" w:eastAsia="Calibri" w:hAnsi="Times New Roman" w:cs="Times New Roman"/>
          <w:sz w:val="24"/>
          <w:szCs w:val="24"/>
        </w:rPr>
      </w:pPr>
      <w:r w:rsidRPr="009378B1">
        <w:rPr>
          <w:rFonts w:ascii="Times New Roman" w:eastAsia="Calibri" w:hAnsi="Times New Roman" w:cs="Times New Roman"/>
          <w:sz w:val="24"/>
          <w:szCs w:val="24"/>
        </w:rPr>
        <w:t xml:space="preserve">UNTs expectations for student conduct apply to all instructional forums, including university and electronic classroom, labs, discussion groups, field trips, etc. The Code of Student Conduct can be found at </w:t>
      </w:r>
      <w:hyperlink r:id="rId12" w:history="1">
        <w:r w:rsidRPr="009378B1">
          <w:rPr>
            <w:rStyle w:val="Hyperlink"/>
            <w:rFonts w:ascii="Times New Roman" w:eastAsia="Calibri" w:hAnsi="Times New Roman" w:cs="Times New Roman"/>
            <w:sz w:val="24"/>
            <w:szCs w:val="24"/>
          </w:rPr>
          <w:t>www.deanofstudents.unt.edu</w:t>
        </w:r>
      </w:hyperlink>
      <w:r w:rsidRPr="009378B1">
        <w:rPr>
          <w:rFonts w:ascii="Times New Roman" w:eastAsia="Calibri" w:hAnsi="Times New Roman" w:cs="Times New Roman"/>
          <w:sz w:val="24"/>
          <w:szCs w:val="24"/>
        </w:rPr>
        <w:t xml:space="preserve">. </w:t>
      </w:r>
    </w:p>
    <w:p w14:paraId="5692E0D2" w14:textId="77777777" w:rsidR="00666E3B" w:rsidRPr="009378B1" w:rsidRDefault="00666E3B" w:rsidP="00666E3B">
      <w:pPr>
        <w:rPr>
          <w:rFonts w:ascii="Times New Roman" w:hAnsi="Times New Roman" w:cs="Times New Roman"/>
          <w:sz w:val="24"/>
          <w:szCs w:val="24"/>
          <w:lang w:eastAsia="ja-JP"/>
        </w:rPr>
      </w:pPr>
      <w:r w:rsidRPr="009378B1">
        <w:rPr>
          <w:rFonts w:ascii="Times New Roman" w:hAnsi="Times New Roman" w:cs="Times New Roman"/>
          <w:sz w:val="24"/>
          <w:szCs w:val="24"/>
        </w:rPr>
        <w:t xml:space="preserve"> </w:t>
      </w:r>
    </w:p>
    <w:p w14:paraId="5BC7A9BC" w14:textId="77777777" w:rsidR="00666E3B" w:rsidRPr="009378B1" w:rsidRDefault="00666E3B" w:rsidP="00666E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378B1">
        <w:rPr>
          <w:rFonts w:ascii="Times New Roman" w:hAnsi="Times New Roman" w:cs="Times New Roman"/>
          <w:sz w:val="24"/>
          <w:szCs w:val="24"/>
          <w:lang w:eastAsia="ja-JP"/>
        </w:rPr>
        <w:t xml:space="preserve">The College of Merchandising, Hospitality and Tourism requires that students respect and maintain all university property. Students are accountable through disciplinary action for any intentional damages they cause in classrooms. (e.g., writing on tables).  </w:t>
      </w:r>
      <w:r w:rsidRPr="009378B1">
        <w:rPr>
          <w:rFonts w:ascii="Times New Roman" w:hAnsi="Times New Roman" w:cs="Times New Roman"/>
          <w:bCs/>
          <w:sz w:val="24"/>
          <w:szCs w:val="24"/>
        </w:rPr>
        <w:t xml:space="preserve">Disruptive behavior is </w:t>
      </w:r>
      <w:r w:rsidRPr="009378B1">
        <w:rPr>
          <w:rFonts w:ascii="Times New Roman" w:hAnsi="Times New Roman" w:cs="Times New Roman"/>
          <w:bCs/>
          <w:sz w:val="24"/>
          <w:szCs w:val="24"/>
        </w:rPr>
        <w:lastRenderedPageBreak/>
        <w:t xml:space="preserve">not tolerated </w:t>
      </w:r>
      <w:r w:rsidRPr="009378B1">
        <w:rPr>
          <w:rFonts w:ascii="Times New Roman" w:hAnsi="Times New Roman" w:cs="Times New Roman"/>
          <w:sz w:val="24"/>
          <w:szCs w:val="24"/>
        </w:rPr>
        <w:t xml:space="preserve">(e.g., arriving late, leaving early, sleeping, talking on the phone, texting or game playing, making inappropriate comments, ringing cellular phones/beepers, dressing inappropriately). </w:t>
      </w:r>
    </w:p>
    <w:p w14:paraId="20F27208" w14:textId="77777777" w:rsidR="00666E3B" w:rsidRPr="009378B1" w:rsidRDefault="00666E3B" w:rsidP="007E2E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u w:val="single"/>
        </w:rPr>
      </w:pPr>
      <w:r w:rsidRPr="009378B1">
        <w:rPr>
          <w:rFonts w:ascii="Times New Roman" w:hAnsi="Times New Roman" w:cs="Times New Roman"/>
          <w:b/>
          <w:sz w:val="24"/>
          <w:szCs w:val="24"/>
          <w:u w:val="single"/>
        </w:rPr>
        <w:t>What is SPOT?</w:t>
      </w:r>
    </w:p>
    <w:p w14:paraId="100D678A" w14:textId="77777777" w:rsidR="00666E3B" w:rsidRPr="009378B1" w:rsidRDefault="00666E3B" w:rsidP="00666E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9378B1">
        <w:rPr>
          <w:rFonts w:ascii="Times New Roman" w:hAnsi="Times New Roman" w:cs="Times New Roman"/>
          <w:bCs/>
          <w:iCs/>
          <w:sz w:val="24"/>
          <w:szCs w:val="24"/>
        </w:rPr>
        <w:t>The Student Perceptions of Teaching (SPOT) is a requirement for all organized classes at UNT. This short survey at the end of the semester gives students the opportunity to comment on the course. Student feedback is important and is essential as we strive for excellence.</w:t>
      </w:r>
    </w:p>
    <w:p w14:paraId="42BCD409" w14:textId="77777777" w:rsidR="00666E3B" w:rsidRPr="009378B1" w:rsidRDefault="00666E3B" w:rsidP="007E2ED1">
      <w:pPr>
        <w:rPr>
          <w:rFonts w:ascii="Times New Roman" w:hAnsi="Times New Roman" w:cs="Times New Roman"/>
          <w:b/>
          <w:sz w:val="24"/>
          <w:szCs w:val="24"/>
          <w:u w:val="single"/>
        </w:rPr>
      </w:pPr>
      <w:r w:rsidRPr="009378B1">
        <w:rPr>
          <w:rFonts w:ascii="Times New Roman" w:hAnsi="Times New Roman" w:cs="Times New Roman"/>
          <w:b/>
          <w:sz w:val="24"/>
          <w:szCs w:val="24"/>
          <w:u w:val="single"/>
        </w:rPr>
        <w:t>Do you know the date/time of the final exam in this course?</w:t>
      </w:r>
    </w:p>
    <w:p w14:paraId="611F2C51" w14:textId="77777777" w:rsidR="00666E3B" w:rsidRPr="009378B1" w:rsidRDefault="00666E3B" w:rsidP="00666E3B">
      <w:pPr>
        <w:rPr>
          <w:rFonts w:ascii="Times New Roman" w:hAnsi="Times New Roman" w:cs="Times New Roman"/>
          <w:i/>
          <w:color w:val="FF0000"/>
          <w:sz w:val="24"/>
          <w:szCs w:val="24"/>
        </w:rPr>
      </w:pPr>
      <w:r w:rsidRPr="009378B1">
        <w:rPr>
          <w:rFonts w:ascii="Times New Roman" w:hAnsi="Times New Roman" w:cs="Times New Roman"/>
          <w:sz w:val="24"/>
          <w:szCs w:val="24"/>
        </w:rPr>
        <w:t xml:space="preserve">Final exams or other appropriate end of semester evaluations are administered at the designated times during the final week of each long semester and during the specified day of each summer term.  </w:t>
      </w:r>
      <w:r w:rsidRPr="009378B1">
        <w:rPr>
          <w:rFonts w:ascii="Times New Roman" w:hAnsi="Times New Roman" w:cs="Times New Roman"/>
          <w:i/>
          <w:color w:val="FF0000"/>
          <w:sz w:val="24"/>
          <w:szCs w:val="24"/>
        </w:rPr>
        <w:t>Please check the calendar early in the semester to avoid any schedule conflicts.</w:t>
      </w:r>
    </w:p>
    <w:p w14:paraId="7FFE11F2" w14:textId="77777777" w:rsidR="00666E3B" w:rsidRPr="009378B1" w:rsidRDefault="00666E3B" w:rsidP="007E2ED1">
      <w:pPr>
        <w:rPr>
          <w:rFonts w:ascii="Times New Roman" w:hAnsi="Times New Roman" w:cs="Times New Roman"/>
          <w:b/>
          <w:sz w:val="24"/>
          <w:szCs w:val="24"/>
          <w:u w:val="single"/>
        </w:rPr>
      </w:pPr>
      <w:r w:rsidRPr="009378B1">
        <w:rPr>
          <w:rFonts w:ascii="Times New Roman" w:hAnsi="Times New Roman" w:cs="Times New Roman"/>
          <w:b/>
          <w:sz w:val="24"/>
          <w:szCs w:val="24"/>
          <w:u w:val="single"/>
        </w:rPr>
        <w:t>Do you know what you may be missing?</w:t>
      </w:r>
    </w:p>
    <w:p w14:paraId="51036B6C" w14:textId="77777777" w:rsidR="00666E3B" w:rsidRPr="009378B1" w:rsidRDefault="00666E3B" w:rsidP="00666E3B">
      <w:pPr>
        <w:rPr>
          <w:rFonts w:ascii="Times New Roman" w:hAnsi="Times New Roman" w:cs="Times New Roman"/>
          <w:sz w:val="24"/>
          <w:szCs w:val="24"/>
        </w:rPr>
      </w:pPr>
      <w:r w:rsidRPr="009378B1">
        <w:rPr>
          <w:rFonts w:ascii="Times New Roman" w:hAnsi="Times New Roman" w:cs="Times New Roman"/>
          <w:sz w:val="24"/>
          <w:szCs w:val="24"/>
        </w:rPr>
        <w:t xml:space="preserve">Your access point for ALL business and academic services at UNT occurs within the </w:t>
      </w:r>
      <w:hyperlink r:id="rId13" w:history="1">
        <w:r w:rsidRPr="009378B1">
          <w:rPr>
            <w:rStyle w:val="Hyperlink"/>
            <w:rFonts w:ascii="Times New Roman" w:hAnsi="Times New Roman" w:cs="Times New Roman"/>
            <w:sz w:val="24"/>
            <w:szCs w:val="24"/>
          </w:rPr>
          <w:t>https://my.unt.edu</w:t>
        </w:r>
      </w:hyperlink>
      <w:r w:rsidRPr="009378B1">
        <w:rPr>
          <w:rFonts w:ascii="Times New Roman" w:hAnsi="Times New Roman" w:cs="Times New Roman"/>
          <w:sz w:val="24"/>
          <w:szCs w:val="24"/>
        </w:rPr>
        <w:t xml:space="preserve"> site, and EagleConnect is the official method of communication for UNT. If you do not regularly check EagleConnect or forward it to your favorite e-mail account, please do so to learn about job and internship opportunities, CMHT events, scholarships, and other important information. The website that explains EagleConnect and how to forward your email is: </w:t>
      </w:r>
      <w:hyperlink r:id="rId14" w:history="1">
        <w:r w:rsidRPr="009378B1">
          <w:rPr>
            <w:rStyle w:val="Hyperlink"/>
            <w:rFonts w:ascii="Times New Roman" w:hAnsi="Times New Roman" w:cs="Times New Roman"/>
            <w:sz w:val="24"/>
            <w:szCs w:val="24"/>
          </w:rPr>
          <w:t>https://it.unt.edu/eagleconnect</w:t>
        </w:r>
      </w:hyperlink>
      <w:r w:rsidRPr="009378B1">
        <w:rPr>
          <w:rFonts w:ascii="Times New Roman" w:hAnsi="Times New Roman" w:cs="Times New Roman"/>
          <w:sz w:val="24"/>
          <w:szCs w:val="24"/>
        </w:rPr>
        <w:t xml:space="preserve">. </w:t>
      </w:r>
    </w:p>
    <w:p w14:paraId="3A88F39C" w14:textId="4E48634D" w:rsidR="00666E3B" w:rsidRPr="009378B1" w:rsidRDefault="00666E3B" w:rsidP="007E2ED1">
      <w:pPr>
        <w:rPr>
          <w:rFonts w:ascii="Times New Roman" w:hAnsi="Times New Roman" w:cs="Times New Roman"/>
          <w:b/>
          <w:bCs/>
          <w:sz w:val="24"/>
          <w:szCs w:val="24"/>
          <w:u w:val="single"/>
        </w:rPr>
      </w:pPr>
      <w:r w:rsidRPr="009378B1">
        <w:rPr>
          <w:rFonts w:ascii="Times New Roman" w:hAnsi="Times New Roman" w:cs="Times New Roman"/>
          <w:sz w:val="24"/>
          <w:szCs w:val="24"/>
        </w:rPr>
        <w:t>  </w:t>
      </w:r>
      <w:r w:rsidRPr="009378B1">
        <w:rPr>
          <w:rFonts w:ascii="Times New Roman" w:hAnsi="Times New Roman" w:cs="Times New Roman"/>
          <w:b/>
          <w:bCs/>
          <w:sz w:val="24"/>
          <w:szCs w:val="24"/>
          <w:u w:val="single"/>
        </w:rPr>
        <w:t>Do you know what to do in an emergency or UNT closure?</w:t>
      </w:r>
    </w:p>
    <w:p w14:paraId="32F67BAB" w14:textId="77777777" w:rsidR="00666E3B" w:rsidRPr="009378B1" w:rsidRDefault="00666E3B" w:rsidP="00666E3B">
      <w:pPr>
        <w:pStyle w:val="ListParagraph"/>
        <w:numPr>
          <w:ilvl w:val="0"/>
          <w:numId w:val="33"/>
        </w:numPr>
        <w:spacing w:before="100" w:beforeAutospacing="1" w:after="100" w:afterAutospacing="1" w:line="210" w:lineRule="atLeast"/>
        <w:contextualSpacing w:val="0"/>
        <w:rPr>
          <w:rFonts w:ascii="Times New Roman" w:hAnsi="Times New Roman" w:cs="Times New Roman"/>
          <w:color w:val="FF0000"/>
          <w:sz w:val="24"/>
          <w:szCs w:val="24"/>
        </w:rPr>
      </w:pPr>
      <w:r w:rsidRPr="009378B1">
        <w:rPr>
          <w:rFonts w:ascii="Times New Roman" w:hAnsi="Times New Roman" w:cs="Times New Roman"/>
          <w:sz w:val="24"/>
          <w:szCs w:val="24"/>
        </w:rPr>
        <w:t xml:space="preserve">UNT uses a system called Eagle Alert to quickly notify you with critical information in an event of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hyperlink r:id="rId15" w:history="1">
        <w:r w:rsidRPr="009378B1">
          <w:rPr>
            <w:rStyle w:val="Hyperlink"/>
            <w:rFonts w:ascii="Times New Roman" w:hAnsi="Times New Roman" w:cs="Times New Roman"/>
            <w:sz w:val="24"/>
            <w:szCs w:val="24"/>
          </w:rPr>
          <w:t>https://my.unt.edu</w:t>
        </w:r>
      </w:hyperlink>
      <w:r w:rsidRPr="009378B1">
        <w:rPr>
          <w:rFonts w:ascii="Times New Roman" w:hAnsi="Times New Roman" w:cs="Times New Roman"/>
          <w:sz w:val="24"/>
          <w:szCs w:val="24"/>
        </w:rPr>
        <w:t xml:space="preserve">. </w:t>
      </w:r>
    </w:p>
    <w:p w14:paraId="34F31A5A" w14:textId="77777777" w:rsidR="00666E3B" w:rsidRPr="009378B1" w:rsidRDefault="00666E3B" w:rsidP="00666E3B">
      <w:pPr>
        <w:pStyle w:val="ListParagraph"/>
        <w:numPr>
          <w:ilvl w:val="0"/>
          <w:numId w:val="31"/>
        </w:numPr>
        <w:spacing w:before="100" w:beforeAutospacing="1" w:after="100" w:afterAutospacing="1" w:line="210" w:lineRule="atLeast"/>
        <w:ind w:left="450"/>
        <w:contextualSpacing w:val="0"/>
        <w:rPr>
          <w:rFonts w:ascii="Times New Roman" w:hAnsi="Times New Roman" w:cs="Times New Roman"/>
          <w:color w:val="FF0000"/>
          <w:sz w:val="24"/>
          <w:szCs w:val="24"/>
        </w:rPr>
      </w:pPr>
      <w:r w:rsidRPr="009378B1">
        <w:rPr>
          <w:rFonts w:ascii="Times New Roman" w:hAnsi="Times New Roman" w:cs="Times New Roman"/>
          <w:sz w:val="24"/>
          <w:szCs w:val="24"/>
        </w:rPr>
        <w:t xml:space="preserve">Some helpful emergency preparedness actions include: 1) ensuring you know the evacuation routes and severe weather shelter areas, determining how you will contact family and friends if phones are temporarily unavailable, and identifying where you will go if you need to evacuate the Denton area suddenly. </w:t>
      </w:r>
    </w:p>
    <w:p w14:paraId="6D46B041" w14:textId="51ECF4C8" w:rsidR="00666E3B" w:rsidRPr="00B9024A" w:rsidRDefault="00666E3B" w:rsidP="00666E3B">
      <w:pPr>
        <w:pStyle w:val="ListParagraph"/>
        <w:numPr>
          <w:ilvl w:val="0"/>
          <w:numId w:val="31"/>
        </w:numPr>
        <w:spacing w:before="100" w:beforeAutospacing="1" w:after="100" w:afterAutospacing="1" w:line="210" w:lineRule="atLeast"/>
        <w:ind w:left="450"/>
        <w:contextualSpacing w:val="0"/>
        <w:rPr>
          <w:rFonts w:ascii="Times New Roman" w:hAnsi="Times New Roman" w:cs="Times New Roman"/>
          <w:color w:val="FF0000"/>
          <w:sz w:val="24"/>
          <w:szCs w:val="24"/>
        </w:rPr>
      </w:pPr>
      <w:r w:rsidRPr="009378B1">
        <w:rPr>
          <w:rFonts w:ascii="Times New Roman" w:hAnsi="Times New Roman" w:cs="Times New Roman"/>
          <w:sz w:val="24"/>
          <w:szCs w:val="24"/>
        </w:rPr>
        <w:t>In the event of a university closure, your instructor will communicate with you through Canvas regarding assignments, exams, field trips, and other items that may be impacted by the closure</w:t>
      </w:r>
      <w:r w:rsidR="00B9024A">
        <w:rPr>
          <w:rFonts w:ascii="Times New Roman" w:hAnsi="Times New Roman" w:cs="Times New Roman"/>
          <w:sz w:val="24"/>
          <w:szCs w:val="24"/>
        </w:rPr>
        <w:t>.</w:t>
      </w:r>
    </w:p>
    <w:p w14:paraId="0A778689" w14:textId="69186BB3" w:rsidR="00B9024A" w:rsidRDefault="00B9024A" w:rsidP="00B9024A">
      <w:pPr>
        <w:spacing w:before="100" w:beforeAutospacing="1" w:after="100" w:afterAutospacing="1" w:line="210" w:lineRule="atLeast"/>
        <w:rPr>
          <w:rFonts w:ascii="Times New Roman" w:hAnsi="Times New Roman" w:cs="Times New Roman"/>
          <w:color w:val="FF0000"/>
          <w:sz w:val="24"/>
          <w:szCs w:val="24"/>
        </w:rPr>
      </w:pPr>
    </w:p>
    <w:p w14:paraId="68E8A45E" w14:textId="77777777" w:rsidR="00B9024A" w:rsidRPr="00B9024A" w:rsidRDefault="00B9024A" w:rsidP="00B9024A">
      <w:pPr>
        <w:spacing w:before="100" w:beforeAutospacing="1" w:after="100" w:afterAutospacing="1" w:line="210" w:lineRule="atLeast"/>
        <w:rPr>
          <w:rFonts w:ascii="Times New Roman" w:hAnsi="Times New Roman" w:cs="Times New Roman"/>
          <w:color w:val="FF0000"/>
          <w:sz w:val="24"/>
          <w:szCs w:val="24"/>
        </w:rPr>
      </w:pPr>
    </w:p>
    <w:p w14:paraId="4BE4AB58" w14:textId="77777777" w:rsidR="00666E3B" w:rsidRPr="009378B1" w:rsidRDefault="00666E3B" w:rsidP="007E2ED1">
      <w:pPr>
        <w:rPr>
          <w:rFonts w:ascii="Times New Roman" w:hAnsi="Times New Roman" w:cs="Times New Roman"/>
          <w:b/>
          <w:sz w:val="24"/>
          <w:szCs w:val="24"/>
          <w:u w:val="single"/>
        </w:rPr>
      </w:pPr>
      <w:r w:rsidRPr="009378B1">
        <w:rPr>
          <w:rFonts w:ascii="Times New Roman" w:hAnsi="Times New Roman" w:cs="Times New Roman"/>
          <w:b/>
          <w:sz w:val="24"/>
          <w:szCs w:val="24"/>
          <w:u w:val="single"/>
        </w:rPr>
        <w:lastRenderedPageBreak/>
        <w:t>CMHT-IT Services Student Laptop Checkout Information</w:t>
      </w:r>
    </w:p>
    <w:p w14:paraId="1E8E2105" w14:textId="77777777" w:rsidR="00666E3B" w:rsidRPr="009378B1" w:rsidRDefault="00666E3B" w:rsidP="007E2ED1">
      <w:pPr>
        <w:ind w:left="90"/>
        <w:rPr>
          <w:rFonts w:ascii="Times New Roman" w:hAnsi="Times New Roman" w:cs="Times New Roman"/>
          <w:sz w:val="24"/>
          <w:szCs w:val="24"/>
        </w:rPr>
      </w:pPr>
      <w:r w:rsidRPr="009378B1">
        <w:rPr>
          <w:rFonts w:ascii="Times New Roman" w:hAnsi="Times New Roman" w:cs="Times New Roman"/>
          <w:sz w:val="24"/>
          <w:szCs w:val="24"/>
        </w:rPr>
        <w:t>The CMHT-IT Services desk located on the 3</w:t>
      </w:r>
      <w:r w:rsidRPr="009378B1">
        <w:rPr>
          <w:rFonts w:ascii="Times New Roman" w:hAnsi="Times New Roman" w:cs="Times New Roman"/>
          <w:sz w:val="24"/>
          <w:szCs w:val="24"/>
          <w:vertAlign w:val="superscript"/>
        </w:rPr>
        <w:t>rd</w:t>
      </w:r>
      <w:r w:rsidRPr="009378B1">
        <w:rPr>
          <w:rFonts w:ascii="Times New Roman" w:hAnsi="Times New Roman" w:cs="Times New Roman"/>
          <w:sz w:val="24"/>
          <w:szCs w:val="24"/>
        </w:rPr>
        <w:t xml:space="preserve"> floor of Chilton Hall outside room </w:t>
      </w:r>
      <w:r w:rsidRPr="009378B1">
        <w:rPr>
          <w:rFonts w:ascii="Times New Roman" w:hAnsi="Times New Roman" w:cs="Times New Roman"/>
          <w:b/>
          <w:sz w:val="24"/>
          <w:szCs w:val="24"/>
        </w:rPr>
        <w:t>386</w:t>
      </w:r>
      <w:r w:rsidRPr="009378B1">
        <w:rPr>
          <w:rFonts w:ascii="Times New Roman" w:hAnsi="Times New Roman" w:cs="Times New Roman"/>
          <w:sz w:val="24"/>
          <w:szCs w:val="24"/>
        </w:rPr>
        <w:t xml:space="preserve"> will have Dell laptops available for checkout for all UNT students. These laptops and the CMHT-IT Services desk will be available during the following hours:</w:t>
      </w:r>
    </w:p>
    <w:p w14:paraId="786965C5" w14:textId="77777777" w:rsidR="00666E3B" w:rsidRPr="009378B1" w:rsidRDefault="00666E3B" w:rsidP="00666E3B">
      <w:pPr>
        <w:ind w:left="90"/>
        <w:rPr>
          <w:rFonts w:ascii="Times New Roman" w:hAnsi="Times New Roman" w:cs="Times New Roman"/>
          <w:sz w:val="24"/>
          <w:szCs w:val="24"/>
        </w:rPr>
      </w:pPr>
      <w:r w:rsidRPr="009378B1">
        <w:rPr>
          <w:rFonts w:ascii="Times New Roman" w:hAnsi="Times New Roman" w:cs="Times New Roman"/>
          <w:sz w:val="24"/>
          <w:szCs w:val="24"/>
        </w:rPr>
        <w:t xml:space="preserve">Monday: </w:t>
      </w:r>
      <w:r w:rsidRPr="009378B1">
        <w:rPr>
          <w:rFonts w:ascii="Times New Roman" w:hAnsi="Times New Roman" w:cs="Times New Roman"/>
          <w:sz w:val="24"/>
          <w:szCs w:val="24"/>
        </w:rPr>
        <w:tab/>
        <w:t>8:00AM – 9:30PM</w:t>
      </w:r>
    </w:p>
    <w:p w14:paraId="7E722A8D" w14:textId="77777777" w:rsidR="00666E3B" w:rsidRPr="009378B1" w:rsidRDefault="00666E3B" w:rsidP="00666E3B">
      <w:pPr>
        <w:ind w:left="90"/>
        <w:rPr>
          <w:rFonts w:ascii="Times New Roman" w:hAnsi="Times New Roman" w:cs="Times New Roman"/>
          <w:sz w:val="24"/>
          <w:szCs w:val="24"/>
        </w:rPr>
      </w:pPr>
      <w:r w:rsidRPr="009378B1">
        <w:rPr>
          <w:rFonts w:ascii="Times New Roman" w:hAnsi="Times New Roman" w:cs="Times New Roman"/>
          <w:sz w:val="24"/>
          <w:szCs w:val="24"/>
        </w:rPr>
        <w:t xml:space="preserve">Tuesday: </w:t>
      </w:r>
      <w:r w:rsidRPr="009378B1">
        <w:rPr>
          <w:rFonts w:ascii="Times New Roman" w:hAnsi="Times New Roman" w:cs="Times New Roman"/>
          <w:sz w:val="24"/>
          <w:szCs w:val="24"/>
        </w:rPr>
        <w:tab/>
        <w:t>8:00AM – 9:30PM</w:t>
      </w:r>
    </w:p>
    <w:p w14:paraId="7CD76A51" w14:textId="77777777" w:rsidR="00666E3B" w:rsidRPr="009378B1" w:rsidRDefault="00666E3B" w:rsidP="00666E3B">
      <w:pPr>
        <w:ind w:left="90"/>
        <w:rPr>
          <w:rFonts w:ascii="Times New Roman" w:hAnsi="Times New Roman" w:cs="Times New Roman"/>
          <w:sz w:val="24"/>
          <w:szCs w:val="24"/>
        </w:rPr>
      </w:pPr>
      <w:r w:rsidRPr="009378B1">
        <w:rPr>
          <w:rFonts w:ascii="Times New Roman" w:hAnsi="Times New Roman" w:cs="Times New Roman"/>
          <w:sz w:val="24"/>
          <w:szCs w:val="24"/>
        </w:rPr>
        <w:t xml:space="preserve">Wednesday: </w:t>
      </w:r>
      <w:r w:rsidRPr="009378B1">
        <w:rPr>
          <w:rFonts w:ascii="Times New Roman" w:hAnsi="Times New Roman" w:cs="Times New Roman"/>
          <w:sz w:val="24"/>
          <w:szCs w:val="24"/>
        </w:rPr>
        <w:tab/>
        <w:t>8:00AM – 9:30PM</w:t>
      </w:r>
    </w:p>
    <w:p w14:paraId="6F169272" w14:textId="77777777" w:rsidR="00666E3B" w:rsidRPr="009378B1" w:rsidRDefault="00666E3B" w:rsidP="00666E3B">
      <w:pPr>
        <w:ind w:left="90"/>
        <w:rPr>
          <w:rFonts w:ascii="Times New Roman" w:hAnsi="Times New Roman" w:cs="Times New Roman"/>
          <w:sz w:val="24"/>
          <w:szCs w:val="24"/>
        </w:rPr>
      </w:pPr>
      <w:r w:rsidRPr="009378B1">
        <w:rPr>
          <w:rFonts w:ascii="Times New Roman" w:hAnsi="Times New Roman" w:cs="Times New Roman"/>
          <w:sz w:val="24"/>
          <w:szCs w:val="24"/>
        </w:rPr>
        <w:t xml:space="preserve">Thursday: </w:t>
      </w:r>
      <w:r w:rsidRPr="009378B1">
        <w:rPr>
          <w:rFonts w:ascii="Times New Roman" w:hAnsi="Times New Roman" w:cs="Times New Roman"/>
          <w:sz w:val="24"/>
          <w:szCs w:val="24"/>
        </w:rPr>
        <w:tab/>
        <w:t>8:00AM – 9:30PM</w:t>
      </w:r>
    </w:p>
    <w:p w14:paraId="4FFD0458" w14:textId="2AD002D7" w:rsidR="00666E3B" w:rsidRPr="009378B1" w:rsidRDefault="009378B1" w:rsidP="00666E3B">
      <w:pPr>
        <w:ind w:left="90"/>
        <w:rPr>
          <w:rFonts w:ascii="Times New Roman" w:hAnsi="Times New Roman" w:cs="Times New Roman"/>
          <w:sz w:val="24"/>
          <w:szCs w:val="24"/>
        </w:rPr>
      </w:pPr>
      <w:r w:rsidRPr="009378B1">
        <w:rPr>
          <w:rFonts w:ascii="Times New Roman" w:hAnsi="Times New Roman" w:cs="Times New Roman"/>
          <w:sz w:val="24"/>
          <w:szCs w:val="24"/>
        </w:rPr>
        <w:t xml:space="preserve">Friday: </w:t>
      </w:r>
      <w:r w:rsidRPr="009378B1">
        <w:rPr>
          <w:rFonts w:ascii="Times New Roman" w:hAnsi="Times New Roman" w:cs="Times New Roman"/>
          <w:sz w:val="24"/>
          <w:szCs w:val="24"/>
        </w:rPr>
        <w:tab/>
      </w:r>
      <w:r w:rsidR="00666E3B" w:rsidRPr="009378B1">
        <w:rPr>
          <w:rFonts w:ascii="Times New Roman" w:hAnsi="Times New Roman" w:cs="Times New Roman"/>
          <w:sz w:val="24"/>
          <w:szCs w:val="24"/>
        </w:rPr>
        <w:t>8:00AM – 5:00PM</w:t>
      </w:r>
    </w:p>
    <w:p w14:paraId="64B05599" w14:textId="77777777" w:rsidR="00666E3B" w:rsidRPr="009378B1" w:rsidRDefault="00666E3B" w:rsidP="00666E3B">
      <w:pPr>
        <w:ind w:left="90"/>
        <w:rPr>
          <w:rFonts w:ascii="Times New Roman" w:hAnsi="Times New Roman" w:cs="Times New Roman"/>
          <w:sz w:val="24"/>
          <w:szCs w:val="24"/>
        </w:rPr>
      </w:pPr>
      <w:r w:rsidRPr="009378B1">
        <w:rPr>
          <w:rFonts w:ascii="Times New Roman" w:hAnsi="Times New Roman" w:cs="Times New Roman"/>
          <w:sz w:val="24"/>
          <w:szCs w:val="24"/>
        </w:rPr>
        <w:t xml:space="preserve">These Dell laptops can be checked out at any point during the above hours and must be returned on the </w:t>
      </w:r>
      <w:r w:rsidRPr="009378B1">
        <w:rPr>
          <w:rFonts w:ascii="Times New Roman" w:hAnsi="Times New Roman" w:cs="Times New Roman"/>
          <w:sz w:val="24"/>
          <w:szCs w:val="24"/>
          <w:u w:val="single"/>
        </w:rPr>
        <w:t>same business day</w:t>
      </w:r>
      <w:r w:rsidRPr="009378B1">
        <w:rPr>
          <w:rFonts w:ascii="Times New Roman" w:hAnsi="Times New Roman" w:cs="Times New Roman"/>
          <w:sz w:val="24"/>
          <w:szCs w:val="24"/>
        </w:rPr>
        <w:t xml:space="preserve"> to the CMHT-IT Services personnel. These laptops must remain on campus and will </w:t>
      </w:r>
      <w:r w:rsidRPr="009378B1">
        <w:rPr>
          <w:rFonts w:ascii="Times New Roman" w:hAnsi="Times New Roman" w:cs="Times New Roman"/>
          <w:b/>
          <w:color w:val="FF0000"/>
          <w:sz w:val="24"/>
          <w:szCs w:val="24"/>
          <w:u w:val="single"/>
        </w:rPr>
        <w:t>not</w:t>
      </w:r>
      <w:r w:rsidRPr="009378B1">
        <w:rPr>
          <w:rFonts w:ascii="Times New Roman" w:hAnsi="Times New Roman" w:cs="Times New Roman"/>
          <w:color w:val="FF0000"/>
          <w:sz w:val="24"/>
          <w:szCs w:val="24"/>
        </w:rPr>
        <w:t xml:space="preserve"> </w:t>
      </w:r>
      <w:r w:rsidRPr="009378B1">
        <w:rPr>
          <w:rFonts w:ascii="Times New Roman" w:hAnsi="Times New Roman" w:cs="Times New Roman"/>
          <w:sz w:val="24"/>
          <w:szCs w:val="24"/>
        </w:rPr>
        <w:t xml:space="preserve">save your data. So be sure to use a USB or email yourself to save your work! For more information, please stop by the CMHT-IT Services desk or visit us at: </w:t>
      </w:r>
      <w:hyperlink r:id="rId16" w:history="1">
        <w:r w:rsidRPr="009378B1">
          <w:rPr>
            <w:rStyle w:val="Hyperlink"/>
            <w:rFonts w:ascii="Times New Roman" w:hAnsi="Times New Roman" w:cs="Times New Roman"/>
            <w:sz w:val="24"/>
            <w:szCs w:val="24"/>
          </w:rPr>
          <w:t>https://itservices.cmht.unt.edu/</w:t>
        </w:r>
      </w:hyperlink>
    </w:p>
    <w:p w14:paraId="4136896F" w14:textId="77777777" w:rsidR="00666E3B" w:rsidRPr="009378B1" w:rsidRDefault="00666E3B" w:rsidP="007E2ED1">
      <w:pPr>
        <w:ind w:left="90"/>
        <w:rPr>
          <w:rFonts w:ascii="Times New Roman" w:hAnsi="Times New Roman" w:cs="Times New Roman"/>
          <w:b/>
          <w:sz w:val="24"/>
          <w:szCs w:val="24"/>
          <w:u w:val="single"/>
        </w:rPr>
      </w:pPr>
      <w:r w:rsidRPr="009378B1">
        <w:rPr>
          <w:rFonts w:ascii="Times New Roman" w:hAnsi="Times New Roman" w:cs="Times New Roman"/>
          <w:b/>
          <w:sz w:val="24"/>
          <w:szCs w:val="24"/>
          <w:u w:val="single"/>
        </w:rPr>
        <w:t>CMHT Student Computer Lab</w:t>
      </w:r>
    </w:p>
    <w:p w14:paraId="64434775" w14:textId="77777777" w:rsidR="00666E3B" w:rsidRPr="009378B1" w:rsidRDefault="00666E3B" w:rsidP="007E2ED1">
      <w:pPr>
        <w:ind w:left="90"/>
        <w:rPr>
          <w:rFonts w:ascii="Times New Roman" w:hAnsi="Times New Roman" w:cs="Times New Roman"/>
          <w:sz w:val="24"/>
          <w:szCs w:val="24"/>
        </w:rPr>
      </w:pPr>
      <w:r w:rsidRPr="009378B1">
        <w:rPr>
          <w:rFonts w:ascii="Times New Roman" w:hAnsi="Times New Roman" w:cs="Times New Roman"/>
          <w:sz w:val="24"/>
          <w:szCs w:val="24"/>
        </w:rPr>
        <w:t>Located on the 3</w:t>
      </w:r>
      <w:r w:rsidRPr="009378B1">
        <w:rPr>
          <w:rFonts w:ascii="Times New Roman" w:hAnsi="Times New Roman" w:cs="Times New Roman"/>
          <w:sz w:val="24"/>
          <w:szCs w:val="24"/>
          <w:vertAlign w:val="superscript"/>
        </w:rPr>
        <w:t>rd</w:t>
      </w:r>
      <w:r w:rsidRPr="009378B1">
        <w:rPr>
          <w:rFonts w:ascii="Times New Roman" w:hAnsi="Times New Roman" w:cs="Times New Roman"/>
          <w:sz w:val="24"/>
          <w:szCs w:val="24"/>
        </w:rPr>
        <w:t xml:space="preserve"> floor of Chilton Hall, technology classroom </w:t>
      </w:r>
      <w:r w:rsidRPr="009378B1">
        <w:rPr>
          <w:rFonts w:ascii="Times New Roman" w:hAnsi="Times New Roman" w:cs="Times New Roman"/>
          <w:b/>
          <w:sz w:val="24"/>
          <w:szCs w:val="24"/>
        </w:rPr>
        <w:t>388</w:t>
      </w:r>
      <w:r w:rsidRPr="009378B1">
        <w:rPr>
          <w:rFonts w:ascii="Times New Roman" w:hAnsi="Times New Roman" w:cs="Times New Roman"/>
          <w:sz w:val="24"/>
          <w:szCs w:val="24"/>
        </w:rPr>
        <w:t xml:space="preserve"> will be open for students as a computer lab Monday - Friday between the hours of 8:00AM – 1:00PM. In this computer lab, there will be laptops available for checkout as well as printers for your course-related printing needs. Please take advantage of this environment to work on group projects or as a study room.</w:t>
      </w:r>
    </w:p>
    <w:p w14:paraId="552F77AA" w14:textId="77777777" w:rsidR="00666E3B" w:rsidRPr="009378B1" w:rsidRDefault="00666E3B" w:rsidP="007E2ED1">
      <w:pPr>
        <w:ind w:left="90"/>
        <w:rPr>
          <w:rFonts w:ascii="Times New Roman" w:hAnsi="Times New Roman" w:cs="Times New Roman"/>
          <w:b/>
          <w:sz w:val="24"/>
          <w:szCs w:val="24"/>
          <w:u w:val="single"/>
        </w:rPr>
      </w:pPr>
      <w:r w:rsidRPr="009378B1">
        <w:rPr>
          <w:rFonts w:ascii="Times New Roman" w:hAnsi="Times New Roman" w:cs="Times New Roman"/>
          <w:b/>
          <w:sz w:val="24"/>
          <w:szCs w:val="24"/>
          <w:u w:val="single"/>
        </w:rPr>
        <w:t>CMHT Virtual Lab</w:t>
      </w:r>
    </w:p>
    <w:p w14:paraId="190EA275" w14:textId="12344512" w:rsidR="00666E3B" w:rsidRPr="009378B1" w:rsidRDefault="00666E3B" w:rsidP="00666E3B">
      <w:pPr>
        <w:ind w:left="90"/>
        <w:rPr>
          <w:rFonts w:ascii="Times New Roman" w:hAnsi="Times New Roman" w:cs="Times New Roman"/>
          <w:sz w:val="24"/>
          <w:szCs w:val="24"/>
        </w:rPr>
      </w:pPr>
      <w:r w:rsidRPr="009378B1">
        <w:rPr>
          <w:rFonts w:ascii="Times New Roman" w:hAnsi="Times New Roman" w:cs="Times New Roman"/>
          <w:sz w:val="24"/>
          <w:szCs w:val="24"/>
        </w:rPr>
        <w:t xml:space="preserve">UNT Students currently enrolled in a CMHT course have access to the CMHT Virtual Lab provided by VMware Horizon View virtual desktop system. This is useful if your course requires specific software and you need access to the software on your personal machine. You can find more information and installation steps here: </w:t>
      </w:r>
      <w:hyperlink r:id="rId17" w:history="1">
        <w:r w:rsidRPr="009378B1">
          <w:rPr>
            <w:rStyle w:val="Hyperlink"/>
            <w:rFonts w:ascii="Times New Roman" w:hAnsi="Times New Roman" w:cs="Times New Roman"/>
            <w:sz w:val="24"/>
            <w:szCs w:val="24"/>
          </w:rPr>
          <w:t>https://itservices.cmht.unt.edu/labs</w:t>
        </w:r>
      </w:hyperlink>
    </w:p>
    <w:p w14:paraId="49941507" w14:textId="194E1D64" w:rsidR="00666E3B" w:rsidRPr="009378B1" w:rsidRDefault="00666E3B" w:rsidP="00666E3B">
      <w:pPr>
        <w:ind w:left="90"/>
        <w:rPr>
          <w:rFonts w:ascii="Times New Roman" w:hAnsi="Times New Roman" w:cs="Times New Roman"/>
          <w:sz w:val="24"/>
          <w:szCs w:val="24"/>
        </w:rPr>
      </w:pPr>
      <w:r w:rsidRPr="009378B1">
        <w:rPr>
          <w:rFonts w:ascii="Times New Roman" w:hAnsi="Times New Roman" w:cs="Times New Roman"/>
          <w:sz w:val="24"/>
          <w:szCs w:val="24"/>
        </w:rPr>
        <w:t>Also, the CMHT-IT Services desk can assist you with installing the VMware client on your personal machine. Please see above hours of operation for our IT services desk.</w:t>
      </w:r>
    </w:p>
    <w:p w14:paraId="44B53964" w14:textId="77777777" w:rsidR="00666E3B" w:rsidRPr="009378B1" w:rsidRDefault="00666E3B" w:rsidP="007E2ED1">
      <w:pPr>
        <w:rPr>
          <w:rFonts w:ascii="Times New Roman" w:hAnsi="Times New Roman" w:cs="Times New Roman"/>
          <w:b/>
          <w:sz w:val="24"/>
          <w:szCs w:val="24"/>
          <w:u w:val="single"/>
        </w:rPr>
      </w:pPr>
      <w:r w:rsidRPr="009378B1">
        <w:rPr>
          <w:rFonts w:ascii="Times New Roman" w:hAnsi="Times New Roman" w:cs="Times New Roman"/>
          <w:b/>
          <w:sz w:val="24"/>
          <w:szCs w:val="24"/>
          <w:u w:val="single"/>
        </w:rPr>
        <w:t>Are You An F-1 Visa Holder?</w:t>
      </w:r>
    </w:p>
    <w:p w14:paraId="776796DA" w14:textId="77777777" w:rsidR="00666E3B" w:rsidRPr="009378B1" w:rsidRDefault="00666E3B" w:rsidP="00666E3B">
      <w:pPr>
        <w:pStyle w:val="ListParagraph"/>
        <w:numPr>
          <w:ilvl w:val="0"/>
          <w:numId w:val="29"/>
        </w:numPr>
        <w:spacing w:after="0" w:line="240" w:lineRule="auto"/>
        <w:contextualSpacing w:val="0"/>
        <w:rPr>
          <w:rFonts w:ascii="Times New Roman" w:hAnsi="Times New Roman" w:cs="Times New Roman"/>
          <w:sz w:val="24"/>
          <w:szCs w:val="24"/>
        </w:rPr>
      </w:pPr>
      <w:r w:rsidRPr="009378B1">
        <w:rPr>
          <w:rFonts w:ascii="Times New Roman" w:hAnsi="Times New Roman" w:cs="Times New Roman"/>
          <w:sz w:val="24"/>
          <w:szCs w:val="24"/>
        </w:rPr>
        <w:t xml:space="preserve">To comply with immigration regulations, an F-1 visa holder within the United States may need to engage in an on-campus experiential component for this course. This component must be approved in advance by the instructor and can include activities such as taking an on-campus exam, participating in multiple on-campus lecture or lab activity, or other on-campus experience integral to the completion of this course.  </w:t>
      </w:r>
    </w:p>
    <w:p w14:paraId="5C132E1E" w14:textId="77777777" w:rsidR="00666E3B" w:rsidRPr="009378B1" w:rsidRDefault="00666E3B" w:rsidP="00666E3B">
      <w:pPr>
        <w:pStyle w:val="ListParagraph"/>
        <w:ind w:left="360"/>
        <w:rPr>
          <w:rFonts w:ascii="Times New Roman" w:hAnsi="Times New Roman" w:cs="Times New Roman"/>
          <w:sz w:val="24"/>
          <w:szCs w:val="24"/>
        </w:rPr>
      </w:pPr>
    </w:p>
    <w:p w14:paraId="66DD17BA" w14:textId="77777777" w:rsidR="00666E3B" w:rsidRPr="009378B1" w:rsidRDefault="00666E3B" w:rsidP="00666E3B">
      <w:pPr>
        <w:pStyle w:val="ListParagraph"/>
        <w:numPr>
          <w:ilvl w:val="0"/>
          <w:numId w:val="31"/>
        </w:numPr>
        <w:spacing w:after="0" w:line="240" w:lineRule="auto"/>
        <w:ind w:left="450"/>
        <w:contextualSpacing w:val="0"/>
        <w:rPr>
          <w:rFonts w:ascii="Times New Roman" w:hAnsi="Times New Roman" w:cs="Times New Roman"/>
          <w:sz w:val="24"/>
          <w:szCs w:val="24"/>
        </w:rPr>
      </w:pPr>
      <w:r w:rsidRPr="009378B1">
        <w:rPr>
          <w:rFonts w:ascii="Times New Roman" w:hAnsi="Times New Roman" w:cs="Times New Roman"/>
          <w:sz w:val="24"/>
          <w:szCs w:val="24"/>
        </w:rPr>
        <w:t>If such an on-campus activity is required, it is the student’s responsibility to do the following:</w:t>
      </w:r>
    </w:p>
    <w:p w14:paraId="4AE42AD0" w14:textId="77777777" w:rsidR="00666E3B" w:rsidRPr="009378B1" w:rsidRDefault="00666E3B" w:rsidP="00666E3B">
      <w:pPr>
        <w:ind w:left="1080"/>
        <w:rPr>
          <w:rFonts w:ascii="Times New Roman" w:hAnsi="Times New Roman" w:cs="Times New Roman"/>
          <w:sz w:val="24"/>
          <w:szCs w:val="24"/>
        </w:rPr>
      </w:pPr>
      <w:r w:rsidRPr="009378B1">
        <w:rPr>
          <w:rFonts w:ascii="Times New Roman" w:hAnsi="Times New Roman" w:cs="Times New Roman"/>
          <w:sz w:val="24"/>
          <w:szCs w:val="24"/>
        </w:rPr>
        <w:t xml:space="preserve">(1) Submit a written request to the instructor for an on-campus experiential </w:t>
      </w:r>
      <w:r w:rsidRPr="009378B1">
        <w:rPr>
          <w:rFonts w:ascii="Times New Roman" w:hAnsi="Times New Roman" w:cs="Times New Roman"/>
          <w:sz w:val="24"/>
          <w:szCs w:val="24"/>
        </w:rPr>
        <w:tab/>
        <w:t>component within one week of the start of the course.</w:t>
      </w:r>
    </w:p>
    <w:p w14:paraId="2E4B4B26" w14:textId="277089A7" w:rsidR="00666E3B" w:rsidRPr="009378B1" w:rsidRDefault="00666E3B" w:rsidP="00666E3B">
      <w:pPr>
        <w:ind w:left="1080"/>
        <w:rPr>
          <w:rFonts w:ascii="Times New Roman" w:hAnsi="Times New Roman" w:cs="Times New Roman"/>
          <w:sz w:val="24"/>
          <w:szCs w:val="24"/>
        </w:rPr>
      </w:pPr>
      <w:r w:rsidRPr="009378B1">
        <w:rPr>
          <w:rFonts w:ascii="Times New Roman" w:hAnsi="Times New Roman" w:cs="Times New Roman"/>
          <w:sz w:val="24"/>
          <w:szCs w:val="24"/>
        </w:rPr>
        <w:t xml:space="preserve">(2) Ensure that the activity on campus takes place and the instructor documents </w:t>
      </w:r>
      <w:r w:rsidRPr="009378B1">
        <w:rPr>
          <w:rFonts w:ascii="Times New Roman" w:hAnsi="Times New Roman" w:cs="Times New Roman"/>
          <w:sz w:val="24"/>
          <w:szCs w:val="24"/>
        </w:rPr>
        <w:tab/>
        <w:t>it in writing with a notice sent to the International Advising Office.  The UNT International Advising Office has a form available that you may use for this</w:t>
      </w:r>
      <w:r w:rsidR="009378B1" w:rsidRPr="009378B1">
        <w:rPr>
          <w:rFonts w:ascii="Times New Roman" w:hAnsi="Times New Roman" w:cs="Times New Roman"/>
          <w:sz w:val="24"/>
          <w:szCs w:val="24"/>
        </w:rPr>
        <w:t xml:space="preserve"> </w:t>
      </w:r>
      <w:r w:rsidRPr="009378B1">
        <w:rPr>
          <w:rFonts w:ascii="Times New Roman" w:hAnsi="Times New Roman" w:cs="Times New Roman"/>
          <w:sz w:val="24"/>
          <w:szCs w:val="24"/>
        </w:rPr>
        <w:t>purpose.</w:t>
      </w:r>
    </w:p>
    <w:p w14:paraId="15405648" w14:textId="77777777" w:rsidR="00666E3B" w:rsidRPr="009378B1" w:rsidRDefault="00666E3B" w:rsidP="00666E3B">
      <w:pPr>
        <w:pStyle w:val="ListParagraph"/>
        <w:numPr>
          <w:ilvl w:val="0"/>
          <w:numId w:val="31"/>
        </w:numPr>
        <w:spacing w:after="0" w:line="240" w:lineRule="auto"/>
        <w:ind w:left="450"/>
        <w:contextualSpacing w:val="0"/>
        <w:rPr>
          <w:rFonts w:ascii="Times New Roman" w:hAnsi="Times New Roman" w:cs="Times New Roman"/>
          <w:b/>
          <w:sz w:val="24"/>
          <w:szCs w:val="24"/>
        </w:rPr>
      </w:pPr>
      <w:r w:rsidRPr="009378B1">
        <w:rPr>
          <w:rFonts w:ascii="Times New Roman" w:hAnsi="Times New Roman" w:cs="Times New Roman"/>
          <w:sz w:val="24"/>
          <w:szCs w:val="24"/>
        </w:rPr>
        <w:t xml:space="preserve">Because the decision may have serious immigration consequences, if an F-1 student is unsure about his or her need to participate in an on-campus experiential component for this course, students should contact the UNT International Advising Office (telephone 940-565-2195 or email </w:t>
      </w:r>
      <w:hyperlink r:id="rId18" w:history="1">
        <w:r w:rsidRPr="009378B1">
          <w:rPr>
            <w:rStyle w:val="Hyperlink"/>
            <w:rFonts w:ascii="Times New Roman" w:hAnsi="Times New Roman" w:cs="Times New Roman"/>
            <w:sz w:val="24"/>
            <w:szCs w:val="24"/>
          </w:rPr>
          <w:t>international@unt.edu</w:t>
        </w:r>
      </w:hyperlink>
      <w:r w:rsidRPr="009378B1">
        <w:rPr>
          <w:rFonts w:ascii="Times New Roman" w:hAnsi="Times New Roman" w:cs="Times New Roman"/>
          <w:sz w:val="24"/>
          <w:szCs w:val="24"/>
        </w:rPr>
        <w:t>) to get clarification before the one-week deadline</w:t>
      </w:r>
      <w:r w:rsidRPr="009378B1">
        <w:rPr>
          <w:rFonts w:ascii="Times New Roman" w:hAnsi="Times New Roman" w:cs="Times New Roman"/>
          <w:b/>
          <w:sz w:val="24"/>
          <w:szCs w:val="24"/>
        </w:rPr>
        <w:t>.</w:t>
      </w:r>
    </w:p>
    <w:p w14:paraId="006C407F" w14:textId="77777777" w:rsidR="004A2246" w:rsidRPr="000A0E1F" w:rsidRDefault="004A2246" w:rsidP="000A0E1F">
      <w:pPr>
        <w:spacing w:after="0" w:line="240" w:lineRule="auto"/>
        <w:rPr>
          <w:rFonts w:ascii="Times New Roman" w:hAnsi="Times New Roman" w:cs="Times New Roman"/>
          <w:sz w:val="24"/>
        </w:rPr>
      </w:pPr>
    </w:p>
    <w:p w14:paraId="006C4132" w14:textId="77777777" w:rsidR="009147E1" w:rsidRPr="00282C39" w:rsidRDefault="009147E1" w:rsidP="007E2ED1">
      <w:pPr>
        <w:rPr>
          <w:rFonts w:ascii="Times New Roman" w:hAnsi="Times New Roman" w:cs="Times New Roman"/>
          <w:b/>
          <w:color w:val="000000"/>
          <w:sz w:val="24"/>
          <w:szCs w:val="24"/>
          <w:u w:val="single"/>
        </w:rPr>
      </w:pPr>
      <w:r w:rsidRPr="00282C39">
        <w:rPr>
          <w:rFonts w:ascii="Times New Roman" w:hAnsi="Times New Roman" w:cs="Times New Roman"/>
          <w:b/>
          <w:color w:val="000000"/>
          <w:sz w:val="24"/>
          <w:szCs w:val="24"/>
          <w:u w:val="single"/>
        </w:rPr>
        <w:t>COURSE SAFETY STATEMENTS</w:t>
      </w:r>
    </w:p>
    <w:p w14:paraId="006C4133" w14:textId="64CA3EA5" w:rsidR="009147E1" w:rsidRDefault="009147E1" w:rsidP="009147E1">
      <w:pPr>
        <w:rPr>
          <w:rFonts w:ascii="Times New Roman" w:hAnsi="Times New Roman" w:cs="Times New Roman"/>
          <w:sz w:val="24"/>
          <w:szCs w:val="24"/>
        </w:rPr>
      </w:pPr>
      <w:r w:rsidRPr="00D73EE9">
        <w:rPr>
          <w:rFonts w:ascii="Times New Roman" w:hAnsi="Times New Roman" w:cs="Times New Roman"/>
          <w:sz w:val="24"/>
          <w:szCs w:val="24"/>
        </w:rPr>
        <w:t>Students in the College of Merchandising, Hospitality and Tourism are urged to use proper safety procedures and guidelines. While working in laboratory sessions, students are expected and required to identify and use property safety guidelines in all activities requiring lifting, climbing, walking on slippery surfaces, using equipment and tools, handling chemical solutions and hot and cold products.  Students should be aware that the University of North Texas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w:t>
      </w:r>
      <w:r w:rsidR="00586555" w:rsidRPr="00D73EE9">
        <w:rPr>
          <w:rFonts w:ascii="Times New Roman" w:hAnsi="Times New Roman" w:cs="Times New Roman"/>
          <w:sz w:val="24"/>
          <w:szCs w:val="24"/>
        </w:rPr>
        <w:t>c</w:t>
      </w:r>
      <w:r w:rsidRPr="00D73EE9">
        <w:rPr>
          <w:rFonts w:ascii="Times New Roman" w:hAnsi="Times New Roman" w:cs="Times New Roman"/>
          <w:sz w:val="24"/>
          <w:szCs w:val="24"/>
        </w:rPr>
        <w:t xml:space="preserve">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0A418DD5" w14:textId="77777777" w:rsidR="00586555" w:rsidRPr="00B9024A" w:rsidRDefault="009147E1" w:rsidP="007E2ED1">
      <w:pPr>
        <w:rPr>
          <w:rFonts w:ascii="Times New Roman" w:hAnsi="Times New Roman" w:cs="Times New Roman"/>
          <w:b/>
          <w:color w:val="000000"/>
          <w:sz w:val="24"/>
          <w:szCs w:val="24"/>
          <w:u w:val="single"/>
        </w:rPr>
      </w:pPr>
      <w:r w:rsidRPr="00B9024A">
        <w:rPr>
          <w:rFonts w:ascii="Times New Roman" w:hAnsi="Times New Roman" w:cs="Times New Roman"/>
          <w:b/>
          <w:color w:val="000000"/>
          <w:sz w:val="24"/>
          <w:szCs w:val="24"/>
          <w:u w:val="single"/>
        </w:rPr>
        <w:t>ACADEMIC DISHONESTY</w:t>
      </w:r>
    </w:p>
    <w:p w14:paraId="006C4135" w14:textId="73253D6D" w:rsidR="009147E1" w:rsidRPr="00D73EE9" w:rsidRDefault="009147E1" w:rsidP="00D73EE9">
      <w:pPr>
        <w:rPr>
          <w:rFonts w:ascii="Times New Roman" w:hAnsi="Times New Roman" w:cs="Times New Roman"/>
          <w:color w:val="009644"/>
          <w:sz w:val="24"/>
          <w:szCs w:val="24"/>
          <w:u w:val="single"/>
        </w:rPr>
      </w:pPr>
      <w:r w:rsidRPr="00D73EE9">
        <w:rPr>
          <w:rFonts w:ascii="Times New Roman" w:hAnsi="Times New Roman" w:cs="Times New Roman"/>
          <w:sz w:val="24"/>
          <w:szCs w:val="24"/>
        </w:rPr>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express permission from the instructors, or any other act designed to give a student an unfair advantage.  Plagiarism includes the paraphrase or direct quotation of published or unpublished works </w:t>
      </w:r>
      <w:r w:rsidRPr="00D73EE9">
        <w:rPr>
          <w:rFonts w:ascii="Times New Roman" w:hAnsi="Times New Roman" w:cs="Times New Roman"/>
          <w:i/>
          <w:sz w:val="24"/>
          <w:szCs w:val="24"/>
        </w:rPr>
        <w:t xml:space="preserve">without </w:t>
      </w:r>
      <w:r w:rsidRPr="00D73EE9">
        <w:rPr>
          <w:rFonts w:ascii="Times New Roman" w:hAnsi="Times New Roman" w:cs="Times New Roman"/>
          <w:sz w:val="24"/>
          <w:szCs w:val="24"/>
        </w:rPr>
        <w:t xml:space="preserve">full and clear acknowledgment of the author/source.  Academic dishonesty will </w:t>
      </w:r>
      <w:r w:rsidRPr="00D73EE9">
        <w:rPr>
          <w:rFonts w:ascii="Times New Roman" w:hAnsi="Times New Roman" w:cs="Times New Roman"/>
          <w:sz w:val="24"/>
          <w:szCs w:val="24"/>
        </w:rPr>
        <w:lastRenderedPageBreak/>
        <w:t xml:space="preserve">bring about disciplinary action which may include expulsion from the university.  This is explained in the UNT Student Handbook. </w:t>
      </w:r>
    </w:p>
    <w:p w14:paraId="006C4137" w14:textId="77777777" w:rsidR="009147E1" w:rsidRPr="00B9024A" w:rsidRDefault="009147E1" w:rsidP="007E2ED1">
      <w:pPr>
        <w:autoSpaceDE w:val="0"/>
        <w:autoSpaceDN w:val="0"/>
        <w:adjustRightInd w:val="0"/>
        <w:rPr>
          <w:rFonts w:ascii="Times New Roman" w:eastAsia="Calibri" w:hAnsi="Times New Roman" w:cs="Times New Roman"/>
          <w:b/>
          <w:bCs/>
          <w:iCs/>
          <w:color w:val="000000"/>
          <w:sz w:val="24"/>
          <w:szCs w:val="24"/>
          <w:u w:val="single"/>
        </w:rPr>
      </w:pPr>
      <w:r w:rsidRPr="00B9024A">
        <w:rPr>
          <w:rFonts w:ascii="Times New Roman" w:eastAsia="Calibri" w:hAnsi="Times New Roman" w:cs="Times New Roman"/>
          <w:b/>
          <w:bCs/>
          <w:iCs/>
          <w:color w:val="000000"/>
          <w:sz w:val="24"/>
          <w:szCs w:val="24"/>
          <w:u w:val="single"/>
        </w:rPr>
        <w:t>EXPECTED STUDENT BEHAVIOR</w:t>
      </w:r>
    </w:p>
    <w:p w14:paraId="006C4138" w14:textId="77777777" w:rsidR="009147E1" w:rsidRPr="00D73EE9" w:rsidRDefault="009147E1" w:rsidP="009147E1">
      <w:pPr>
        <w:rPr>
          <w:rFonts w:ascii="Times New Roman" w:eastAsia="Calibri" w:hAnsi="Times New Roman" w:cs="Times New Roman"/>
          <w:sz w:val="24"/>
          <w:szCs w:val="24"/>
        </w:rPr>
      </w:pPr>
      <w:r w:rsidRPr="00D73EE9">
        <w:rPr>
          <w:rFonts w:ascii="Times New Roman" w:eastAsia="Calibri" w:hAnsi="Times New Roman" w:cs="Times New Roman"/>
          <w:sz w:val="24"/>
          <w:szCs w:val="24"/>
        </w:rPr>
        <w:t>Student behavior is expected to be respectful of both other students and faculty.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www.deanofstudents.unt.edu</w:t>
      </w:r>
    </w:p>
    <w:p w14:paraId="006C4139" w14:textId="77777777" w:rsidR="009147E1" w:rsidRPr="00D73EE9" w:rsidRDefault="009147E1" w:rsidP="009147E1">
      <w:pPr>
        <w:rPr>
          <w:rFonts w:ascii="Times New Roman" w:hAnsi="Times New Roman" w:cs="Times New Roman"/>
          <w:sz w:val="24"/>
          <w:szCs w:val="24"/>
        </w:rPr>
      </w:pPr>
      <w:r w:rsidRPr="00D73EE9">
        <w:rPr>
          <w:rFonts w:ascii="Times New Roman" w:hAnsi="Times New Roman" w:cs="Times New Roman"/>
          <w:sz w:val="24"/>
          <w:szCs w:val="24"/>
        </w:rPr>
        <w:t xml:space="preserve"> </w:t>
      </w:r>
      <w:r w:rsidRPr="00D73EE9">
        <w:rPr>
          <w:rFonts w:ascii="Times New Roman" w:hAnsi="Times New Roman" w:cs="Times New Roman"/>
          <w:sz w:val="24"/>
          <w:szCs w:val="24"/>
          <w:lang w:eastAsia="ja-JP"/>
        </w:rPr>
        <w:t xml:space="preserve">The College of Merchandising, Hospitality and Tourism requires that students respect and maintain all university property. Students will be held accountable through disciplinary action for any intentional damages they cause in classrooms. (e.g., writing on tables).  </w:t>
      </w:r>
      <w:r w:rsidRPr="00D73EE9">
        <w:rPr>
          <w:rFonts w:ascii="Times New Roman" w:hAnsi="Times New Roman" w:cs="Times New Roman"/>
          <w:bCs/>
          <w:sz w:val="24"/>
          <w:szCs w:val="24"/>
        </w:rPr>
        <w:t xml:space="preserve">Disruptive behavior is not tolerated </w:t>
      </w:r>
      <w:r w:rsidRPr="00D73EE9">
        <w:rPr>
          <w:rFonts w:ascii="Times New Roman" w:hAnsi="Times New Roman" w:cs="Times New Roman"/>
          <w:sz w:val="24"/>
          <w:szCs w:val="24"/>
        </w:rPr>
        <w:t xml:space="preserve">(e.g., arriving late, leaving early, sleeping, talking on the phone, texting or game playing, making inappropriate comments,  ringing cellular phones/beepers, dressing inappropriately). </w:t>
      </w:r>
    </w:p>
    <w:p w14:paraId="006C413E" w14:textId="77777777" w:rsidR="009147E1" w:rsidRPr="00B9024A" w:rsidRDefault="009147E1" w:rsidP="007E2ED1">
      <w:pPr>
        <w:spacing w:after="0" w:line="240" w:lineRule="auto"/>
        <w:rPr>
          <w:rFonts w:ascii="Times New Roman" w:hAnsi="Times New Roman" w:cs="Times New Roman"/>
          <w:sz w:val="24"/>
          <w:szCs w:val="24"/>
        </w:rPr>
      </w:pPr>
      <w:r w:rsidRPr="00B9024A">
        <w:rPr>
          <w:rFonts w:ascii="Times New Roman" w:hAnsi="Times New Roman" w:cs="Times New Roman"/>
          <w:b/>
          <w:sz w:val="24"/>
          <w:szCs w:val="24"/>
          <w:u w:val="single"/>
        </w:rPr>
        <w:t>FINAL EXAM POLICY</w:t>
      </w:r>
      <w:r w:rsidRPr="00B9024A">
        <w:rPr>
          <w:rFonts w:ascii="Times New Roman" w:hAnsi="Times New Roman" w:cs="Times New Roman"/>
          <w:b/>
          <w:sz w:val="24"/>
          <w:szCs w:val="24"/>
          <w:u w:val="single"/>
        </w:rPr>
        <w:br/>
      </w:r>
    </w:p>
    <w:p w14:paraId="006C413F" w14:textId="77777777" w:rsidR="00D73310" w:rsidRPr="00D73EE9" w:rsidRDefault="009147E1" w:rsidP="00D73310">
      <w:pPr>
        <w:spacing w:after="0" w:line="240" w:lineRule="auto"/>
        <w:jc w:val="center"/>
        <w:rPr>
          <w:rFonts w:ascii="Times New Roman" w:hAnsi="Times New Roman" w:cs="Times New Roman"/>
          <w:sz w:val="24"/>
          <w:szCs w:val="24"/>
        </w:rPr>
      </w:pPr>
      <w:r w:rsidRPr="00D73EE9">
        <w:rPr>
          <w:rFonts w:ascii="Times New Roman" w:hAnsi="Times New Roman" w:cs="Times New Roman"/>
          <w:sz w:val="24"/>
          <w:szCs w:val="24"/>
        </w:rPr>
        <w:t xml:space="preserve">Final exams will be administered at the designated times during the final week of each long semester and during the specified day of each summer term. </w:t>
      </w:r>
    </w:p>
    <w:p w14:paraId="006C4140" w14:textId="77777777" w:rsidR="009147E1" w:rsidRPr="002F45B1" w:rsidRDefault="009147E1" w:rsidP="00D73310">
      <w:pPr>
        <w:spacing w:after="0" w:line="240" w:lineRule="auto"/>
        <w:jc w:val="center"/>
        <w:rPr>
          <w:i/>
          <w:color w:val="FF0000"/>
          <w:sz w:val="24"/>
          <w:szCs w:val="24"/>
        </w:rPr>
      </w:pPr>
      <w:r w:rsidRPr="002F45B1">
        <w:rPr>
          <w:sz w:val="24"/>
          <w:szCs w:val="24"/>
        </w:rPr>
        <w:t xml:space="preserve"> </w:t>
      </w:r>
    </w:p>
    <w:p w14:paraId="0B69AFC9" w14:textId="77777777" w:rsidR="00725EED" w:rsidRDefault="00725EED" w:rsidP="00D73310">
      <w:pPr>
        <w:spacing w:after="0" w:line="240" w:lineRule="auto"/>
        <w:jc w:val="center"/>
        <w:rPr>
          <w:b/>
          <w:sz w:val="24"/>
          <w:szCs w:val="24"/>
          <w:u w:val="single"/>
        </w:rPr>
      </w:pPr>
    </w:p>
    <w:p w14:paraId="006C4141" w14:textId="0EDE90E7" w:rsidR="009147E1" w:rsidRPr="00B9024A" w:rsidRDefault="009147E1" w:rsidP="007E2ED1">
      <w:pPr>
        <w:spacing w:after="0" w:line="240" w:lineRule="auto"/>
        <w:rPr>
          <w:rFonts w:ascii="Times New Roman" w:hAnsi="Times New Roman" w:cs="Times New Roman"/>
          <w:b/>
          <w:sz w:val="24"/>
          <w:szCs w:val="24"/>
          <w:u w:val="single"/>
        </w:rPr>
      </w:pPr>
      <w:r w:rsidRPr="00B9024A">
        <w:rPr>
          <w:rFonts w:ascii="Times New Roman" w:hAnsi="Times New Roman" w:cs="Times New Roman"/>
          <w:b/>
          <w:sz w:val="24"/>
          <w:szCs w:val="24"/>
          <w:u w:val="single"/>
        </w:rPr>
        <w:t>ACCESS TO INFORMATION</w:t>
      </w:r>
      <w:r w:rsidRPr="00B9024A">
        <w:rPr>
          <w:rFonts w:ascii="Times New Roman" w:hAnsi="Times New Roman" w:cs="Times New Roman"/>
          <w:b/>
          <w:sz w:val="24"/>
          <w:szCs w:val="24"/>
          <w:u w:val="single"/>
        </w:rPr>
        <w:br/>
      </w:r>
    </w:p>
    <w:p w14:paraId="006C4142" w14:textId="77777777" w:rsidR="009147E1" w:rsidRPr="00D73EE9" w:rsidRDefault="009147E1" w:rsidP="00D73310">
      <w:pPr>
        <w:spacing w:after="0" w:line="240" w:lineRule="auto"/>
        <w:rPr>
          <w:rStyle w:val="Hyperlink"/>
          <w:rFonts w:ascii="Times New Roman" w:hAnsi="Times New Roman" w:cs="Times New Roman"/>
          <w:sz w:val="24"/>
          <w:szCs w:val="24"/>
        </w:rPr>
      </w:pPr>
      <w:r w:rsidRPr="00D73EE9">
        <w:rPr>
          <w:rFonts w:ascii="Times New Roman" w:hAnsi="Times New Roman" w:cs="Times New Roman"/>
          <w:sz w:val="24"/>
          <w:szCs w:val="24"/>
        </w:rPr>
        <w:t xml:space="preserve">As you know, your access point for business and academic services at UNT occurs within the my.unt.edu site  </w:t>
      </w:r>
      <w:hyperlink r:id="rId19" w:tgtFrame="_blank" w:history="1">
        <w:r w:rsidRPr="00D73EE9">
          <w:rPr>
            <w:rStyle w:val="Hyperlink"/>
            <w:rFonts w:ascii="Times New Roman" w:hAnsi="Times New Roman" w:cs="Times New Roman"/>
            <w:sz w:val="24"/>
            <w:szCs w:val="24"/>
          </w:rPr>
          <w:t>www.my.unt.edu</w:t>
        </w:r>
      </w:hyperlink>
      <w:r w:rsidRPr="00D73EE9">
        <w:rPr>
          <w:rFonts w:ascii="Times New Roman" w:hAnsi="Times New Roman" w:cs="Times New Roman"/>
          <w:sz w:val="24"/>
          <w:szCs w:val="24"/>
        </w:rPr>
        <w:t>.  If you do not regularly check EagleConnect or link it to your favorite e-mail account, please so do, as this is where you learn about job and internship opportunities, CMHT events, scholarships, and other important information. The website that explains Eagle Connect and how to forward your email: </w:t>
      </w:r>
      <w:hyperlink r:id="rId20" w:tgtFrame="_blank" w:history="1">
        <w:r w:rsidRPr="00D73EE9">
          <w:rPr>
            <w:rStyle w:val="Hyperlink"/>
            <w:rFonts w:ascii="Times New Roman" w:hAnsi="Times New Roman" w:cs="Times New Roman"/>
            <w:sz w:val="24"/>
            <w:szCs w:val="24"/>
          </w:rPr>
          <w:t>http://eagleconnect.unt.edu/</w:t>
        </w:r>
      </w:hyperlink>
    </w:p>
    <w:p w14:paraId="006C4143" w14:textId="3DD06FE2" w:rsidR="00D73310" w:rsidRPr="00D73EE9" w:rsidRDefault="00D73310" w:rsidP="00D73310">
      <w:pPr>
        <w:spacing w:after="0" w:line="240" w:lineRule="auto"/>
        <w:rPr>
          <w:rFonts w:ascii="Times New Roman" w:hAnsi="Times New Roman" w:cs="Times New Roman"/>
          <w:sz w:val="24"/>
          <w:szCs w:val="24"/>
        </w:rPr>
      </w:pPr>
    </w:p>
    <w:p w14:paraId="006117E8" w14:textId="27DEDADA" w:rsidR="002F45B1" w:rsidRPr="00D73EE9" w:rsidRDefault="002F45B1" w:rsidP="00D73310">
      <w:pPr>
        <w:spacing w:after="0" w:line="240" w:lineRule="auto"/>
        <w:rPr>
          <w:rFonts w:ascii="Times New Roman" w:hAnsi="Times New Roman" w:cs="Times New Roman"/>
          <w:sz w:val="24"/>
          <w:szCs w:val="24"/>
        </w:rPr>
      </w:pPr>
    </w:p>
    <w:p w14:paraId="2B7EA02F" w14:textId="33D3FBC6" w:rsidR="002F45B1" w:rsidRPr="00D73EE9" w:rsidRDefault="002F45B1" w:rsidP="00D73310">
      <w:pPr>
        <w:spacing w:after="0" w:line="240" w:lineRule="auto"/>
        <w:rPr>
          <w:rFonts w:ascii="Times New Roman" w:hAnsi="Times New Roman" w:cs="Times New Roman"/>
          <w:sz w:val="24"/>
          <w:szCs w:val="24"/>
        </w:rPr>
      </w:pPr>
    </w:p>
    <w:p w14:paraId="666EA675" w14:textId="1FB68E23" w:rsidR="002F45B1" w:rsidRDefault="002F45B1" w:rsidP="00D73310">
      <w:pPr>
        <w:spacing w:after="0" w:line="240" w:lineRule="auto"/>
        <w:rPr>
          <w:sz w:val="24"/>
          <w:szCs w:val="24"/>
        </w:rPr>
      </w:pPr>
    </w:p>
    <w:p w14:paraId="39778977" w14:textId="39E16F46" w:rsidR="00B9024A" w:rsidRDefault="00B9024A" w:rsidP="00D73310">
      <w:pPr>
        <w:spacing w:after="0" w:line="240" w:lineRule="auto"/>
        <w:rPr>
          <w:sz w:val="24"/>
          <w:szCs w:val="24"/>
        </w:rPr>
      </w:pPr>
    </w:p>
    <w:p w14:paraId="1876B07E" w14:textId="1C5D8002" w:rsidR="00B9024A" w:rsidRDefault="00B9024A" w:rsidP="00D73310">
      <w:pPr>
        <w:spacing w:after="0" w:line="240" w:lineRule="auto"/>
        <w:rPr>
          <w:sz w:val="24"/>
          <w:szCs w:val="24"/>
        </w:rPr>
      </w:pPr>
    </w:p>
    <w:p w14:paraId="4A0482F9" w14:textId="2A2177C7" w:rsidR="00B9024A" w:rsidRDefault="00B9024A" w:rsidP="00D73310">
      <w:pPr>
        <w:spacing w:after="0" w:line="240" w:lineRule="auto"/>
        <w:rPr>
          <w:sz w:val="24"/>
          <w:szCs w:val="24"/>
        </w:rPr>
      </w:pPr>
    </w:p>
    <w:p w14:paraId="60FCE7A8" w14:textId="614FF41E" w:rsidR="00B9024A" w:rsidRDefault="00B9024A" w:rsidP="00D73310">
      <w:pPr>
        <w:spacing w:after="0" w:line="240" w:lineRule="auto"/>
        <w:rPr>
          <w:sz w:val="24"/>
          <w:szCs w:val="24"/>
        </w:rPr>
      </w:pPr>
    </w:p>
    <w:p w14:paraId="535505CE" w14:textId="7FCC80AE" w:rsidR="00B9024A" w:rsidRDefault="00B9024A" w:rsidP="00D73310">
      <w:pPr>
        <w:spacing w:after="0" w:line="240" w:lineRule="auto"/>
        <w:rPr>
          <w:sz w:val="24"/>
          <w:szCs w:val="24"/>
        </w:rPr>
      </w:pPr>
    </w:p>
    <w:p w14:paraId="63719309" w14:textId="77777777" w:rsidR="00B9024A" w:rsidRDefault="00B9024A" w:rsidP="00D73310">
      <w:pPr>
        <w:spacing w:after="0" w:line="240" w:lineRule="auto"/>
        <w:rPr>
          <w:sz w:val="24"/>
          <w:szCs w:val="24"/>
        </w:rPr>
      </w:pPr>
    </w:p>
    <w:p w14:paraId="6FA7EB6E" w14:textId="17FFD4B9" w:rsidR="002F45B1" w:rsidRDefault="002F45B1" w:rsidP="00D73310">
      <w:pPr>
        <w:spacing w:after="0" w:line="240" w:lineRule="auto"/>
        <w:rPr>
          <w:sz w:val="24"/>
          <w:szCs w:val="24"/>
        </w:rPr>
      </w:pPr>
    </w:p>
    <w:p w14:paraId="006C4160"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4250 – Restaurant Operations II</w:t>
      </w:r>
    </w:p>
    <w:p w14:paraId="006C4161" w14:textId="77777777" w:rsidR="00F462DC" w:rsidRPr="00D73EE9" w:rsidRDefault="00F462DC" w:rsidP="00F462DC">
      <w:pPr>
        <w:spacing w:after="0" w:line="240" w:lineRule="auto"/>
        <w:rPr>
          <w:rFonts w:ascii="Times New Roman" w:hAnsi="Times New Roman" w:cs="Times New Roman"/>
          <w:b/>
          <w:bCs/>
          <w:sz w:val="24"/>
          <w:szCs w:val="24"/>
        </w:rPr>
      </w:pPr>
    </w:p>
    <w:p w14:paraId="006C4162"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I have read and understand the syllabus for HMGT 4250 provided online to me by the course Instructors of the CMHT at the University of North Texas.</w:t>
      </w:r>
    </w:p>
    <w:p w14:paraId="006C4163" w14:textId="77777777" w:rsidR="00F462DC" w:rsidRPr="00D73EE9" w:rsidRDefault="00F462DC" w:rsidP="00F462DC">
      <w:pPr>
        <w:spacing w:after="0" w:line="240" w:lineRule="auto"/>
        <w:rPr>
          <w:rFonts w:ascii="Times New Roman" w:hAnsi="Times New Roman" w:cs="Times New Roman"/>
          <w:sz w:val="24"/>
          <w:szCs w:val="24"/>
        </w:rPr>
      </w:pPr>
    </w:p>
    <w:p w14:paraId="006C4164"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I understand that it is my responsibility to read and meet all the requirements outlined in the syllabus and in the course packet provided to me on diskette.  </w:t>
      </w:r>
    </w:p>
    <w:p w14:paraId="006C4165" w14:textId="77777777" w:rsidR="00F462DC" w:rsidRPr="00D73EE9" w:rsidRDefault="00F462DC" w:rsidP="00F462DC">
      <w:pPr>
        <w:spacing w:after="0" w:line="240" w:lineRule="auto"/>
        <w:rPr>
          <w:rFonts w:ascii="Times New Roman" w:hAnsi="Times New Roman" w:cs="Times New Roman"/>
          <w:sz w:val="24"/>
          <w:szCs w:val="24"/>
        </w:rPr>
      </w:pPr>
    </w:p>
    <w:p w14:paraId="006C4166"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I understand that I am required by CMHT to earn a minimum final course grade of a C (70.0%) to pass and a final course grade of 69.9% or lower requires that I retake the course.</w:t>
      </w:r>
    </w:p>
    <w:p w14:paraId="006C4167" w14:textId="77777777" w:rsidR="00F462DC" w:rsidRPr="00D73EE9" w:rsidRDefault="00F462DC" w:rsidP="00F462DC">
      <w:pPr>
        <w:spacing w:after="0" w:line="240" w:lineRule="auto"/>
        <w:rPr>
          <w:rFonts w:ascii="Times New Roman" w:hAnsi="Times New Roman" w:cs="Times New Roman"/>
          <w:sz w:val="24"/>
          <w:szCs w:val="24"/>
        </w:rPr>
      </w:pPr>
    </w:p>
    <w:p w14:paraId="006C4168"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I understand that I am responsible for keeping a record of my grades / points earned in this course during the semester.  I understand that it is my responsibility to seek clarification and/or assistance </w:t>
      </w:r>
      <w:r w:rsidRPr="00D73EE9">
        <w:rPr>
          <w:rFonts w:ascii="Times New Roman" w:hAnsi="Times New Roman" w:cs="Times New Roman"/>
          <w:sz w:val="24"/>
          <w:szCs w:val="24"/>
          <w:u w:val="single"/>
        </w:rPr>
        <w:t>during</w:t>
      </w:r>
      <w:r w:rsidRPr="00D73EE9">
        <w:rPr>
          <w:rFonts w:ascii="Times New Roman" w:hAnsi="Times New Roman" w:cs="Times New Roman"/>
          <w:sz w:val="24"/>
          <w:szCs w:val="24"/>
        </w:rPr>
        <w:t xml:space="preserve"> the semester from my instructors as it relates to the course requirements and/or my performance in this course.  </w:t>
      </w:r>
    </w:p>
    <w:p w14:paraId="006C4169" w14:textId="77777777" w:rsidR="00F462DC" w:rsidRPr="00D73EE9" w:rsidRDefault="00F462DC" w:rsidP="00F462DC">
      <w:pPr>
        <w:spacing w:after="0" w:line="240" w:lineRule="auto"/>
        <w:rPr>
          <w:rFonts w:ascii="Times New Roman" w:hAnsi="Times New Roman" w:cs="Times New Roman"/>
          <w:sz w:val="24"/>
          <w:szCs w:val="24"/>
        </w:rPr>
      </w:pPr>
    </w:p>
    <w:p w14:paraId="006C416A" w14:textId="77777777" w:rsidR="00F462DC" w:rsidRPr="00D73EE9" w:rsidRDefault="00F462DC" w:rsidP="00F462DC">
      <w:pPr>
        <w:spacing w:after="0" w:line="240" w:lineRule="auto"/>
        <w:rPr>
          <w:rFonts w:ascii="Times New Roman" w:hAnsi="Times New Roman" w:cs="Times New Roman"/>
          <w:sz w:val="24"/>
          <w:szCs w:val="24"/>
        </w:rPr>
      </w:pPr>
    </w:p>
    <w:p w14:paraId="006C416B" w14:textId="77777777" w:rsidR="00F462DC" w:rsidRPr="00D73EE9" w:rsidRDefault="00F462DC" w:rsidP="00F462DC">
      <w:pPr>
        <w:spacing w:after="0" w:line="240" w:lineRule="auto"/>
        <w:rPr>
          <w:rFonts w:ascii="Times New Roman" w:hAnsi="Times New Roman" w:cs="Times New Roman"/>
          <w:sz w:val="24"/>
          <w:szCs w:val="24"/>
        </w:rPr>
      </w:pPr>
    </w:p>
    <w:p w14:paraId="006C416C" w14:textId="77777777" w:rsidR="00F462DC" w:rsidRPr="00D73EE9" w:rsidRDefault="00F462DC" w:rsidP="00F462DC">
      <w:pPr>
        <w:spacing w:after="0" w:line="240" w:lineRule="auto"/>
        <w:rPr>
          <w:rFonts w:ascii="Times New Roman" w:hAnsi="Times New Roman" w:cs="Times New Roman"/>
          <w:sz w:val="24"/>
          <w:szCs w:val="24"/>
        </w:rPr>
      </w:pPr>
    </w:p>
    <w:p w14:paraId="006C416D" w14:textId="77777777" w:rsidR="00F462DC" w:rsidRPr="00D73EE9" w:rsidRDefault="00F462DC" w:rsidP="00F462DC">
      <w:pPr>
        <w:spacing w:after="0" w:line="240" w:lineRule="auto"/>
        <w:rPr>
          <w:rFonts w:ascii="Times New Roman" w:hAnsi="Times New Roman" w:cs="Times New Roman"/>
          <w:sz w:val="24"/>
          <w:szCs w:val="24"/>
        </w:rPr>
      </w:pPr>
    </w:p>
    <w:p w14:paraId="006C416E" w14:textId="77777777" w:rsidR="00F462DC" w:rsidRPr="00D73EE9" w:rsidRDefault="00F462DC" w:rsidP="00F462DC">
      <w:pPr>
        <w:spacing w:after="0" w:line="240" w:lineRule="auto"/>
        <w:rPr>
          <w:rFonts w:ascii="Times New Roman" w:hAnsi="Times New Roman" w:cs="Times New Roman"/>
          <w:sz w:val="24"/>
          <w:szCs w:val="24"/>
        </w:rPr>
      </w:pPr>
    </w:p>
    <w:p w14:paraId="006C416F" w14:textId="77777777" w:rsidR="00F462DC" w:rsidRPr="00D73EE9" w:rsidRDefault="00F462DC" w:rsidP="00F462DC">
      <w:pPr>
        <w:spacing w:after="0" w:line="240" w:lineRule="auto"/>
        <w:rPr>
          <w:rFonts w:ascii="Times New Roman" w:hAnsi="Times New Roman" w:cs="Times New Roman"/>
          <w:sz w:val="24"/>
          <w:szCs w:val="24"/>
        </w:rPr>
      </w:pPr>
    </w:p>
    <w:p w14:paraId="006C4170" w14:textId="77777777" w:rsidR="00F462DC" w:rsidRPr="00D73EE9" w:rsidRDefault="00F462DC" w:rsidP="00F462DC">
      <w:pPr>
        <w:spacing w:after="0" w:line="240" w:lineRule="auto"/>
        <w:rPr>
          <w:rFonts w:ascii="Times New Roman" w:hAnsi="Times New Roman" w:cs="Times New Roman"/>
          <w:sz w:val="24"/>
          <w:szCs w:val="24"/>
        </w:rPr>
      </w:pPr>
    </w:p>
    <w:p w14:paraId="006C4171"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___________________</w:t>
      </w:r>
    </w:p>
    <w:p w14:paraId="006C4172"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Print Your Full Name</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Student ID Number</w:t>
      </w:r>
    </w:p>
    <w:p w14:paraId="006C4173" w14:textId="77777777" w:rsidR="00F462DC" w:rsidRPr="00D73EE9" w:rsidRDefault="00F462DC" w:rsidP="00F462DC">
      <w:pPr>
        <w:spacing w:after="0" w:line="240" w:lineRule="auto"/>
        <w:rPr>
          <w:rFonts w:ascii="Times New Roman" w:hAnsi="Times New Roman" w:cs="Times New Roman"/>
          <w:sz w:val="24"/>
          <w:szCs w:val="24"/>
        </w:rPr>
      </w:pPr>
    </w:p>
    <w:p w14:paraId="006C4174" w14:textId="77777777" w:rsidR="00F462DC" w:rsidRPr="00D73EE9" w:rsidRDefault="00F462DC" w:rsidP="00F462DC">
      <w:pPr>
        <w:spacing w:after="0" w:line="240" w:lineRule="auto"/>
        <w:rPr>
          <w:rFonts w:ascii="Times New Roman" w:hAnsi="Times New Roman" w:cs="Times New Roman"/>
          <w:sz w:val="24"/>
          <w:szCs w:val="24"/>
        </w:rPr>
      </w:pPr>
    </w:p>
    <w:p w14:paraId="006C4175" w14:textId="77777777" w:rsidR="00F462DC" w:rsidRPr="00D73EE9" w:rsidRDefault="00F462DC" w:rsidP="00F462DC">
      <w:pPr>
        <w:spacing w:after="0" w:line="240" w:lineRule="auto"/>
        <w:rPr>
          <w:rFonts w:ascii="Times New Roman" w:hAnsi="Times New Roman" w:cs="Times New Roman"/>
          <w:sz w:val="24"/>
          <w:szCs w:val="24"/>
        </w:rPr>
      </w:pPr>
    </w:p>
    <w:p w14:paraId="006C4176" w14:textId="77777777" w:rsidR="00F462DC" w:rsidRPr="00D73EE9" w:rsidRDefault="00F462DC" w:rsidP="00F462DC">
      <w:pPr>
        <w:spacing w:after="0" w:line="240" w:lineRule="auto"/>
        <w:rPr>
          <w:rFonts w:ascii="Times New Roman" w:hAnsi="Times New Roman" w:cs="Times New Roman"/>
          <w:sz w:val="24"/>
          <w:szCs w:val="24"/>
        </w:rPr>
      </w:pPr>
    </w:p>
    <w:p w14:paraId="006C4177"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___________________</w:t>
      </w:r>
    </w:p>
    <w:p w14:paraId="006C4178" w14:textId="77777777" w:rsidR="00F462DC" w:rsidRPr="00D73EE9" w:rsidRDefault="00F462DC" w:rsidP="00F462DC">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Signature</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Date</w:t>
      </w:r>
    </w:p>
    <w:p w14:paraId="006C4179" w14:textId="77777777" w:rsidR="00F462DC" w:rsidRPr="00D73EE9" w:rsidRDefault="00F462DC" w:rsidP="00F462DC">
      <w:pPr>
        <w:spacing w:after="0" w:line="240" w:lineRule="auto"/>
        <w:rPr>
          <w:rFonts w:ascii="Times New Roman" w:hAnsi="Times New Roman" w:cs="Times New Roman"/>
          <w:sz w:val="24"/>
          <w:szCs w:val="24"/>
        </w:rPr>
      </w:pPr>
    </w:p>
    <w:p w14:paraId="006C417A" w14:textId="77777777" w:rsidR="00F462DC" w:rsidRPr="00D73EE9" w:rsidRDefault="00F462DC" w:rsidP="00F462DC">
      <w:pPr>
        <w:spacing w:after="0" w:line="240" w:lineRule="auto"/>
        <w:rPr>
          <w:rFonts w:ascii="Times New Roman" w:hAnsi="Times New Roman" w:cs="Times New Roman"/>
          <w:sz w:val="24"/>
          <w:szCs w:val="24"/>
        </w:rPr>
      </w:pPr>
    </w:p>
    <w:p w14:paraId="006C417B" w14:textId="77777777" w:rsidR="00F462DC" w:rsidRPr="00D73EE9" w:rsidRDefault="00F462DC" w:rsidP="00F462DC">
      <w:pPr>
        <w:spacing w:after="0" w:line="240" w:lineRule="auto"/>
        <w:rPr>
          <w:rFonts w:ascii="Times New Roman" w:hAnsi="Times New Roman" w:cs="Times New Roman"/>
          <w:i/>
          <w:iCs/>
          <w:sz w:val="24"/>
          <w:szCs w:val="24"/>
          <w:u w:val="single"/>
        </w:rPr>
      </w:pPr>
      <w:r w:rsidRPr="00D73EE9">
        <w:rPr>
          <w:rFonts w:ascii="Times New Roman" w:hAnsi="Times New Roman" w:cs="Times New Roman"/>
          <w:sz w:val="24"/>
          <w:szCs w:val="24"/>
        </w:rPr>
        <w:br w:type="page"/>
      </w:r>
    </w:p>
    <w:p w14:paraId="006C417C"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lastRenderedPageBreak/>
        <w:t xml:space="preserve">HMGT 4250 – Restaurant Operations II </w:t>
      </w:r>
    </w:p>
    <w:p w14:paraId="006C417D" w14:textId="77777777" w:rsidR="004A2246" w:rsidRPr="00D73EE9" w:rsidRDefault="004A2246" w:rsidP="004A2246">
      <w:pPr>
        <w:spacing w:after="0" w:line="240" w:lineRule="auto"/>
        <w:rPr>
          <w:rFonts w:ascii="Times New Roman" w:hAnsi="Times New Roman" w:cs="Times New Roman"/>
          <w:sz w:val="24"/>
          <w:szCs w:val="24"/>
        </w:rPr>
      </w:pPr>
    </w:p>
    <w:p w14:paraId="006C417E"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The information provided in this document is strictly confidential.  This document will be destroyed at the end of the semester or returned to the student upon request. ____________________________________________________________________</w:t>
      </w:r>
    </w:p>
    <w:p w14:paraId="006C417F"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b/>
          <w:bCs/>
          <w:sz w:val="24"/>
          <w:szCs w:val="24"/>
        </w:rPr>
        <w:t>Emergency Medical Treatment Release Statement</w:t>
      </w:r>
      <w:r w:rsidRPr="00D73EE9">
        <w:rPr>
          <w:rFonts w:ascii="Times New Roman" w:hAnsi="Times New Roman" w:cs="Times New Roman"/>
          <w:sz w:val="24"/>
          <w:szCs w:val="24"/>
        </w:rPr>
        <w:t>:</w:t>
      </w:r>
    </w:p>
    <w:p w14:paraId="006C4180"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I hereby authorize the Instructors of the HMGT restaurant and/or any licensed physician, EMT or other qualified hospital personnel to render medical treatment, which, in their judgment, is necessary in the event of serious and/or incapacitating illness or injury to me.  I understand that, in all such cases, at least one person listed as an emergency contact will be notified as quickly as possible.  </w:t>
      </w:r>
    </w:p>
    <w:p w14:paraId="006C4181" w14:textId="77777777" w:rsidR="004A2246" w:rsidRPr="00D73EE9" w:rsidRDefault="004A2246" w:rsidP="004A2246">
      <w:pPr>
        <w:spacing w:after="0" w:line="240" w:lineRule="auto"/>
        <w:rPr>
          <w:rFonts w:ascii="Times New Roman" w:hAnsi="Times New Roman" w:cs="Times New Roman"/>
          <w:sz w:val="24"/>
          <w:szCs w:val="24"/>
        </w:rPr>
      </w:pPr>
    </w:p>
    <w:p w14:paraId="006C4182"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___________________</w:t>
      </w:r>
    </w:p>
    <w:p w14:paraId="006C4183"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Print Your Full Name</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Student ID Number</w:t>
      </w:r>
    </w:p>
    <w:p w14:paraId="006C4184" w14:textId="77777777" w:rsidR="004A2246" w:rsidRPr="00D73EE9" w:rsidRDefault="004A2246" w:rsidP="004A2246">
      <w:pPr>
        <w:spacing w:after="0" w:line="240" w:lineRule="auto"/>
        <w:rPr>
          <w:rFonts w:ascii="Times New Roman" w:hAnsi="Times New Roman" w:cs="Times New Roman"/>
          <w:sz w:val="24"/>
          <w:szCs w:val="24"/>
        </w:rPr>
      </w:pPr>
    </w:p>
    <w:p w14:paraId="006C4185"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___________________</w:t>
      </w:r>
    </w:p>
    <w:p w14:paraId="006C4186"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Signature</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Date</w:t>
      </w:r>
    </w:p>
    <w:p w14:paraId="006C4187" w14:textId="77777777" w:rsidR="004A2246" w:rsidRPr="00D73EE9" w:rsidRDefault="004A2246" w:rsidP="004A2246">
      <w:pPr>
        <w:spacing w:after="0" w:line="240" w:lineRule="auto"/>
        <w:rPr>
          <w:rFonts w:ascii="Times New Roman" w:hAnsi="Times New Roman" w:cs="Times New Roman"/>
          <w:sz w:val="24"/>
          <w:szCs w:val="24"/>
        </w:rPr>
      </w:pPr>
    </w:p>
    <w:p w14:paraId="006C4188"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____________________</w:t>
      </w:r>
    </w:p>
    <w:p w14:paraId="006C4189"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Date of Birth: </w:t>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r>
      <w:r w:rsidRPr="00D73EE9">
        <w:rPr>
          <w:rFonts w:ascii="Times New Roman" w:hAnsi="Times New Roman" w:cs="Times New Roman"/>
          <w:sz w:val="24"/>
          <w:szCs w:val="24"/>
        </w:rPr>
        <w:tab/>
        <w:t>Home Phone Number</w:t>
      </w:r>
      <w:r w:rsidRPr="00D73EE9">
        <w:rPr>
          <w:rFonts w:ascii="Times New Roman" w:hAnsi="Times New Roman" w:cs="Times New Roman"/>
          <w:sz w:val="24"/>
          <w:szCs w:val="24"/>
        </w:rPr>
        <w:br/>
      </w:r>
    </w:p>
    <w:p w14:paraId="006C418A"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____________________________________________________________________</w:t>
      </w:r>
    </w:p>
    <w:p w14:paraId="006C418B"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Your Current Full Address</w:t>
      </w:r>
      <w:r w:rsidRPr="00D73EE9">
        <w:rPr>
          <w:rFonts w:ascii="Times New Roman" w:hAnsi="Times New Roman" w:cs="Times New Roman"/>
          <w:sz w:val="24"/>
          <w:szCs w:val="24"/>
        </w:rPr>
        <w:br/>
      </w:r>
    </w:p>
    <w:p w14:paraId="006C418C"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Please list at least </w:t>
      </w:r>
      <w:r w:rsidRPr="00D73EE9">
        <w:rPr>
          <w:rFonts w:ascii="Times New Roman" w:hAnsi="Times New Roman" w:cs="Times New Roman"/>
          <w:b/>
          <w:bCs/>
          <w:sz w:val="24"/>
          <w:szCs w:val="24"/>
        </w:rPr>
        <w:t>three people to contact</w:t>
      </w:r>
      <w:r w:rsidRPr="00D73EE9">
        <w:rPr>
          <w:rFonts w:ascii="Times New Roman" w:hAnsi="Times New Roman" w:cs="Times New Roman"/>
          <w:sz w:val="24"/>
          <w:szCs w:val="24"/>
        </w:rPr>
        <w:t xml:space="preserve"> in the event of an emergency including at least one parent.</w:t>
      </w:r>
    </w:p>
    <w:tbl>
      <w:tblPr>
        <w:tblpPr w:leftFromText="180" w:rightFromText="180" w:vertAnchor="text" w:horzAnchor="margin" w:tblpY="72"/>
        <w:tblW w:w="9576" w:type="dxa"/>
        <w:tblLayout w:type="fixed"/>
        <w:tblLook w:val="0000" w:firstRow="0" w:lastRow="0" w:firstColumn="0" w:lastColumn="0" w:noHBand="0" w:noVBand="0"/>
      </w:tblPr>
      <w:tblGrid>
        <w:gridCol w:w="3192"/>
        <w:gridCol w:w="3192"/>
        <w:gridCol w:w="3192"/>
      </w:tblGrid>
      <w:tr w:rsidR="004A2246" w:rsidRPr="00D73EE9" w14:paraId="006C4190" w14:textId="77777777" w:rsidTr="0043507A">
        <w:tc>
          <w:tcPr>
            <w:tcW w:w="3192" w:type="dxa"/>
            <w:tcBorders>
              <w:top w:val="single" w:sz="6" w:space="0" w:color="auto"/>
              <w:left w:val="single" w:sz="6" w:space="0" w:color="auto"/>
              <w:bottom w:val="single" w:sz="6" w:space="0" w:color="auto"/>
              <w:right w:val="single" w:sz="6" w:space="0" w:color="auto"/>
            </w:tcBorders>
          </w:tcPr>
          <w:p w14:paraId="006C418D" w14:textId="77777777" w:rsidR="004A2246" w:rsidRPr="00D73EE9" w:rsidRDefault="004A2246" w:rsidP="004A2246">
            <w:pPr>
              <w:spacing w:after="0" w:line="240" w:lineRule="auto"/>
              <w:rPr>
                <w:rFonts w:ascii="Times New Roman" w:hAnsi="Times New Roman" w:cs="Times New Roman"/>
                <w:b/>
                <w:bCs/>
                <w:sz w:val="24"/>
                <w:szCs w:val="24"/>
              </w:rPr>
            </w:pPr>
            <w:r w:rsidRPr="00D73EE9">
              <w:rPr>
                <w:rFonts w:ascii="Times New Roman" w:hAnsi="Times New Roman" w:cs="Times New Roman"/>
                <w:b/>
                <w:bCs/>
                <w:sz w:val="24"/>
                <w:szCs w:val="24"/>
              </w:rPr>
              <w:t>Name</w:t>
            </w:r>
          </w:p>
        </w:tc>
        <w:tc>
          <w:tcPr>
            <w:tcW w:w="3192" w:type="dxa"/>
            <w:tcBorders>
              <w:top w:val="single" w:sz="6" w:space="0" w:color="auto"/>
              <w:left w:val="single" w:sz="6" w:space="0" w:color="auto"/>
              <w:bottom w:val="single" w:sz="6" w:space="0" w:color="auto"/>
              <w:right w:val="single" w:sz="6" w:space="0" w:color="auto"/>
            </w:tcBorders>
          </w:tcPr>
          <w:p w14:paraId="006C418E" w14:textId="77777777" w:rsidR="004A2246" w:rsidRPr="00D73EE9" w:rsidRDefault="004A2246" w:rsidP="004A2246">
            <w:pPr>
              <w:spacing w:after="0" w:line="240" w:lineRule="auto"/>
              <w:rPr>
                <w:rFonts w:ascii="Times New Roman" w:hAnsi="Times New Roman" w:cs="Times New Roman"/>
                <w:b/>
                <w:bCs/>
                <w:sz w:val="24"/>
                <w:szCs w:val="24"/>
              </w:rPr>
            </w:pPr>
            <w:r w:rsidRPr="00D73EE9">
              <w:rPr>
                <w:rFonts w:ascii="Times New Roman" w:hAnsi="Times New Roman" w:cs="Times New Roman"/>
                <w:b/>
                <w:bCs/>
                <w:sz w:val="24"/>
                <w:szCs w:val="24"/>
              </w:rPr>
              <w:t>Relationship to you</w:t>
            </w:r>
          </w:p>
        </w:tc>
        <w:tc>
          <w:tcPr>
            <w:tcW w:w="3192" w:type="dxa"/>
            <w:tcBorders>
              <w:top w:val="single" w:sz="6" w:space="0" w:color="auto"/>
              <w:left w:val="single" w:sz="6" w:space="0" w:color="auto"/>
              <w:bottom w:val="single" w:sz="6" w:space="0" w:color="auto"/>
              <w:right w:val="single" w:sz="6" w:space="0" w:color="auto"/>
            </w:tcBorders>
          </w:tcPr>
          <w:p w14:paraId="006C418F" w14:textId="77777777" w:rsidR="004A2246" w:rsidRPr="00D73EE9" w:rsidRDefault="004A2246" w:rsidP="004A2246">
            <w:pPr>
              <w:spacing w:after="0" w:line="240" w:lineRule="auto"/>
              <w:rPr>
                <w:rFonts w:ascii="Times New Roman" w:hAnsi="Times New Roman" w:cs="Times New Roman"/>
                <w:b/>
                <w:bCs/>
                <w:sz w:val="24"/>
                <w:szCs w:val="24"/>
              </w:rPr>
            </w:pPr>
            <w:r w:rsidRPr="00D73EE9">
              <w:rPr>
                <w:rFonts w:ascii="Times New Roman" w:hAnsi="Times New Roman" w:cs="Times New Roman"/>
                <w:b/>
                <w:bCs/>
                <w:sz w:val="24"/>
                <w:szCs w:val="24"/>
              </w:rPr>
              <w:t>Phone Number(s)</w:t>
            </w:r>
          </w:p>
        </w:tc>
      </w:tr>
      <w:tr w:rsidR="004A2246" w:rsidRPr="00D73EE9" w14:paraId="006C4195" w14:textId="77777777" w:rsidTr="0043507A">
        <w:trPr>
          <w:trHeight w:val="390"/>
        </w:trPr>
        <w:tc>
          <w:tcPr>
            <w:tcW w:w="3192" w:type="dxa"/>
            <w:tcBorders>
              <w:top w:val="single" w:sz="6" w:space="0" w:color="auto"/>
              <w:left w:val="single" w:sz="6" w:space="0" w:color="auto"/>
              <w:bottom w:val="single" w:sz="6" w:space="0" w:color="auto"/>
              <w:right w:val="single" w:sz="6" w:space="0" w:color="auto"/>
            </w:tcBorders>
          </w:tcPr>
          <w:p w14:paraId="006C4191" w14:textId="77777777" w:rsidR="004A2246" w:rsidRPr="00D73EE9" w:rsidRDefault="004A2246" w:rsidP="004A2246">
            <w:pPr>
              <w:spacing w:after="0" w:line="240" w:lineRule="auto"/>
              <w:rPr>
                <w:rFonts w:ascii="Times New Roman" w:hAnsi="Times New Roman" w:cs="Times New Roman"/>
                <w:sz w:val="24"/>
                <w:szCs w:val="24"/>
              </w:rPr>
            </w:pPr>
          </w:p>
          <w:p w14:paraId="006C4192" w14:textId="77777777" w:rsidR="004A2246" w:rsidRPr="00D73EE9" w:rsidRDefault="004A2246" w:rsidP="004A2246">
            <w:pPr>
              <w:spacing w:after="0" w:line="240" w:lineRule="auto"/>
              <w:rPr>
                <w:rFonts w:ascii="Times New Roman" w:hAnsi="Times New Roman" w:cs="Times New Roman"/>
                <w:sz w:val="24"/>
                <w:szCs w:val="24"/>
              </w:rPr>
            </w:pPr>
          </w:p>
        </w:tc>
        <w:tc>
          <w:tcPr>
            <w:tcW w:w="3192" w:type="dxa"/>
            <w:tcBorders>
              <w:top w:val="single" w:sz="6" w:space="0" w:color="auto"/>
              <w:left w:val="single" w:sz="6" w:space="0" w:color="auto"/>
              <w:bottom w:val="single" w:sz="6" w:space="0" w:color="auto"/>
              <w:right w:val="single" w:sz="6" w:space="0" w:color="auto"/>
            </w:tcBorders>
          </w:tcPr>
          <w:p w14:paraId="006C4193" w14:textId="77777777" w:rsidR="004A2246" w:rsidRPr="00D73EE9" w:rsidRDefault="004A2246" w:rsidP="004A2246">
            <w:pPr>
              <w:spacing w:after="0" w:line="240" w:lineRule="auto"/>
              <w:rPr>
                <w:rFonts w:ascii="Times New Roman" w:hAnsi="Times New Roman" w:cs="Times New Roman"/>
                <w:sz w:val="24"/>
                <w:szCs w:val="24"/>
              </w:rPr>
            </w:pPr>
          </w:p>
        </w:tc>
        <w:tc>
          <w:tcPr>
            <w:tcW w:w="3192" w:type="dxa"/>
            <w:tcBorders>
              <w:top w:val="single" w:sz="6" w:space="0" w:color="auto"/>
              <w:left w:val="single" w:sz="6" w:space="0" w:color="auto"/>
              <w:bottom w:val="single" w:sz="6" w:space="0" w:color="auto"/>
              <w:right w:val="single" w:sz="6" w:space="0" w:color="auto"/>
            </w:tcBorders>
          </w:tcPr>
          <w:p w14:paraId="006C4194" w14:textId="77777777" w:rsidR="004A2246" w:rsidRPr="00D73EE9" w:rsidRDefault="004A2246" w:rsidP="004A2246">
            <w:pPr>
              <w:spacing w:after="0" w:line="240" w:lineRule="auto"/>
              <w:rPr>
                <w:rFonts w:ascii="Times New Roman" w:hAnsi="Times New Roman" w:cs="Times New Roman"/>
                <w:sz w:val="24"/>
                <w:szCs w:val="24"/>
              </w:rPr>
            </w:pPr>
          </w:p>
        </w:tc>
      </w:tr>
      <w:tr w:rsidR="004A2246" w:rsidRPr="00D73EE9" w14:paraId="006C419A" w14:textId="77777777" w:rsidTr="0043507A">
        <w:tc>
          <w:tcPr>
            <w:tcW w:w="3192" w:type="dxa"/>
            <w:tcBorders>
              <w:top w:val="single" w:sz="6" w:space="0" w:color="auto"/>
              <w:left w:val="single" w:sz="6" w:space="0" w:color="auto"/>
              <w:bottom w:val="single" w:sz="6" w:space="0" w:color="auto"/>
              <w:right w:val="single" w:sz="6" w:space="0" w:color="auto"/>
            </w:tcBorders>
          </w:tcPr>
          <w:p w14:paraId="006C4196" w14:textId="77777777" w:rsidR="004A2246" w:rsidRPr="00D73EE9" w:rsidRDefault="004A2246" w:rsidP="004A2246">
            <w:pPr>
              <w:spacing w:after="0" w:line="240" w:lineRule="auto"/>
              <w:rPr>
                <w:rFonts w:ascii="Times New Roman" w:hAnsi="Times New Roman" w:cs="Times New Roman"/>
                <w:sz w:val="24"/>
                <w:szCs w:val="24"/>
              </w:rPr>
            </w:pPr>
          </w:p>
          <w:p w14:paraId="006C4197" w14:textId="77777777" w:rsidR="004A2246" w:rsidRPr="00D73EE9" w:rsidRDefault="004A2246" w:rsidP="004A2246">
            <w:pPr>
              <w:spacing w:after="0" w:line="240" w:lineRule="auto"/>
              <w:rPr>
                <w:rFonts w:ascii="Times New Roman" w:hAnsi="Times New Roman" w:cs="Times New Roman"/>
                <w:sz w:val="24"/>
                <w:szCs w:val="24"/>
              </w:rPr>
            </w:pPr>
          </w:p>
        </w:tc>
        <w:tc>
          <w:tcPr>
            <w:tcW w:w="3192" w:type="dxa"/>
            <w:tcBorders>
              <w:top w:val="single" w:sz="6" w:space="0" w:color="auto"/>
              <w:left w:val="single" w:sz="6" w:space="0" w:color="auto"/>
              <w:bottom w:val="single" w:sz="6" w:space="0" w:color="auto"/>
              <w:right w:val="single" w:sz="6" w:space="0" w:color="auto"/>
            </w:tcBorders>
          </w:tcPr>
          <w:p w14:paraId="006C4198" w14:textId="77777777" w:rsidR="004A2246" w:rsidRPr="00D73EE9" w:rsidRDefault="004A2246" w:rsidP="004A2246">
            <w:pPr>
              <w:spacing w:after="0" w:line="240" w:lineRule="auto"/>
              <w:rPr>
                <w:rFonts w:ascii="Times New Roman" w:hAnsi="Times New Roman" w:cs="Times New Roman"/>
                <w:sz w:val="24"/>
                <w:szCs w:val="24"/>
              </w:rPr>
            </w:pPr>
          </w:p>
        </w:tc>
        <w:tc>
          <w:tcPr>
            <w:tcW w:w="3192" w:type="dxa"/>
            <w:tcBorders>
              <w:top w:val="single" w:sz="6" w:space="0" w:color="auto"/>
              <w:left w:val="single" w:sz="6" w:space="0" w:color="auto"/>
              <w:bottom w:val="single" w:sz="6" w:space="0" w:color="auto"/>
              <w:right w:val="single" w:sz="6" w:space="0" w:color="auto"/>
            </w:tcBorders>
          </w:tcPr>
          <w:p w14:paraId="006C4199" w14:textId="77777777" w:rsidR="004A2246" w:rsidRPr="00D73EE9" w:rsidRDefault="004A2246" w:rsidP="004A2246">
            <w:pPr>
              <w:spacing w:after="0" w:line="240" w:lineRule="auto"/>
              <w:rPr>
                <w:rFonts w:ascii="Times New Roman" w:hAnsi="Times New Roman" w:cs="Times New Roman"/>
                <w:sz w:val="24"/>
                <w:szCs w:val="24"/>
              </w:rPr>
            </w:pPr>
          </w:p>
        </w:tc>
      </w:tr>
      <w:tr w:rsidR="004A2246" w:rsidRPr="00D73EE9" w14:paraId="006C419F" w14:textId="77777777" w:rsidTr="0043507A">
        <w:tc>
          <w:tcPr>
            <w:tcW w:w="3192" w:type="dxa"/>
            <w:tcBorders>
              <w:top w:val="single" w:sz="6" w:space="0" w:color="auto"/>
              <w:left w:val="single" w:sz="6" w:space="0" w:color="auto"/>
              <w:bottom w:val="single" w:sz="6" w:space="0" w:color="auto"/>
              <w:right w:val="single" w:sz="6" w:space="0" w:color="auto"/>
            </w:tcBorders>
          </w:tcPr>
          <w:p w14:paraId="006C419B" w14:textId="77777777" w:rsidR="004A2246" w:rsidRPr="00D73EE9" w:rsidRDefault="004A2246" w:rsidP="004A2246">
            <w:pPr>
              <w:spacing w:after="0" w:line="240" w:lineRule="auto"/>
              <w:rPr>
                <w:rFonts w:ascii="Times New Roman" w:hAnsi="Times New Roman" w:cs="Times New Roman"/>
                <w:sz w:val="24"/>
                <w:szCs w:val="24"/>
              </w:rPr>
            </w:pPr>
          </w:p>
          <w:p w14:paraId="006C419C" w14:textId="77777777" w:rsidR="004A2246" w:rsidRPr="00D73EE9" w:rsidRDefault="004A2246" w:rsidP="004A2246">
            <w:pPr>
              <w:spacing w:after="0" w:line="240" w:lineRule="auto"/>
              <w:rPr>
                <w:rFonts w:ascii="Times New Roman" w:hAnsi="Times New Roman" w:cs="Times New Roman"/>
                <w:sz w:val="24"/>
                <w:szCs w:val="24"/>
              </w:rPr>
            </w:pPr>
          </w:p>
        </w:tc>
        <w:tc>
          <w:tcPr>
            <w:tcW w:w="3192" w:type="dxa"/>
            <w:tcBorders>
              <w:top w:val="single" w:sz="6" w:space="0" w:color="auto"/>
              <w:left w:val="single" w:sz="6" w:space="0" w:color="auto"/>
              <w:bottom w:val="single" w:sz="6" w:space="0" w:color="auto"/>
              <w:right w:val="single" w:sz="6" w:space="0" w:color="auto"/>
            </w:tcBorders>
          </w:tcPr>
          <w:p w14:paraId="006C419D" w14:textId="77777777" w:rsidR="004A2246" w:rsidRPr="00D73EE9" w:rsidRDefault="004A2246" w:rsidP="004A2246">
            <w:pPr>
              <w:spacing w:after="0" w:line="240" w:lineRule="auto"/>
              <w:rPr>
                <w:rFonts w:ascii="Times New Roman" w:hAnsi="Times New Roman" w:cs="Times New Roman"/>
                <w:sz w:val="24"/>
                <w:szCs w:val="24"/>
              </w:rPr>
            </w:pPr>
          </w:p>
        </w:tc>
        <w:tc>
          <w:tcPr>
            <w:tcW w:w="3192" w:type="dxa"/>
            <w:tcBorders>
              <w:top w:val="single" w:sz="6" w:space="0" w:color="auto"/>
              <w:left w:val="single" w:sz="6" w:space="0" w:color="auto"/>
              <w:bottom w:val="single" w:sz="6" w:space="0" w:color="auto"/>
              <w:right w:val="single" w:sz="6" w:space="0" w:color="auto"/>
            </w:tcBorders>
          </w:tcPr>
          <w:p w14:paraId="006C419E" w14:textId="77777777" w:rsidR="004A2246" w:rsidRPr="00D73EE9" w:rsidRDefault="004A2246" w:rsidP="004A2246">
            <w:pPr>
              <w:spacing w:after="0" w:line="240" w:lineRule="auto"/>
              <w:rPr>
                <w:rFonts w:ascii="Times New Roman" w:hAnsi="Times New Roman" w:cs="Times New Roman"/>
                <w:sz w:val="24"/>
                <w:szCs w:val="24"/>
              </w:rPr>
            </w:pPr>
          </w:p>
        </w:tc>
      </w:tr>
    </w:tbl>
    <w:p w14:paraId="006C41A0" w14:textId="77777777" w:rsidR="004A2246" w:rsidRPr="00D73EE9" w:rsidRDefault="004A2246" w:rsidP="004A2246">
      <w:pPr>
        <w:spacing w:after="0" w:line="240" w:lineRule="auto"/>
        <w:rPr>
          <w:rFonts w:ascii="Times New Roman" w:hAnsi="Times New Roman" w:cs="Times New Roman"/>
          <w:sz w:val="24"/>
          <w:szCs w:val="24"/>
        </w:rPr>
      </w:pPr>
    </w:p>
    <w:p w14:paraId="006C41A1"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Primary Care Physician: ________________________</w:t>
      </w:r>
      <w:r w:rsidRPr="00D73EE9">
        <w:rPr>
          <w:rFonts w:ascii="Times New Roman" w:hAnsi="Times New Roman" w:cs="Times New Roman"/>
          <w:sz w:val="24"/>
          <w:szCs w:val="24"/>
        </w:rPr>
        <w:tab/>
        <w:t xml:space="preserve"> Phone #:____________</w:t>
      </w:r>
    </w:p>
    <w:p w14:paraId="006C41A2"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Medical Insurance Policy Name: _______________________ </w:t>
      </w:r>
    </w:p>
    <w:p w14:paraId="006C41A3"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Group Number: __________</w:t>
      </w:r>
    </w:p>
    <w:p w14:paraId="006C41A4"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Medical Insurance Phone </w:t>
      </w:r>
      <w:r w:rsidR="0043507A" w:rsidRPr="00D73EE9">
        <w:rPr>
          <w:rFonts w:ascii="Times New Roman" w:hAnsi="Times New Roman" w:cs="Times New Roman"/>
          <w:sz w:val="24"/>
          <w:szCs w:val="24"/>
        </w:rPr>
        <w:t>Number: _______________________</w:t>
      </w:r>
    </w:p>
    <w:p w14:paraId="006C41A5"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 xml:space="preserve">Please use the free space below, as needed, to detail any necessary additional directions or clarifications. </w:t>
      </w:r>
    </w:p>
    <w:p w14:paraId="006C41A6"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____________________________________________________________________</w:t>
      </w:r>
    </w:p>
    <w:p w14:paraId="006C41A7"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____________________________________________________________________</w:t>
      </w:r>
    </w:p>
    <w:p w14:paraId="006C41A8" w14:textId="77777777" w:rsidR="004A2246" w:rsidRPr="00D73EE9" w:rsidRDefault="004A2246" w:rsidP="004A2246">
      <w:pPr>
        <w:spacing w:after="0" w:line="240" w:lineRule="auto"/>
        <w:rPr>
          <w:rFonts w:ascii="Times New Roman" w:hAnsi="Times New Roman" w:cs="Times New Roman"/>
          <w:sz w:val="24"/>
          <w:szCs w:val="24"/>
        </w:rPr>
      </w:pPr>
      <w:r w:rsidRPr="00D73EE9">
        <w:rPr>
          <w:rFonts w:ascii="Times New Roman" w:hAnsi="Times New Roman" w:cs="Times New Roman"/>
          <w:sz w:val="24"/>
          <w:szCs w:val="24"/>
        </w:rPr>
        <w:t>____________________________________________________________________</w:t>
      </w:r>
    </w:p>
    <w:p w14:paraId="006C41A9" w14:textId="77777777" w:rsidR="004A2246" w:rsidRPr="00D73EE9" w:rsidRDefault="004A2246" w:rsidP="004A2246">
      <w:pPr>
        <w:spacing w:after="0" w:line="240" w:lineRule="auto"/>
        <w:rPr>
          <w:rFonts w:ascii="Times New Roman" w:hAnsi="Times New Roman" w:cs="Times New Roman"/>
          <w:b/>
          <w:sz w:val="24"/>
          <w:u w:val="single"/>
        </w:rPr>
      </w:pPr>
      <w:r w:rsidRPr="00D73EE9">
        <w:rPr>
          <w:rFonts w:ascii="Times New Roman" w:hAnsi="Times New Roman" w:cs="Times New Roman"/>
          <w:sz w:val="24"/>
          <w:szCs w:val="24"/>
        </w:rPr>
        <w:br w:type="page"/>
      </w:r>
      <w:r w:rsidRPr="00D73EE9">
        <w:rPr>
          <w:rFonts w:ascii="Times New Roman" w:hAnsi="Times New Roman" w:cs="Times New Roman"/>
          <w:b/>
          <w:sz w:val="24"/>
          <w:u w:val="single"/>
        </w:rPr>
        <w:lastRenderedPageBreak/>
        <w:t>Student Contact Information Sheet</w:t>
      </w:r>
    </w:p>
    <w:p w14:paraId="006C41AA" w14:textId="77777777" w:rsidR="004A2246" w:rsidRPr="00D73EE9" w:rsidRDefault="004A2246" w:rsidP="004A2246">
      <w:pPr>
        <w:spacing w:after="0" w:line="240" w:lineRule="auto"/>
        <w:rPr>
          <w:rFonts w:ascii="Times New Roman" w:hAnsi="Times New Roman" w:cs="Times New Roman"/>
          <w:sz w:val="24"/>
        </w:rPr>
      </w:pPr>
    </w:p>
    <w:p w14:paraId="006C41AB"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Preferred Name: ___________________________________________________________</w:t>
      </w:r>
    </w:p>
    <w:p w14:paraId="006C41AC" w14:textId="77777777" w:rsidR="004A2246" w:rsidRPr="00D73EE9" w:rsidRDefault="004A2246" w:rsidP="004A2246">
      <w:pPr>
        <w:spacing w:after="0" w:line="240" w:lineRule="auto"/>
        <w:rPr>
          <w:rFonts w:ascii="Times New Roman" w:hAnsi="Times New Roman" w:cs="Times New Roman"/>
          <w:sz w:val="24"/>
        </w:rPr>
      </w:pPr>
    </w:p>
    <w:p w14:paraId="006C41AD"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Legal Name: _______________________________________________________________</w:t>
      </w:r>
    </w:p>
    <w:p w14:paraId="006C41AE" w14:textId="77777777" w:rsidR="004A2246" w:rsidRPr="00D73EE9" w:rsidRDefault="004A2246" w:rsidP="004A2246">
      <w:pPr>
        <w:spacing w:after="0" w:line="240" w:lineRule="auto"/>
        <w:rPr>
          <w:rFonts w:ascii="Times New Roman" w:hAnsi="Times New Roman" w:cs="Times New Roman"/>
          <w:sz w:val="24"/>
        </w:rPr>
      </w:pPr>
    </w:p>
    <w:p w14:paraId="006C41AF"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Preferred Phone # _______________________ mobile home other</w:t>
      </w:r>
    </w:p>
    <w:p w14:paraId="006C41B0" w14:textId="77777777" w:rsidR="004A2246" w:rsidRPr="00D73EE9" w:rsidRDefault="004A2246" w:rsidP="004A2246">
      <w:pPr>
        <w:spacing w:after="0" w:line="240" w:lineRule="auto"/>
        <w:rPr>
          <w:rFonts w:ascii="Times New Roman" w:hAnsi="Times New Roman" w:cs="Times New Roman"/>
          <w:sz w:val="24"/>
        </w:rPr>
      </w:pPr>
    </w:p>
    <w:p w14:paraId="006C41B1"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Alternate Phone # _______________________ mobile home other</w:t>
      </w:r>
    </w:p>
    <w:p w14:paraId="006C41B2" w14:textId="77777777" w:rsidR="004A2246" w:rsidRPr="00D73EE9" w:rsidRDefault="004A2246" w:rsidP="004A2246">
      <w:pPr>
        <w:spacing w:after="0" w:line="240" w:lineRule="auto"/>
        <w:rPr>
          <w:rFonts w:ascii="Times New Roman" w:hAnsi="Times New Roman" w:cs="Times New Roman"/>
          <w:sz w:val="24"/>
        </w:rPr>
      </w:pPr>
    </w:p>
    <w:p w14:paraId="006C41B3"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Preferred e-mail ____________________________________________________________</w:t>
      </w:r>
    </w:p>
    <w:p w14:paraId="006C41B4" w14:textId="77777777" w:rsidR="004A2246" w:rsidRPr="00D73EE9" w:rsidRDefault="004A2246" w:rsidP="004A2246">
      <w:pPr>
        <w:spacing w:after="0" w:line="240" w:lineRule="auto"/>
        <w:rPr>
          <w:rFonts w:ascii="Times New Roman" w:hAnsi="Times New Roman" w:cs="Times New Roman"/>
          <w:sz w:val="24"/>
        </w:rPr>
      </w:pPr>
    </w:p>
    <w:p w14:paraId="006C41B5"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Alternate e-mail ____________________________________________________________</w:t>
      </w:r>
    </w:p>
    <w:p w14:paraId="006C41B6" w14:textId="77777777" w:rsidR="004A2246" w:rsidRPr="00D73EE9" w:rsidRDefault="004A2246" w:rsidP="004A2246">
      <w:pPr>
        <w:spacing w:after="0" w:line="240" w:lineRule="auto"/>
        <w:rPr>
          <w:rFonts w:ascii="Times New Roman" w:hAnsi="Times New Roman" w:cs="Times New Roman"/>
          <w:sz w:val="24"/>
        </w:rPr>
      </w:pPr>
    </w:p>
    <w:p w14:paraId="006C41B7"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Current Employer ___________________________________________________________</w:t>
      </w:r>
    </w:p>
    <w:p w14:paraId="006C41B8" w14:textId="77777777" w:rsidR="004A2246" w:rsidRPr="00D73EE9" w:rsidRDefault="004A2246" w:rsidP="004A2246">
      <w:pPr>
        <w:spacing w:after="0" w:line="240" w:lineRule="auto"/>
        <w:rPr>
          <w:rFonts w:ascii="Times New Roman" w:hAnsi="Times New Roman" w:cs="Times New Roman"/>
          <w:sz w:val="24"/>
        </w:rPr>
      </w:pPr>
    </w:p>
    <w:p w14:paraId="006C41B9"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“Dream” Job/Employer _______________________________________________________</w:t>
      </w:r>
    </w:p>
    <w:p w14:paraId="006C41BA" w14:textId="77777777" w:rsidR="004A2246" w:rsidRPr="00D73EE9" w:rsidRDefault="004A2246" w:rsidP="004A2246">
      <w:pPr>
        <w:spacing w:after="0" w:line="240" w:lineRule="auto"/>
        <w:rPr>
          <w:rFonts w:ascii="Times New Roman" w:hAnsi="Times New Roman" w:cs="Times New Roman"/>
          <w:sz w:val="24"/>
        </w:rPr>
      </w:pPr>
    </w:p>
    <w:p w14:paraId="006C41BB"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Hospitality Experience ________________________________________________________</w:t>
      </w:r>
    </w:p>
    <w:p w14:paraId="006C41BC"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___________________________________________________________________________</w:t>
      </w:r>
    </w:p>
    <w:p w14:paraId="006C41BD"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___________________________________________________________________________</w:t>
      </w:r>
    </w:p>
    <w:p w14:paraId="006C41BE" w14:textId="77777777" w:rsidR="004A2246" w:rsidRPr="00D73EE9" w:rsidRDefault="004A2246" w:rsidP="004A2246">
      <w:pPr>
        <w:spacing w:after="0" w:line="240" w:lineRule="auto"/>
        <w:rPr>
          <w:rFonts w:ascii="Times New Roman" w:hAnsi="Times New Roman" w:cs="Times New Roman"/>
          <w:sz w:val="24"/>
        </w:rPr>
      </w:pPr>
    </w:p>
    <w:p w14:paraId="006C41BF"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Something unique about you that you want to share with the class:</w:t>
      </w:r>
    </w:p>
    <w:p w14:paraId="006C41C0"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___________________________________________________________________________</w:t>
      </w:r>
    </w:p>
    <w:p w14:paraId="006C41C1"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___________________________________________________________________________</w:t>
      </w:r>
    </w:p>
    <w:p w14:paraId="006C41C2" w14:textId="77777777" w:rsidR="004A2246" w:rsidRPr="00D73EE9" w:rsidRDefault="004A2246" w:rsidP="004A2246">
      <w:pPr>
        <w:spacing w:after="0" w:line="240" w:lineRule="auto"/>
        <w:rPr>
          <w:rFonts w:ascii="Times New Roman" w:hAnsi="Times New Roman" w:cs="Times New Roman"/>
          <w:sz w:val="24"/>
        </w:rPr>
      </w:pPr>
      <w:r w:rsidRPr="00D73EE9">
        <w:rPr>
          <w:rFonts w:ascii="Times New Roman" w:hAnsi="Times New Roman" w:cs="Times New Roman"/>
          <w:sz w:val="24"/>
        </w:rPr>
        <w:t>___________________________________________________________________________</w:t>
      </w:r>
    </w:p>
    <w:p w14:paraId="006C41C3" w14:textId="77777777" w:rsidR="004A2246" w:rsidRPr="00D73EE9" w:rsidRDefault="004A2246" w:rsidP="004A2246">
      <w:pPr>
        <w:spacing w:after="0" w:line="240" w:lineRule="auto"/>
        <w:rPr>
          <w:rFonts w:ascii="Times New Roman" w:hAnsi="Times New Roman" w:cs="Times New Roman"/>
          <w:sz w:val="24"/>
        </w:rPr>
      </w:pPr>
    </w:p>
    <w:sectPr w:rsidR="004A2246" w:rsidRPr="00D73EE9" w:rsidSect="00B01B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1FBF" w14:textId="77777777" w:rsidR="008B2C2D" w:rsidRDefault="008B2C2D" w:rsidP="006D7486">
      <w:pPr>
        <w:spacing w:after="0" w:line="240" w:lineRule="auto"/>
      </w:pPr>
      <w:r>
        <w:separator/>
      </w:r>
    </w:p>
  </w:endnote>
  <w:endnote w:type="continuationSeparator" w:id="0">
    <w:p w14:paraId="62AAC33F" w14:textId="77777777" w:rsidR="008B2C2D" w:rsidRDefault="008B2C2D" w:rsidP="006D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716B" w14:textId="77777777" w:rsidR="008B2C2D" w:rsidRDefault="008B2C2D" w:rsidP="006D7486">
      <w:pPr>
        <w:spacing w:after="0" w:line="240" w:lineRule="auto"/>
      </w:pPr>
      <w:r>
        <w:separator/>
      </w:r>
    </w:p>
  </w:footnote>
  <w:footnote w:type="continuationSeparator" w:id="0">
    <w:p w14:paraId="6A8A4C79" w14:textId="77777777" w:rsidR="008B2C2D" w:rsidRDefault="008B2C2D" w:rsidP="006D7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0AD"/>
    <w:multiLevelType w:val="hybridMultilevel"/>
    <w:tmpl w:val="5640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F3AE7"/>
    <w:multiLevelType w:val="hybridMultilevel"/>
    <w:tmpl w:val="691CBCCE"/>
    <w:lvl w:ilvl="0" w:tplc="D16A8C0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E4D25"/>
    <w:multiLevelType w:val="hybridMultilevel"/>
    <w:tmpl w:val="9552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70E5"/>
    <w:multiLevelType w:val="hybridMultilevel"/>
    <w:tmpl w:val="81D6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52E39"/>
    <w:multiLevelType w:val="hybridMultilevel"/>
    <w:tmpl w:val="AB1A8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94E8B"/>
    <w:multiLevelType w:val="hybridMultilevel"/>
    <w:tmpl w:val="070CCF4C"/>
    <w:lvl w:ilvl="0" w:tplc="4AE8F44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A00DB1"/>
    <w:multiLevelType w:val="hybridMultilevel"/>
    <w:tmpl w:val="04E2D0C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49F3B5A"/>
    <w:multiLevelType w:val="hybridMultilevel"/>
    <w:tmpl w:val="4C60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46E61"/>
    <w:multiLevelType w:val="hybridMultilevel"/>
    <w:tmpl w:val="AA04E09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2E449EA"/>
    <w:multiLevelType w:val="hybridMultilevel"/>
    <w:tmpl w:val="D4F08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1C2CEE"/>
    <w:multiLevelType w:val="hybridMultilevel"/>
    <w:tmpl w:val="93ACB1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11" w15:restartNumberingAfterBreak="0">
    <w:nsid w:val="2BCE4270"/>
    <w:multiLevelType w:val="hybridMultilevel"/>
    <w:tmpl w:val="6B3426D0"/>
    <w:lvl w:ilvl="0" w:tplc="59EE6AE2">
      <w:numFmt w:val="bullet"/>
      <w:suff w:val="space"/>
      <w:lvlText w:val="•"/>
      <w:lvlJc w:val="left"/>
      <w:pPr>
        <w:ind w:left="1080" w:hanging="1008"/>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F6B4B81"/>
    <w:multiLevelType w:val="hybridMultilevel"/>
    <w:tmpl w:val="A59A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851A0"/>
    <w:multiLevelType w:val="hybridMultilevel"/>
    <w:tmpl w:val="7046B9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D8541C"/>
    <w:multiLevelType w:val="hybridMultilevel"/>
    <w:tmpl w:val="8C9490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6325CFB"/>
    <w:multiLevelType w:val="hybridMultilevel"/>
    <w:tmpl w:val="B08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3E5E5E"/>
    <w:multiLevelType w:val="hybridMultilevel"/>
    <w:tmpl w:val="9DC03FEA"/>
    <w:lvl w:ilvl="0" w:tplc="5EDA693E">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20118A"/>
    <w:multiLevelType w:val="hybridMultilevel"/>
    <w:tmpl w:val="29144638"/>
    <w:lvl w:ilvl="0" w:tplc="22AC610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2F12DC"/>
    <w:multiLevelType w:val="hybridMultilevel"/>
    <w:tmpl w:val="7C2C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C81CAF"/>
    <w:multiLevelType w:val="hybridMultilevel"/>
    <w:tmpl w:val="49744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B07D8"/>
    <w:multiLevelType w:val="hybridMultilevel"/>
    <w:tmpl w:val="4FAAB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511A2"/>
    <w:multiLevelType w:val="hybridMultilevel"/>
    <w:tmpl w:val="0CCE8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D61275"/>
    <w:multiLevelType w:val="hybridMultilevel"/>
    <w:tmpl w:val="AFDE6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826AB0"/>
    <w:multiLevelType w:val="hybridMultilevel"/>
    <w:tmpl w:val="1164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E3115D"/>
    <w:multiLevelType w:val="hybridMultilevel"/>
    <w:tmpl w:val="7438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E156E"/>
    <w:multiLevelType w:val="hybridMultilevel"/>
    <w:tmpl w:val="8232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410D1"/>
    <w:multiLevelType w:val="hybridMultilevel"/>
    <w:tmpl w:val="F3FEE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835C7D"/>
    <w:multiLevelType w:val="hybridMultilevel"/>
    <w:tmpl w:val="211C75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87665E"/>
    <w:multiLevelType w:val="hybridMultilevel"/>
    <w:tmpl w:val="D5A6D286"/>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9" w15:restartNumberingAfterBreak="0">
    <w:nsid w:val="72BB44AF"/>
    <w:multiLevelType w:val="hybridMultilevel"/>
    <w:tmpl w:val="D68C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34276"/>
    <w:multiLevelType w:val="hybridMultilevel"/>
    <w:tmpl w:val="AB86A7B6"/>
    <w:lvl w:ilvl="0" w:tplc="29CE402A">
      <w:start w:val="1"/>
      <w:numFmt w:val="bullet"/>
      <w:lvlText w:val=""/>
      <w:lvlJc w:val="left"/>
      <w:pPr>
        <w:tabs>
          <w:tab w:val="num" w:pos="360"/>
        </w:tabs>
        <w:ind w:left="360" w:hanging="360"/>
      </w:pPr>
      <w:rPr>
        <w:rFonts w:ascii="Symbol" w:hAnsi="Symbol" w:hint="default"/>
        <w:sz w:val="20"/>
      </w:rPr>
    </w:lvl>
    <w:lvl w:ilvl="1" w:tplc="4E521B94">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796686"/>
    <w:multiLevelType w:val="hybridMultilevel"/>
    <w:tmpl w:val="C22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52DD4"/>
    <w:multiLevelType w:val="hybridMultilevel"/>
    <w:tmpl w:val="C6042686"/>
    <w:lvl w:ilvl="0" w:tplc="55AAD58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0"/>
  </w:num>
  <w:num w:numId="3">
    <w:abstractNumId w:val="5"/>
  </w:num>
  <w:num w:numId="4">
    <w:abstractNumId w:val="10"/>
  </w:num>
  <w:num w:numId="5">
    <w:abstractNumId w:val="8"/>
  </w:num>
  <w:num w:numId="6">
    <w:abstractNumId w:val="22"/>
  </w:num>
  <w:num w:numId="7">
    <w:abstractNumId w:val="14"/>
  </w:num>
  <w:num w:numId="8">
    <w:abstractNumId w:val="4"/>
  </w:num>
  <w:num w:numId="9">
    <w:abstractNumId w:val="28"/>
  </w:num>
  <w:num w:numId="10">
    <w:abstractNumId w:val="13"/>
  </w:num>
  <w:num w:numId="11">
    <w:abstractNumId w:val="21"/>
  </w:num>
  <w:num w:numId="12">
    <w:abstractNumId w:val="26"/>
  </w:num>
  <w:num w:numId="13">
    <w:abstractNumId w:val="18"/>
  </w:num>
  <w:num w:numId="14">
    <w:abstractNumId w:val="2"/>
  </w:num>
  <w:num w:numId="15">
    <w:abstractNumId w:val="25"/>
  </w:num>
  <w:num w:numId="16">
    <w:abstractNumId w:val="32"/>
  </w:num>
  <w:num w:numId="17">
    <w:abstractNumId w:val="6"/>
  </w:num>
  <w:num w:numId="18">
    <w:abstractNumId w:val="29"/>
  </w:num>
  <w:num w:numId="19">
    <w:abstractNumId w:val="27"/>
  </w:num>
  <w:num w:numId="20">
    <w:abstractNumId w:val="19"/>
  </w:num>
  <w:num w:numId="21">
    <w:abstractNumId w:val="7"/>
  </w:num>
  <w:num w:numId="22">
    <w:abstractNumId w:val="24"/>
  </w:num>
  <w:num w:numId="23">
    <w:abstractNumId w:val="11"/>
  </w:num>
  <w:num w:numId="24">
    <w:abstractNumId w:val="9"/>
  </w:num>
  <w:num w:numId="25">
    <w:abstractNumId w:val="0"/>
  </w:num>
  <w:num w:numId="26">
    <w:abstractNumId w:val="31"/>
  </w:num>
  <w:num w:numId="27">
    <w:abstractNumId w:val="3"/>
  </w:num>
  <w:num w:numId="28">
    <w:abstractNumId w:val="12"/>
  </w:num>
  <w:num w:numId="29">
    <w:abstractNumId w:val="23"/>
  </w:num>
  <w:num w:numId="30">
    <w:abstractNumId w:val="15"/>
  </w:num>
  <w:num w:numId="31">
    <w:abstractNumId w:val="1"/>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CD"/>
    <w:rsid w:val="0001151B"/>
    <w:rsid w:val="000373EE"/>
    <w:rsid w:val="0004212D"/>
    <w:rsid w:val="00042E5D"/>
    <w:rsid w:val="000459C7"/>
    <w:rsid w:val="00053654"/>
    <w:rsid w:val="000726CC"/>
    <w:rsid w:val="000962D3"/>
    <w:rsid w:val="000A0E1F"/>
    <w:rsid w:val="000A5F5B"/>
    <w:rsid w:val="000B6E1A"/>
    <w:rsid w:val="000F74C3"/>
    <w:rsid w:val="00100966"/>
    <w:rsid w:val="00104F61"/>
    <w:rsid w:val="0011463A"/>
    <w:rsid w:val="00120115"/>
    <w:rsid w:val="001244BB"/>
    <w:rsid w:val="0013512B"/>
    <w:rsid w:val="00141EF6"/>
    <w:rsid w:val="00142B6E"/>
    <w:rsid w:val="00150E64"/>
    <w:rsid w:val="00154863"/>
    <w:rsid w:val="001657FE"/>
    <w:rsid w:val="001931E4"/>
    <w:rsid w:val="001A12FC"/>
    <w:rsid w:val="001C1F00"/>
    <w:rsid w:val="001D2C41"/>
    <w:rsid w:val="001D4A35"/>
    <w:rsid w:val="001E7DE1"/>
    <w:rsid w:val="001F532A"/>
    <w:rsid w:val="001F7961"/>
    <w:rsid w:val="0020176E"/>
    <w:rsid w:val="0020243F"/>
    <w:rsid w:val="00205362"/>
    <w:rsid w:val="002613D1"/>
    <w:rsid w:val="00262800"/>
    <w:rsid w:val="00281206"/>
    <w:rsid w:val="00281870"/>
    <w:rsid w:val="00282C39"/>
    <w:rsid w:val="002838E1"/>
    <w:rsid w:val="00293008"/>
    <w:rsid w:val="002A6529"/>
    <w:rsid w:val="002C094D"/>
    <w:rsid w:val="002C463F"/>
    <w:rsid w:val="002C48DA"/>
    <w:rsid w:val="002D71C8"/>
    <w:rsid w:val="002E69FC"/>
    <w:rsid w:val="002F45B1"/>
    <w:rsid w:val="002F6C33"/>
    <w:rsid w:val="00305C14"/>
    <w:rsid w:val="0031722F"/>
    <w:rsid w:val="003212E8"/>
    <w:rsid w:val="00333009"/>
    <w:rsid w:val="003602E2"/>
    <w:rsid w:val="00380053"/>
    <w:rsid w:val="0039211E"/>
    <w:rsid w:val="00396EA7"/>
    <w:rsid w:val="003A1A9D"/>
    <w:rsid w:val="003B54E8"/>
    <w:rsid w:val="003B7569"/>
    <w:rsid w:val="003D19F5"/>
    <w:rsid w:val="003E75DA"/>
    <w:rsid w:val="004031EC"/>
    <w:rsid w:val="0043507A"/>
    <w:rsid w:val="0044154A"/>
    <w:rsid w:val="004439E3"/>
    <w:rsid w:val="0047265C"/>
    <w:rsid w:val="00480ACC"/>
    <w:rsid w:val="004947D1"/>
    <w:rsid w:val="004A2246"/>
    <w:rsid w:val="004A449A"/>
    <w:rsid w:val="004D0B58"/>
    <w:rsid w:val="004D3EDB"/>
    <w:rsid w:val="004F049C"/>
    <w:rsid w:val="004F2C2A"/>
    <w:rsid w:val="004F37B1"/>
    <w:rsid w:val="00533133"/>
    <w:rsid w:val="00533971"/>
    <w:rsid w:val="005413C1"/>
    <w:rsid w:val="005446CC"/>
    <w:rsid w:val="0055170E"/>
    <w:rsid w:val="00553329"/>
    <w:rsid w:val="00554423"/>
    <w:rsid w:val="0058645D"/>
    <w:rsid w:val="00586555"/>
    <w:rsid w:val="00591525"/>
    <w:rsid w:val="005920F6"/>
    <w:rsid w:val="00597389"/>
    <w:rsid w:val="005B02CD"/>
    <w:rsid w:val="005B39CB"/>
    <w:rsid w:val="005B40A5"/>
    <w:rsid w:val="005D3137"/>
    <w:rsid w:val="005D3738"/>
    <w:rsid w:val="005D6359"/>
    <w:rsid w:val="005E724A"/>
    <w:rsid w:val="005F6218"/>
    <w:rsid w:val="005F7A43"/>
    <w:rsid w:val="006004FE"/>
    <w:rsid w:val="00600DB1"/>
    <w:rsid w:val="006277C8"/>
    <w:rsid w:val="00644E2A"/>
    <w:rsid w:val="006452BC"/>
    <w:rsid w:val="00661F67"/>
    <w:rsid w:val="00666E3B"/>
    <w:rsid w:val="00674DC9"/>
    <w:rsid w:val="006955CD"/>
    <w:rsid w:val="006C194F"/>
    <w:rsid w:val="006D7486"/>
    <w:rsid w:val="0070482F"/>
    <w:rsid w:val="007174F3"/>
    <w:rsid w:val="00725EED"/>
    <w:rsid w:val="00725F75"/>
    <w:rsid w:val="00730698"/>
    <w:rsid w:val="00734FE8"/>
    <w:rsid w:val="0078257B"/>
    <w:rsid w:val="00783E28"/>
    <w:rsid w:val="007A4380"/>
    <w:rsid w:val="007B2D60"/>
    <w:rsid w:val="007E2ED1"/>
    <w:rsid w:val="007E3C7D"/>
    <w:rsid w:val="007F74A5"/>
    <w:rsid w:val="00800584"/>
    <w:rsid w:val="00830843"/>
    <w:rsid w:val="00836808"/>
    <w:rsid w:val="0083765A"/>
    <w:rsid w:val="0084566B"/>
    <w:rsid w:val="00853FD0"/>
    <w:rsid w:val="008622FC"/>
    <w:rsid w:val="00863A7F"/>
    <w:rsid w:val="00896CEC"/>
    <w:rsid w:val="008A3D1E"/>
    <w:rsid w:val="008B007F"/>
    <w:rsid w:val="008B2C2D"/>
    <w:rsid w:val="008C1A72"/>
    <w:rsid w:val="008C34EA"/>
    <w:rsid w:val="008E658F"/>
    <w:rsid w:val="009147E1"/>
    <w:rsid w:val="00917597"/>
    <w:rsid w:val="009378B1"/>
    <w:rsid w:val="00956CA5"/>
    <w:rsid w:val="009B55FB"/>
    <w:rsid w:val="009C2394"/>
    <w:rsid w:val="009C4D46"/>
    <w:rsid w:val="009D46B2"/>
    <w:rsid w:val="00A13E4E"/>
    <w:rsid w:val="00A1483D"/>
    <w:rsid w:val="00A33306"/>
    <w:rsid w:val="00A51472"/>
    <w:rsid w:val="00A57C4A"/>
    <w:rsid w:val="00A6480A"/>
    <w:rsid w:val="00A65DE8"/>
    <w:rsid w:val="00A66896"/>
    <w:rsid w:val="00A806DB"/>
    <w:rsid w:val="00A93A22"/>
    <w:rsid w:val="00A95916"/>
    <w:rsid w:val="00AA0249"/>
    <w:rsid w:val="00AD43A3"/>
    <w:rsid w:val="00AE2ED2"/>
    <w:rsid w:val="00AF4948"/>
    <w:rsid w:val="00AF58FE"/>
    <w:rsid w:val="00B003AF"/>
    <w:rsid w:val="00B01BC0"/>
    <w:rsid w:val="00B24DFE"/>
    <w:rsid w:val="00B35F8A"/>
    <w:rsid w:val="00B37208"/>
    <w:rsid w:val="00B54073"/>
    <w:rsid w:val="00B625A3"/>
    <w:rsid w:val="00B63F1A"/>
    <w:rsid w:val="00B71501"/>
    <w:rsid w:val="00B773DF"/>
    <w:rsid w:val="00B9024A"/>
    <w:rsid w:val="00B91571"/>
    <w:rsid w:val="00BE57B0"/>
    <w:rsid w:val="00BF1D60"/>
    <w:rsid w:val="00BF262A"/>
    <w:rsid w:val="00C07E14"/>
    <w:rsid w:val="00C23BAA"/>
    <w:rsid w:val="00C26012"/>
    <w:rsid w:val="00C542F1"/>
    <w:rsid w:val="00C56D76"/>
    <w:rsid w:val="00C86B8F"/>
    <w:rsid w:val="00C9248D"/>
    <w:rsid w:val="00CD2603"/>
    <w:rsid w:val="00CD63D2"/>
    <w:rsid w:val="00CE5347"/>
    <w:rsid w:val="00CF1212"/>
    <w:rsid w:val="00D026E4"/>
    <w:rsid w:val="00D1487E"/>
    <w:rsid w:val="00D563F9"/>
    <w:rsid w:val="00D66840"/>
    <w:rsid w:val="00D73310"/>
    <w:rsid w:val="00D73EE9"/>
    <w:rsid w:val="00D75036"/>
    <w:rsid w:val="00DA08A5"/>
    <w:rsid w:val="00DA793A"/>
    <w:rsid w:val="00DD535E"/>
    <w:rsid w:val="00E0149F"/>
    <w:rsid w:val="00E17156"/>
    <w:rsid w:val="00E3145E"/>
    <w:rsid w:val="00E32B29"/>
    <w:rsid w:val="00E47532"/>
    <w:rsid w:val="00EA5E0E"/>
    <w:rsid w:val="00EB1662"/>
    <w:rsid w:val="00F12AFF"/>
    <w:rsid w:val="00F234CA"/>
    <w:rsid w:val="00F2367F"/>
    <w:rsid w:val="00F259FD"/>
    <w:rsid w:val="00F26C6D"/>
    <w:rsid w:val="00F27E6E"/>
    <w:rsid w:val="00F462DC"/>
    <w:rsid w:val="00F513B5"/>
    <w:rsid w:val="00F6391E"/>
    <w:rsid w:val="00F63FF0"/>
    <w:rsid w:val="00F811CA"/>
    <w:rsid w:val="00F92EF6"/>
    <w:rsid w:val="00F970B8"/>
    <w:rsid w:val="00FB22AB"/>
    <w:rsid w:val="00FB517A"/>
    <w:rsid w:val="00FE118A"/>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EC7"/>
  <w15:docId w15:val="{281C4982-3E65-4339-B71B-BB0A9D67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CD"/>
    <w:pPr>
      <w:spacing w:after="200" w:line="276" w:lineRule="auto"/>
    </w:pPr>
  </w:style>
  <w:style w:type="paragraph" w:styleId="Heading1">
    <w:name w:val="heading 1"/>
    <w:basedOn w:val="Normal"/>
    <w:next w:val="Normal"/>
    <w:link w:val="Heading1Char"/>
    <w:uiPriority w:val="9"/>
    <w:qFormat/>
    <w:rsid w:val="004A2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5B02C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B02C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5B02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0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B02C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5B02C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B02CD"/>
    <w:pPr>
      <w:ind w:left="720"/>
      <w:contextualSpacing/>
    </w:pPr>
  </w:style>
  <w:style w:type="paragraph" w:styleId="Header">
    <w:name w:val="header"/>
    <w:basedOn w:val="Normal"/>
    <w:link w:val="HeaderChar"/>
    <w:uiPriority w:val="99"/>
    <w:unhideWhenUsed/>
    <w:rsid w:val="006D7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86"/>
  </w:style>
  <w:style w:type="paragraph" w:styleId="Footer">
    <w:name w:val="footer"/>
    <w:basedOn w:val="Normal"/>
    <w:link w:val="FooterChar"/>
    <w:uiPriority w:val="99"/>
    <w:unhideWhenUsed/>
    <w:rsid w:val="006D7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86"/>
  </w:style>
  <w:style w:type="paragraph" w:styleId="BodyText">
    <w:name w:val="Body Text"/>
    <w:basedOn w:val="Normal"/>
    <w:link w:val="BodyTextChar"/>
    <w:uiPriority w:val="99"/>
    <w:rsid w:val="00B01BC0"/>
    <w:pPr>
      <w:spacing w:after="0" w:line="240" w:lineRule="auto"/>
    </w:pPr>
    <w:rPr>
      <w:rFonts w:ascii="Comic Sans MS" w:eastAsia="Times New Roman" w:hAnsi="Comic Sans MS" w:cs="Times New Roman"/>
      <w:sz w:val="24"/>
      <w:szCs w:val="24"/>
    </w:rPr>
  </w:style>
  <w:style w:type="character" w:customStyle="1" w:styleId="BodyTextChar">
    <w:name w:val="Body Text Char"/>
    <w:basedOn w:val="DefaultParagraphFont"/>
    <w:link w:val="BodyText"/>
    <w:uiPriority w:val="99"/>
    <w:rsid w:val="00B01BC0"/>
    <w:rPr>
      <w:rFonts w:ascii="Comic Sans MS" w:eastAsia="Times New Roman" w:hAnsi="Comic Sans MS" w:cs="Times New Roman"/>
      <w:sz w:val="24"/>
      <w:szCs w:val="24"/>
    </w:rPr>
  </w:style>
  <w:style w:type="character" w:styleId="Hyperlink">
    <w:name w:val="Hyperlink"/>
    <w:basedOn w:val="DefaultParagraphFont"/>
    <w:uiPriority w:val="99"/>
    <w:unhideWhenUsed/>
    <w:rsid w:val="00B01BC0"/>
    <w:rPr>
      <w:color w:val="0563C1" w:themeColor="hyperlink"/>
      <w:u w:val="single"/>
    </w:rPr>
  </w:style>
  <w:style w:type="table" w:styleId="TableGrid">
    <w:name w:val="Table Grid"/>
    <w:basedOn w:val="TableNormal"/>
    <w:rsid w:val="00B5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2246"/>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4A2246"/>
    <w:pPr>
      <w:spacing w:after="120" w:line="480" w:lineRule="auto"/>
      <w:ind w:left="360"/>
    </w:pPr>
  </w:style>
  <w:style w:type="character" w:customStyle="1" w:styleId="BodyTextIndent2Char">
    <w:name w:val="Body Text Indent 2 Char"/>
    <w:basedOn w:val="DefaultParagraphFont"/>
    <w:link w:val="BodyTextIndent2"/>
    <w:uiPriority w:val="99"/>
    <w:semiHidden/>
    <w:rsid w:val="004A2246"/>
  </w:style>
  <w:style w:type="paragraph" w:styleId="NormalWeb">
    <w:name w:val="Normal (Web)"/>
    <w:basedOn w:val="Normal"/>
    <w:rsid w:val="009147E1"/>
    <w:pPr>
      <w:spacing w:before="100" w:beforeAutospacing="1" w:after="100" w:afterAutospacing="1" w:line="240" w:lineRule="auto"/>
    </w:pPr>
    <w:rPr>
      <w:rFonts w:ascii="Times New Roman" w:eastAsia="Batang" w:hAnsi="Times New Roman" w:cs="Times New Roman"/>
      <w:sz w:val="24"/>
      <w:szCs w:val="24"/>
      <w:lang w:eastAsia="ja-JP"/>
    </w:rPr>
  </w:style>
  <w:style w:type="paragraph" w:styleId="BodyTextIndent">
    <w:name w:val="Body Text Indent"/>
    <w:basedOn w:val="Normal"/>
    <w:link w:val="BodyTextIndentChar"/>
    <w:rsid w:val="009147E1"/>
    <w:pPr>
      <w:spacing w:after="120" w:line="240" w:lineRule="auto"/>
      <w:ind w:left="360"/>
    </w:pPr>
    <w:rPr>
      <w:rFonts w:ascii="Times New Roman" w:eastAsia="Batang" w:hAnsi="Times New Roman" w:cs="Times New Roman"/>
      <w:sz w:val="24"/>
      <w:szCs w:val="24"/>
      <w:lang w:eastAsia="ko-KR"/>
    </w:rPr>
  </w:style>
  <w:style w:type="character" w:customStyle="1" w:styleId="BodyTextIndentChar">
    <w:name w:val="Body Text Indent Char"/>
    <w:basedOn w:val="DefaultParagraphFont"/>
    <w:link w:val="BodyTextIndent"/>
    <w:rsid w:val="009147E1"/>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3B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unt.edu/sap" TargetMode="External"/><Relationship Id="rId13" Type="http://schemas.openxmlformats.org/officeDocument/2006/relationships/hyperlink" Target="https://my.unt.edu" TargetMode="External"/><Relationship Id="rId18" Type="http://schemas.openxmlformats.org/officeDocument/2006/relationships/hyperlink" Target="mailto:international@unt.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uwis.mhlanga@unt.edu" TargetMode="External"/><Relationship Id="rId12" Type="http://schemas.openxmlformats.org/officeDocument/2006/relationships/hyperlink" Target="http://www.deanofstudents.unt.edu" TargetMode="External"/><Relationship Id="rId17" Type="http://schemas.openxmlformats.org/officeDocument/2006/relationships/hyperlink" Target="https://itservices.cmht.unt.edu/labs" TargetMode="External"/><Relationship Id="rId2" Type="http://schemas.openxmlformats.org/officeDocument/2006/relationships/styles" Target="styles.xml"/><Relationship Id="rId16" Type="http://schemas.openxmlformats.org/officeDocument/2006/relationships/hyperlink" Target="https://itservices.cmht.unt.edu/" TargetMode="External"/><Relationship Id="rId20" Type="http://schemas.openxmlformats.org/officeDocument/2006/relationships/hyperlink" Target="http://eagleconnect.u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edu/oda" TargetMode="External"/><Relationship Id="rId5" Type="http://schemas.openxmlformats.org/officeDocument/2006/relationships/footnotes" Target="footnotes.xml"/><Relationship Id="rId15" Type="http://schemas.openxmlformats.org/officeDocument/2006/relationships/hyperlink" Target="https://my.unt.edu" TargetMode="External"/><Relationship Id="rId10" Type="http://schemas.openxmlformats.org/officeDocument/2006/relationships/hyperlink" Target="https://registrar.unt.edu/registration/dropping-class" TargetMode="External"/><Relationship Id="rId19" Type="http://schemas.openxmlformats.org/officeDocument/2006/relationships/hyperlink" Target="http://www.my.unt.edu" TargetMode="External"/><Relationship Id="rId4" Type="http://schemas.openxmlformats.org/officeDocument/2006/relationships/webSettings" Target="webSettings.xml"/><Relationship Id="rId9" Type="http://schemas.openxmlformats.org/officeDocument/2006/relationships/hyperlink" Target="https://registrar.unt.edu/registration/dropping-class" TargetMode="External"/><Relationship Id="rId14" Type="http://schemas.openxmlformats.org/officeDocument/2006/relationships/hyperlink" Target="https://it.unt.edu/eagleconn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Stout</dc:creator>
  <cp:lastModifiedBy>Mhlanga, Luwis</cp:lastModifiedBy>
  <cp:revision>2</cp:revision>
  <cp:lastPrinted>2018-01-08T16:48:00Z</cp:lastPrinted>
  <dcterms:created xsi:type="dcterms:W3CDTF">2019-01-08T18:39:00Z</dcterms:created>
  <dcterms:modified xsi:type="dcterms:W3CDTF">2019-01-08T18:39:00Z</dcterms:modified>
</cp:coreProperties>
</file>