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553" w:rsidRDefault="00224BC5" w:rsidP="006B6553">
      <w:pPr>
        <w:jc w:val="center"/>
        <w:rPr>
          <w:rFonts w:ascii="Arial" w:hAnsi="Arial" w:cs="Arial"/>
        </w:rPr>
      </w:pPr>
      <w:r>
        <w:rPr>
          <w:rFonts w:ascii="Arial" w:hAnsi="Arial" w:cs="Arial"/>
        </w:rPr>
        <w:t>Crime and J</w:t>
      </w:r>
      <w:r w:rsidR="009C2841">
        <w:rPr>
          <w:rFonts w:ascii="Arial" w:hAnsi="Arial" w:cs="Arial"/>
        </w:rPr>
        <w:t>ustice in the U.S.</w:t>
      </w:r>
      <w:r w:rsidR="006B6553">
        <w:rPr>
          <w:rFonts w:ascii="Arial" w:hAnsi="Arial" w:cs="Arial"/>
        </w:rPr>
        <w:t xml:space="preserve"> </w:t>
      </w:r>
    </w:p>
    <w:p w:rsidR="006B6553" w:rsidRDefault="006B6553" w:rsidP="006B6553">
      <w:pPr>
        <w:jc w:val="center"/>
        <w:rPr>
          <w:rFonts w:ascii="Arial" w:hAnsi="Arial" w:cs="Arial"/>
        </w:rPr>
      </w:pPr>
      <w:r>
        <w:rPr>
          <w:rFonts w:ascii="Arial" w:hAnsi="Arial" w:cs="Arial"/>
        </w:rPr>
        <w:t xml:space="preserve">CJUS </w:t>
      </w:r>
      <w:r w:rsidR="009C2841">
        <w:rPr>
          <w:rFonts w:ascii="Arial" w:hAnsi="Arial" w:cs="Arial"/>
        </w:rPr>
        <w:t>2100</w:t>
      </w:r>
    </w:p>
    <w:p w:rsidR="006B6553" w:rsidRDefault="009C2841" w:rsidP="006B6553">
      <w:pPr>
        <w:jc w:val="center"/>
        <w:rPr>
          <w:rFonts w:ascii="Arial" w:hAnsi="Arial" w:cs="Arial"/>
        </w:rPr>
      </w:pPr>
      <w:r>
        <w:rPr>
          <w:rFonts w:ascii="Arial" w:hAnsi="Arial" w:cs="Arial"/>
        </w:rPr>
        <w:t>Fall 2013</w:t>
      </w:r>
    </w:p>
    <w:p w:rsidR="006B6553" w:rsidRDefault="006B6553" w:rsidP="006B6553">
      <w:pPr>
        <w:jc w:val="center"/>
        <w:rPr>
          <w:rFonts w:ascii="Arial" w:hAnsi="Arial" w:cs="Arial"/>
        </w:rPr>
      </w:pPr>
    </w:p>
    <w:p w:rsidR="006B6553" w:rsidRDefault="009C2841" w:rsidP="006B6553">
      <w:pPr>
        <w:jc w:val="both"/>
        <w:rPr>
          <w:rFonts w:ascii="Arial" w:hAnsi="Arial" w:cs="Arial"/>
        </w:rPr>
      </w:pPr>
      <w:r>
        <w:rPr>
          <w:rFonts w:ascii="Arial" w:hAnsi="Arial" w:cs="Arial"/>
        </w:rPr>
        <w:t>Tuesday/Thursday 08.00-09.20a</w:t>
      </w:r>
      <w:r w:rsidR="006B6553">
        <w:rPr>
          <w:rFonts w:ascii="Arial" w:hAnsi="Arial" w:cs="Arial"/>
        </w:rPr>
        <w:t>m</w:t>
      </w:r>
    </w:p>
    <w:p w:rsidR="006B6553" w:rsidRDefault="006B6553" w:rsidP="006B6553">
      <w:pPr>
        <w:jc w:val="both"/>
        <w:rPr>
          <w:rFonts w:ascii="Arial" w:hAnsi="Arial" w:cs="Arial"/>
        </w:rPr>
      </w:pPr>
    </w:p>
    <w:p w:rsidR="006B6553" w:rsidRDefault="009C2841" w:rsidP="006B6553">
      <w:pPr>
        <w:jc w:val="both"/>
        <w:rPr>
          <w:rFonts w:ascii="Arial" w:hAnsi="Arial" w:cs="Arial"/>
        </w:rPr>
      </w:pPr>
      <w:r>
        <w:rPr>
          <w:rFonts w:ascii="Arial" w:hAnsi="Arial" w:cs="Arial"/>
        </w:rPr>
        <w:t>Env 130</w:t>
      </w:r>
    </w:p>
    <w:p w:rsidR="006B6553" w:rsidRDefault="006B6553" w:rsidP="006B6553">
      <w:pPr>
        <w:jc w:val="both"/>
        <w:rPr>
          <w:rFonts w:ascii="Arial" w:hAnsi="Arial" w:cs="Arial"/>
        </w:rPr>
      </w:pPr>
    </w:p>
    <w:p w:rsidR="006B6553" w:rsidRDefault="006B6553" w:rsidP="006B6553">
      <w:pPr>
        <w:jc w:val="both"/>
        <w:rPr>
          <w:rFonts w:ascii="Arial" w:hAnsi="Arial" w:cs="Arial"/>
        </w:rPr>
      </w:pPr>
    </w:p>
    <w:p w:rsidR="006B6553" w:rsidRDefault="009C2841" w:rsidP="006B6553">
      <w:pPr>
        <w:jc w:val="both"/>
        <w:rPr>
          <w:rFonts w:ascii="Arial" w:hAnsi="Arial" w:cs="Arial"/>
        </w:rPr>
      </w:pPr>
      <w:r>
        <w:rPr>
          <w:rFonts w:ascii="Arial" w:hAnsi="Arial" w:cs="Arial"/>
        </w:rPr>
        <w:t>Professor Peter Johnstone PhD</w:t>
      </w:r>
    </w:p>
    <w:p w:rsidR="006B6553" w:rsidRDefault="006B6553" w:rsidP="006B6553">
      <w:pPr>
        <w:jc w:val="both"/>
        <w:rPr>
          <w:rFonts w:ascii="Arial" w:hAnsi="Arial" w:cs="Arial"/>
        </w:rPr>
      </w:pPr>
      <w:r>
        <w:rPr>
          <w:rFonts w:ascii="Arial" w:hAnsi="Arial" w:cs="Arial"/>
        </w:rPr>
        <w:t>Chilton Hall 289J</w:t>
      </w:r>
    </w:p>
    <w:p w:rsidR="006B6553" w:rsidRDefault="006B6553" w:rsidP="006B6553">
      <w:pPr>
        <w:jc w:val="both"/>
        <w:rPr>
          <w:rFonts w:ascii="Arial" w:hAnsi="Arial" w:cs="Arial"/>
        </w:rPr>
      </w:pPr>
      <w:r>
        <w:rPr>
          <w:rFonts w:ascii="Arial" w:hAnsi="Arial" w:cs="Arial"/>
        </w:rPr>
        <w:t>940 369 8868</w:t>
      </w:r>
    </w:p>
    <w:p w:rsidR="006B6553" w:rsidRDefault="006B6553" w:rsidP="006B6553">
      <w:pPr>
        <w:jc w:val="both"/>
        <w:rPr>
          <w:rFonts w:ascii="Arial" w:hAnsi="Arial" w:cs="Arial"/>
        </w:rPr>
      </w:pPr>
    </w:p>
    <w:p w:rsidR="006B6553" w:rsidRDefault="009A50F2" w:rsidP="006B6553">
      <w:pPr>
        <w:jc w:val="both"/>
        <w:rPr>
          <w:rFonts w:ascii="Arial" w:hAnsi="Arial" w:cs="Arial"/>
        </w:rPr>
      </w:pPr>
      <w:hyperlink r:id="rId6" w:history="1">
        <w:r w:rsidR="006B6553">
          <w:rPr>
            <w:rStyle w:val="Hyperlink"/>
            <w:rFonts w:ascii="Arial" w:hAnsi="Arial" w:cs="Arial"/>
          </w:rPr>
          <w:t>pjohnstone@unt.edu</w:t>
        </w:r>
      </w:hyperlink>
    </w:p>
    <w:p w:rsidR="006B6553" w:rsidRDefault="006B6553" w:rsidP="006B6553">
      <w:pPr>
        <w:jc w:val="both"/>
        <w:rPr>
          <w:rFonts w:ascii="Arial" w:hAnsi="Arial" w:cs="Arial"/>
        </w:rPr>
      </w:pPr>
    </w:p>
    <w:p w:rsidR="006B6553" w:rsidRDefault="006B6553" w:rsidP="006B6553">
      <w:pPr>
        <w:jc w:val="both"/>
        <w:rPr>
          <w:rFonts w:ascii="Arial" w:hAnsi="Arial" w:cs="Arial"/>
        </w:rPr>
      </w:pPr>
    </w:p>
    <w:p w:rsidR="006B6553" w:rsidRDefault="006B6553" w:rsidP="006B6553">
      <w:pPr>
        <w:jc w:val="both"/>
        <w:rPr>
          <w:rFonts w:ascii="Arial" w:hAnsi="Arial" w:cs="Arial"/>
        </w:rPr>
      </w:pPr>
      <w:r>
        <w:rPr>
          <w:rFonts w:ascii="Arial" w:hAnsi="Arial" w:cs="Arial"/>
        </w:rPr>
        <w:t xml:space="preserve">Office Hours: Tuesday </w:t>
      </w:r>
      <w:r w:rsidR="009C2841">
        <w:rPr>
          <w:rFonts w:ascii="Arial" w:hAnsi="Arial" w:cs="Arial"/>
        </w:rPr>
        <w:t xml:space="preserve">&amp; Thursday </w:t>
      </w:r>
      <w:r>
        <w:rPr>
          <w:rFonts w:ascii="Arial" w:hAnsi="Arial" w:cs="Arial"/>
        </w:rPr>
        <w:t>0</w:t>
      </w:r>
      <w:r w:rsidR="009C2841">
        <w:rPr>
          <w:rFonts w:ascii="Arial" w:hAnsi="Arial" w:cs="Arial"/>
        </w:rPr>
        <w:t>9.30 -11.00am</w:t>
      </w:r>
      <w:r>
        <w:rPr>
          <w:rFonts w:ascii="Arial" w:hAnsi="Arial" w:cs="Arial"/>
        </w:rPr>
        <w:t xml:space="preserve"> </w:t>
      </w:r>
    </w:p>
    <w:p w:rsidR="006B6553" w:rsidRDefault="006B6553" w:rsidP="006B6553">
      <w:pPr>
        <w:jc w:val="both"/>
        <w:rPr>
          <w:rFonts w:ascii="Arial" w:hAnsi="Arial" w:cs="Arial"/>
        </w:rPr>
      </w:pPr>
    </w:p>
    <w:p w:rsidR="006B6553" w:rsidRDefault="006B6553" w:rsidP="006B6553">
      <w:pPr>
        <w:jc w:val="both"/>
        <w:rPr>
          <w:rFonts w:ascii="Arial" w:hAnsi="Arial" w:cs="Arial"/>
        </w:rPr>
      </w:pPr>
      <w:r>
        <w:rPr>
          <w:rFonts w:ascii="Arial" w:hAnsi="Arial" w:cs="Arial"/>
        </w:rPr>
        <w:t>Final Exam: TBA</w:t>
      </w:r>
    </w:p>
    <w:p w:rsidR="006B6553" w:rsidRDefault="006B6553" w:rsidP="006B6553">
      <w:pPr>
        <w:jc w:val="both"/>
        <w:rPr>
          <w:rFonts w:ascii="Arial" w:hAnsi="Arial" w:cs="Arial"/>
        </w:rPr>
      </w:pPr>
    </w:p>
    <w:p w:rsidR="009C2841" w:rsidRDefault="009C2841" w:rsidP="009C2841">
      <w:pPr>
        <w:jc w:val="both"/>
        <w:rPr>
          <w:rFonts w:ascii="Arial" w:hAnsi="Arial" w:cs="Arial"/>
        </w:rPr>
      </w:pPr>
      <w:r>
        <w:rPr>
          <w:rFonts w:ascii="Arial" w:hAnsi="Arial" w:cs="Arial"/>
        </w:rPr>
        <w:t xml:space="preserve">Course Description: </w:t>
      </w:r>
    </w:p>
    <w:p w:rsidR="009C2841" w:rsidRDefault="009C2841" w:rsidP="009C2841">
      <w:pPr>
        <w:jc w:val="both"/>
        <w:rPr>
          <w:rFonts w:ascii="Arial" w:hAnsi="Arial" w:cs="Arial"/>
        </w:rPr>
      </w:pPr>
    </w:p>
    <w:p w:rsidR="006B6553" w:rsidRPr="00D07DF2" w:rsidRDefault="00D07DF2" w:rsidP="006B6553">
      <w:pPr>
        <w:jc w:val="both"/>
        <w:rPr>
          <w:rStyle w:val="pslongeditbox1"/>
          <w:rFonts w:ascii="Arial" w:hAnsi="Arial" w:cs="Arial"/>
          <w:sz w:val="24"/>
          <w:szCs w:val="24"/>
        </w:rPr>
      </w:pPr>
      <w:r w:rsidRPr="00D07DF2">
        <w:rPr>
          <w:rStyle w:val="pslongeditbox1"/>
          <w:rFonts w:ascii="Arial" w:hAnsi="Arial" w:cs="Arial"/>
          <w:sz w:val="24"/>
          <w:szCs w:val="24"/>
        </w:rPr>
        <w:t>2100 (CRIJ 1301). Crime and Justice in the United States. 3 hours. This course examines the societal responses to people and organizations that violate criminal codes; discusses the history, development, organization and philosophy of the justice process; and analyzes the complex inter-relationships between the major components of the criminal justice system (police, courts and corrections). Satisfies the Social and Behavioral Sciences requirement of the University Core Curriculum. (Same as SOCI 2100.)</w:t>
      </w:r>
    </w:p>
    <w:p w:rsidR="00D07DF2" w:rsidRDefault="00D07DF2" w:rsidP="006B6553">
      <w:pPr>
        <w:jc w:val="both"/>
        <w:rPr>
          <w:rStyle w:val="pslongeditbox1"/>
        </w:rPr>
      </w:pPr>
    </w:p>
    <w:p w:rsidR="00D07DF2" w:rsidRDefault="00D07DF2" w:rsidP="006B6553">
      <w:pPr>
        <w:jc w:val="both"/>
        <w:rPr>
          <w:rStyle w:val="pslongeditbox1"/>
        </w:rPr>
      </w:pPr>
    </w:p>
    <w:p w:rsidR="00D07DF2" w:rsidRDefault="00D07DF2" w:rsidP="006B6553">
      <w:pPr>
        <w:jc w:val="both"/>
        <w:rPr>
          <w:rStyle w:val="pslongeditbox1"/>
        </w:rPr>
      </w:pPr>
    </w:p>
    <w:p w:rsidR="00D07DF2" w:rsidRDefault="00D07DF2" w:rsidP="006B6553">
      <w:pPr>
        <w:jc w:val="both"/>
        <w:rPr>
          <w:rFonts w:ascii="Arial" w:hAnsi="Arial" w:cs="Arial"/>
        </w:rPr>
      </w:pPr>
    </w:p>
    <w:p w:rsidR="006B6553" w:rsidRDefault="006B6553" w:rsidP="006B6553">
      <w:pPr>
        <w:jc w:val="both"/>
        <w:rPr>
          <w:rFonts w:ascii="Arial" w:hAnsi="Arial" w:cs="Arial"/>
        </w:rPr>
      </w:pPr>
      <w:r>
        <w:rPr>
          <w:rFonts w:ascii="Arial" w:hAnsi="Arial" w:cs="Arial"/>
        </w:rPr>
        <w:t>Course Objectives: Upon successful completion of this course students will be able to:</w:t>
      </w:r>
    </w:p>
    <w:p w:rsidR="006B6553" w:rsidRDefault="006B6553" w:rsidP="006B6553">
      <w:pPr>
        <w:jc w:val="both"/>
        <w:rPr>
          <w:rFonts w:ascii="Arial" w:hAnsi="Arial" w:cs="Arial"/>
        </w:rPr>
      </w:pPr>
      <w:r>
        <w:rPr>
          <w:rFonts w:ascii="Arial" w:hAnsi="Arial" w:cs="Arial"/>
        </w:rPr>
        <w:t xml:space="preserve"> </w:t>
      </w:r>
    </w:p>
    <w:p w:rsidR="006B6553" w:rsidRDefault="006B6553" w:rsidP="006B6553">
      <w:pPr>
        <w:numPr>
          <w:ilvl w:val="0"/>
          <w:numId w:val="1"/>
        </w:numPr>
        <w:jc w:val="both"/>
        <w:rPr>
          <w:rFonts w:ascii="Arial" w:hAnsi="Arial" w:cs="Arial"/>
        </w:rPr>
      </w:pPr>
      <w:r>
        <w:rPr>
          <w:rFonts w:ascii="Arial" w:hAnsi="Arial" w:cs="Arial"/>
        </w:rPr>
        <w:t>Demonstrate a working understanding of the history of</w:t>
      </w:r>
      <w:r w:rsidR="00226C38">
        <w:rPr>
          <w:rFonts w:ascii="Arial" w:hAnsi="Arial" w:cs="Arial"/>
        </w:rPr>
        <w:t xml:space="preserve"> </w:t>
      </w:r>
      <w:r w:rsidR="00C81C27">
        <w:rPr>
          <w:rFonts w:ascii="Arial" w:hAnsi="Arial" w:cs="Arial"/>
        </w:rPr>
        <w:t>crime and justice in the U.S.</w:t>
      </w:r>
    </w:p>
    <w:p w:rsidR="006B6553" w:rsidRDefault="006B6553" w:rsidP="006B6553">
      <w:pPr>
        <w:numPr>
          <w:ilvl w:val="0"/>
          <w:numId w:val="1"/>
        </w:numPr>
        <w:jc w:val="both"/>
        <w:rPr>
          <w:rFonts w:ascii="Arial" w:hAnsi="Arial" w:cs="Arial"/>
        </w:rPr>
      </w:pPr>
      <w:r w:rsidRPr="006B6553">
        <w:rPr>
          <w:rFonts w:ascii="Arial" w:hAnsi="Arial" w:cs="Arial"/>
        </w:rPr>
        <w:t xml:space="preserve">Articulate an understanding of the major </w:t>
      </w:r>
      <w:r w:rsidR="00C81C27">
        <w:rPr>
          <w:rFonts w:ascii="Arial" w:hAnsi="Arial" w:cs="Arial"/>
        </w:rPr>
        <w:t>agencies that represent the three limbs of the U.S. criminal justice system</w:t>
      </w:r>
      <w:r w:rsidRPr="006B6553">
        <w:rPr>
          <w:rFonts w:ascii="Arial" w:hAnsi="Arial" w:cs="Arial"/>
        </w:rPr>
        <w:t xml:space="preserve"> </w:t>
      </w:r>
    </w:p>
    <w:p w:rsidR="006B6553" w:rsidRPr="006B6553" w:rsidRDefault="006B6553" w:rsidP="006B6553">
      <w:pPr>
        <w:numPr>
          <w:ilvl w:val="0"/>
          <w:numId w:val="1"/>
        </w:numPr>
        <w:jc w:val="both"/>
        <w:rPr>
          <w:rFonts w:ascii="Arial" w:hAnsi="Arial" w:cs="Arial"/>
        </w:rPr>
      </w:pPr>
      <w:r w:rsidRPr="006B6553">
        <w:rPr>
          <w:rFonts w:ascii="Arial" w:hAnsi="Arial" w:cs="Arial"/>
        </w:rPr>
        <w:t xml:space="preserve">Evaluate the </w:t>
      </w:r>
      <w:r>
        <w:rPr>
          <w:rFonts w:ascii="Arial" w:hAnsi="Arial" w:cs="Arial"/>
        </w:rPr>
        <w:t xml:space="preserve">importance of the </w:t>
      </w:r>
      <w:r w:rsidR="00C81C27">
        <w:rPr>
          <w:rFonts w:ascii="Arial" w:hAnsi="Arial" w:cs="Arial"/>
        </w:rPr>
        <w:t>various manner in which crime is reported and recorded</w:t>
      </w:r>
    </w:p>
    <w:p w:rsidR="009B002E" w:rsidRDefault="006B6553" w:rsidP="006B6553">
      <w:pPr>
        <w:numPr>
          <w:ilvl w:val="0"/>
          <w:numId w:val="1"/>
        </w:numPr>
        <w:jc w:val="both"/>
        <w:rPr>
          <w:rFonts w:ascii="Arial" w:hAnsi="Arial" w:cs="Arial"/>
        </w:rPr>
      </w:pPr>
      <w:r w:rsidRPr="00C81C27">
        <w:rPr>
          <w:rFonts w:ascii="Arial" w:hAnsi="Arial" w:cs="Arial"/>
        </w:rPr>
        <w:t xml:space="preserve">Understand the importance of the </w:t>
      </w:r>
      <w:r w:rsidR="00C81C27" w:rsidRPr="00C81C27">
        <w:rPr>
          <w:rFonts w:ascii="Arial" w:hAnsi="Arial" w:cs="Arial"/>
        </w:rPr>
        <w:t>rule of law</w:t>
      </w:r>
      <w:r w:rsidR="009B002E">
        <w:rPr>
          <w:rFonts w:ascii="Arial" w:hAnsi="Arial" w:cs="Arial"/>
        </w:rPr>
        <w:t xml:space="preserve"> and how this relates to operational policing</w:t>
      </w:r>
    </w:p>
    <w:p w:rsidR="009B002E" w:rsidRDefault="009B002E" w:rsidP="006B6553">
      <w:pPr>
        <w:numPr>
          <w:ilvl w:val="0"/>
          <w:numId w:val="1"/>
        </w:numPr>
        <w:jc w:val="both"/>
        <w:rPr>
          <w:rFonts w:ascii="Arial" w:hAnsi="Arial" w:cs="Arial"/>
        </w:rPr>
      </w:pPr>
      <w:r>
        <w:rPr>
          <w:rFonts w:ascii="Arial" w:hAnsi="Arial" w:cs="Arial"/>
        </w:rPr>
        <w:t>Recognize the role of plea bargaining and the philosophy of punishment as it exists in the U.S. today</w:t>
      </w:r>
    </w:p>
    <w:p w:rsidR="009B002E" w:rsidRDefault="009B002E" w:rsidP="006B6553">
      <w:pPr>
        <w:numPr>
          <w:ilvl w:val="0"/>
          <w:numId w:val="1"/>
        </w:numPr>
        <w:jc w:val="both"/>
        <w:rPr>
          <w:rFonts w:ascii="Arial" w:hAnsi="Arial" w:cs="Arial"/>
        </w:rPr>
      </w:pPr>
      <w:r>
        <w:rPr>
          <w:rFonts w:ascii="Arial" w:hAnsi="Arial" w:cs="Arial"/>
        </w:rPr>
        <w:t>Measure the changing nature of criminal justice in the U.S. and globally</w:t>
      </w:r>
    </w:p>
    <w:p w:rsidR="009B002E" w:rsidRDefault="009B002E" w:rsidP="006B6553">
      <w:pPr>
        <w:numPr>
          <w:ilvl w:val="0"/>
          <w:numId w:val="1"/>
        </w:numPr>
        <w:jc w:val="both"/>
        <w:rPr>
          <w:rFonts w:ascii="Arial" w:hAnsi="Arial" w:cs="Arial"/>
        </w:rPr>
      </w:pPr>
      <w:r>
        <w:rPr>
          <w:rFonts w:ascii="Arial" w:hAnsi="Arial" w:cs="Arial"/>
        </w:rPr>
        <w:t>Formulate an opinion about the role of C.S.I. in contemporary criminal justice</w:t>
      </w:r>
    </w:p>
    <w:p w:rsidR="006B6553" w:rsidRPr="00C81C27" w:rsidRDefault="006B6553" w:rsidP="006B6553">
      <w:pPr>
        <w:numPr>
          <w:ilvl w:val="0"/>
          <w:numId w:val="1"/>
        </w:numPr>
        <w:jc w:val="both"/>
        <w:rPr>
          <w:rFonts w:ascii="Arial" w:hAnsi="Arial" w:cs="Arial"/>
        </w:rPr>
      </w:pPr>
      <w:r w:rsidRPr="00C81C27">
        <w:rPr>
          <w:rFonts w:ascii="Arial" w:hAnsi="Arial" w:cs="Arial"/>
        </w:rPr>
        <w:lastRenderedPageBreak/>
        <w:t>In addition to the formal learning outcomes there is a bigger issue, that issue is developing creative people. It is my intention that during this course you will gain the confidence to do really well. A university education is not about trying to mold you it is the reverse; it is about trying to help you escape a mold. What you bring to the class is yourself and your desire to participate.</w:t>
      </w:r>
    </w:p>
    <w:p w:rsidR="006B6553" w:rsidRDefault="006B6553" w:rsidP="006B6553">
      <w:pPr>
        <w:jc w:val="both"/>
        <w:rPr>
          <w:rFonts w:ascii="Arial" w:hAnsi="Arial" w:cs="Arial"/>
        </w:rPr>
      </w:pPr>
    </w:p>
    <w:p w:rsidR="006B6553" w:rsidRDefault="006B6553" w:rsidP="006B6553">
      <w:pPr>
        <w:jc w:val="both"/>
        <w:rPr>
          <w:rFonts w:ascii="Arial" w:hAnsi="Arial" w:cs="Arial"/>
        </w:rPr>
      </w:pPr>
      <w:r>
        <w:rPr>
          <w:rFonts w:ascii="Arial" w:hAnsi="Arial" w:cs="Arial"/>
        </w:rPr>
        <w:t xml:space="preserve">“The capacity to think about one’s thinking -to ponder metacognitively- and to correct it in progress is far more worthy than remembering any name, date, or number”. (Bain, K., </w:t>
      </w:r>
      <w:r>
        <w:rPr>
          <w:rFonts w:ascii="Arial" w:hAnsi="Arial" w:cs="Arial"/>
          <w:i/>
        </w:rPr>
        <w:t>What The Best College Teachers Do</w:t>
      </w:r>
      <w:r>
        <w:rPr>
          <w:rFonts w:ascii="Arial" w:hAnsi="Arial" w:cs="Arial"/>
        </w:rPr>
        <w:t>, Harvard University Press, Cambridge, Massachusetts, 2004, pp.95).</w:t>
      </w:r>
    </w:p>
    <w:p w:rsidR="006B6553" w:rsidRDefault="006B6553" w:rsidP="006B6553">
      <w:pPr>
        <w:jc w:val="both"/>
        <w:rPr>
          <w:rFonts w:ascii="Arial" w:hAnsi="Arial" w:cs="Arial"/>
        </w:rPr>
      </w:pPr>
    </w:p>
    <w:p w:rsidR="006B6553" w:rsidRDefault="006B6553" w:rsidP="006B6553">
      <w:pPr>
        <w:jc w:val="both"/>
        <w:rPr>
          <w:rFonts w:ascii="Arial" w:hAnsi="Arial" w:cs="Arial"/>
        </w:rPr>
      </w:pPr>
      <w:r>
        <w:rPr>
          <w:rFonts w:ascii="Arial" w:hAnsi="Arial" w:cs="Arial"/>
        </w:rPr>
        <w:t>The decision to take this course is yours. Once you have made that decision you are responsible to every other course participant in the community of learners that makes up this class.</w:t>
      </w:r>
    </w:p>
    <w:p w:rsidR="006B6553" w:rsidRDefault="006B6553" w:rsidP="006B6553">
      <w:pPr>
        <w:jc w:val="both"/>
        <w:rPr>
          <w:rFonts w:ascii="Arial" w:hAnsi="Arial" w:cs="Arial"/>
        </w:rPr>
      </w:pPr>
    </w:p>
    <w:p w:rsidR="006B6553" w:rsidRDefault="006B6553" w:rsidP="006B6553">
      <w:pPr>
        <w:jc w:val="both"/>
        <w:rPr>
          <w:rFonts w:ascii="Arial" w:hAnsi="Arial" w:cs="Arial"/>
        </w:rPr>
      </w:pPr>
    </w:p>
    <w:p w:rsidR="006B6553" w:rsidRDefault="006B6553" w:rsidP="006B6553">
      <w:pPr>
        <w:jc w:val="both"/>
        <w:rPr>
          <w:rFonts w:ascii="Arial" w:hAnsi="Arial" w:cs="Arial"/>
        </w:rPr>
      </w:pPr>
      <w:r>
        <w:rPr>
          <w:rFonts w:ascii="Arial" w:hAnsi="Arial" w:cs="Arial"/>
        </w:rPr>
        <w:t>Textbook:</w:t>
      </w:r>
      <w:r w:rsidR="00226C38">
        <w:rPr>
          <w:rFonts w:ascii="Arial" w:hAnsi="Arial" w:cs="Arial"/>
        </w:rPr>
        <w:t xml:space="preserve"> Johnstone, P. </w:t>
      </w:r>
      <w:r w:rsidR="009B002E" w:rsidRPr="009B002E">
        <w:rPr>
          <w:rFonts w:ascii="Arial" w:hAnsi="Arial" w:cs="Arial"/>
          <w:i/>
        </w:rPr>
        <w:t>Let’s Talk Criminal Justice</w:t>
      </w:r>
      <w:r w:rsidR="009B002E">
        <w:rPr>
          <w:rFonts w:ascii="Arial" w:hAnsi="Arial" w:cs="Arial"/>
        </w:rPr>
        <w:t xml:space="preserve">, 2013, Kendall Hunt, Dubuque, IA. Available at the UNT bookstore or direct from Kendall Hunt at </w:t>
      </w:r>
      <w:hyperlink r:id="rId7" w:history="1">
        <w:r w:rsidR="009B002E" w:rsidRPr="00A61DFA">
          <w:rPr>
            <w:rStyle w:val="Hyperlink"/>
            <w:rFonts w:ascii="Arial" w:hAnsi="Arial" w:cs="Arial"/>
          </w:rPr>
          <w:t>www.kendallhunt.com</w:t>
        </w:r>
      </w:hyperlink>
      <w:r w:rsidR="009B002E">
        <w:rPr>
          <w:rFonts w:ascii="Arial" w:hAnsi="Arial" w:cs="Arial"/>
        </w:rPr>
        <w:t xml:space="preserve"> </w:t>
      </w:r>
    </w:p>
    <w:p w:rsidR="006B6553" w:rsidRDefault="006B6553" w:rsidP="006B6553">
      <w:pPr>
        <w:jc w:val="both"/>
        <w:rPr>
          <w:rFonts w:ascii="Arial" w:hAnsi="Arial" w:cs="Arial"/>
        </w:rPr>
      </w:pPr>
    </w:p>
    <w:p w:rsidR="003501F5" w:rsidRDefault="003501F5" w:rsidP="006B6553">
      <w:pPr>
        <w:jc w:val="both"/>
        <w:rPr>
          <w:rFonts w:ascii="Arial" w:hAnsi="Arial" w:cs="Arial"/>
        </w:rPr>
      </w:pPr>
    </w:p>
    <w:p w:rsidR="006B6553" w:rsidRDefault="006B6553" w:rsidP="006B6553">
      <w:pPr>
        <w:jc w:val="both"/>
        <w:rPr>
          <w:rFonts w:ascii="Arial" w:hAnsi="Arial" w:cs="Arial"/>
        </w:rPr>
      </w:pPr>
      <w:r>
        <w:rPr>
          <w:rFonts w:ascii="Arial" w:hAnsi="Arial" w:cs="Arial"/>
        </w:rPr>
        <w:t>Recommended Readings:</w:t>
      </w:r>
    </w:p>
    <w:p w:rsidR="006B6553" w:rsidRDefault="006B6553" w:rsidP="006B6553">
      <w:pPr>
        <w:jc w:val="both"/>
        <w:rPr>
          <w:rFonts w:ascii="Arial" w:hAnsi="Arial" w:cs="Arial"/>
        </w:rPr>
      </w:pPr>
    </w:p>
    <w:p w:rsidR="006B6553" w:rsidRDefault="00226C38" w:rsidP="006B6553">
      <w:pPr>
        <w:jc w:val="both"/>
        <w:rPr>
          <w:rFonts w:ascii="Arial" w:hAnsi="Arial" w:cs="Arial"/>
        </w:rPr>
      </w:pPr>
      <w:r>
        <w:rPr>
          <w:rFonts w:ascii="Arial" w:hAnsi="Arial" w:cs="Arial"/>
        </w:rPr>
        <w:t>Additional readings will be referenced and supplied throughout the course.</w:t>
      </w:r>
    </w:p>
    <w:p w:rsidR="006B6553" w:rsidRDefault="006B6553" w:rsidP="006B6553">
      <w:pPr>
        <w:jc w:val="both"/>
        <w:rPr>
          <w:rFonts w:ascii="Arial" w:hAnsi="Arial" w:cs="Arial"/>
        </w:rPr>
      </w:pPr>
    </w:p>
    <w:p w:rsidR="006B6553" w:rsidRDefault="006B6553" w:rsidP="006B6553">
      <w:pPr>
        <w:jc w:val="both"/>
        <w:rPr>
          <w:rFonts w:ascii="Arial" w:hAnsi="Arial" w:cs="Arial"/>
        </w:rPr>
      </w:pPr>
    </w:p>
    <w:p w:rsidR="00226C38" w:rsidRDefault="006B6553" w:rsidP="00226C38">
      <w:pPr>
        <w:jc w:val="both"/>
        <w:rPr>
          <w:rFonts w:ascii="Arial" w:hAnsi="Arial" w:cs="Arial"/>
        </w:rPr>
      </w:pPr>
      <w:r>
        <w:rPr>
          <w:rFonts w:ascii="Arial" w:hAnsi="Arial" w:cs="Arial"/>
        </w:rPr>
        <w:t xml:space="preserve">Exams: There will be </w:t>
      </w:r>
      <w:r w:rsidR="009B002E">
        <w:rPr>
          <w:rFonts w:ascii="Arial" w:hAnsi="Arial" w:cs="Arial"/>
        </w:rPr>
        <w:t xml:space="preserve">ten unannounced in-class multiple choice quizzes. There will be </w:t>
      </w:r>
      <w:r>
        <w:rPr>
          <w:rFonts w:ascii="Arial" w:hAnsi="Arial" w:cs="Arial"/>
        </w:rPr>
        <w:t xml:space="preserve">a mid-term examination and a final examination. The mid-term will </w:t>
      </w:r>
      <w:r w:rsidR="00A1092F">
        <w:rPr>
          <w:rFonts w:ascii="Arial" w:hAnsi="Arial" w:cs="Arial"/>
        </w:rPr>
        <w:t xml:space="preserve">comprise of </w:t>
      </w:r>
      <w:r w:rsidR="009B002E">
        <w:rPr>
          <w:rFonts w:ascii="Arial" w:hAnsi="Arial" w:cs="Arial"/>
        </w:rPr>
        <w:t xml:space="preserve">50 multiple choice and true/false questions. The final examination will comprise of 50 multiple choice and true/false questions. </w:t>
      </w:r>
      <w:r>
        <w:rPr>
          <w:rFonts w:ascii="Arial" w:hAnsi="Arial" w:cs="Arial"/>
        </w:rPr>
        <w:t xml:space="preserve"> </w:t>
      </w:r>
      <w:r w:rsidR="009B002E">
        <w:rPr>
          <w:rFonts w:ascii="Arial" w:hAnsi="Arial" w:cs="Arial"/>
        </w:rPr>
        <w:t>Quizzes and e</w:t>
      </w:r>
      <w:r w:rsidR="00226C38">
        <w:rPr>
          <w:rFonts w:ascii="Arial" w:hAnsi="Arial" w:cs="Arial"/>
        </w:rPr>
        <w:t xml:space="preserve">xaminations will cover textbook readings and the material covered in class. </w:t>
      </w:r>
    </w:p>
    <w:p w:rsidR="009B002E" w:rsidRDefault="009B002E" w:rsidP="00226C38">
      <w:pPr>
        <w:jc w:val="both"/>
        <w:rPr>
          <w:rFonts w:ascii="Arial" w:hAnsi="Arial" w:cs="Arial"/>
        </w:rPr>
      </w:pPr>
    </w:p>
    <w:p w:rsidR="00226C38" w:rsidRDefault="00226C38" w:rsidP="00226C38">
      <w:pPr>
        <w:jc w:val="both"/>
        <w:rPr>
          <w:rFonts w:ascii="Arial" w:hAnsi="Arial" w:cs="Arial"/>
        </w:rPr>
      </w:pPr>
      <w:r>
        <w:rPr>
          <w:rFonts w:ascii="Arial" w:hAnsi="Arial" w:cs="Arial"/>
        </w:rPr>
        <w:t xml:space="preserve">No materials whatsoever whether written, printed or electronic are permitted when sitting </w:t>
      </w:r>
      <w:r w:rsidR="009B002E">
        <w:rPr>
          <w:rFonts w:ascii="Arial" w:hAnsi="Arial" w:cs="Arial"/>
        </w:rPr>
        <w:t xml:space="preserve">quizzes or </w:t>
      </w:r>
      <w:r>
        <w:rPr>
          <w:rFonts w:ascii="Arial" w:hAnsi="Arial" w:cs="Arial"/>
        </w:rPr>
        <w:t>exam</w:t>
      </w:r>
      <w:r w:rsidR="003501F5">
        <w:rPr>
          <w:rFonts w:ascii="Arial" w:hAnsi="Arial" w:cs="Arial"/>
        </w:rPr>
        <w:t>inations</w:t>
      </w:r>
      <w:r>
        <w:rPr>
          <w:rFonts w:ascii="Arial" w:hAnsi="Arial" w:cs="Arial"/>
        </w:rPr>
        <w:t>.</w:t>
      </w:r>
    </w:p>
    <w:p w:rsidR="00226C38" w:rsidRDefault="00226C38" w:rsidP="00226C38">
      <w:pPr>
        <w:jc w:val="both"/>
        <w:rPr>
          <w:rFonts w:ascii="Arial" w:hAnsi="Arial" w:cs="Arial"/>
        </w:rPr>
      </w:pPr>
    </w:p>
    <w:p w:rsidR="00226C38" w:rsidRDefault="00226C38" w:rsidP="00226C38">
      <w:pPr>
        <w:jc w:val="both"/>
        <w:rPr>
          <w:rFonts w:ascii="Arial" w:hAnsi="Arial" w:cs="Arial"/>
        </w:rPr>
      </w:pPr>
      <w:r>
        <w:rPr>
          <w:rFonts w:ascii="Arial" w:hAnsi="Arial" w:cs="Arial"/>
        </w:rPr>
        <w:t xml:space="preserve">Examination material will be cumulative. Make-up exams will only be given in the event of unforeseen and documented circumstances. </w:t>
      </w:r>
    </w:p>
    <w:p w:rsidR="006B6553" w:rsidRDefault="006B6553" w:rsidP="006B6553">
      <w:pPr>
        <w:jc w:val="both"/>
        <w:rPr>
          <w:rFonts w:ascii="Arial" w:hAnsi="Arial" w:cs="Arial"/>
        </w:rPr>
      </w:pPr>
    </w:p>
    <w:p w:rsidR="006B6553" w:rsidRDefault="006B6553" w:rsidP="006B6553">
      <w:pPr>
        <w:jc w:val="both"/>
        <w:rPr>
          <w:rFonts w:ascii="Arial" w:hAnsi="Arial" w:cs="Arial"/>
        </w:rPr>
      </w:pPr>
    </w:p>
    <w:p w:rsidR="006B6553" w:rsidRDefault="006B6553" w:rsidP="006B6553">
      <w:pPr>
        <w:jc w:val="both"/>
        <w:rPr>
          <w:rFonts w:ascii="Arial" w:hAnsi="Arial" w:cs="Arial"/>
        </w:rPr>
      </w:pPr>
      <w:r>
        <w:rPr>
          <w:rFonts w:ascii="Arial" w:hAnsi="Arial" w:cs="Arial"/>
        </w:rPr>
        <w:t>Grades: A</w:t>
      </w:r>
      <w:r>
        <w:rPr>
          <w:rFonts w:ascii="Arial" w:hAnsi="Arial" w:cs="Arial"/>
        </w:rPr>
        <w:tab/>
        <w:t xml:space="preserve">90-100% </w:t>
      </w:r>
    </w:p>
    <w:p w:rsidR="006B6553" w:rsidRDefault="006B6553" w:rsidP="006B6553">
      <w:pPr>
        <w:jc w:val="both"/>
        <w:rPr>
          <w:rFonts w:ascii="Arial" w:hAnsi="Arial" w:cs="Arial"/>
        </w:rPr>
      </w:pPr>
      <w:r>
        <w:rPr>
          <w:rFonts w:ascii="Arial" w:hAnsi="Arial" w:cs="Arial"/>
        </w:rPr>
        <w:tab/>
        <w:t xml:space="preserve">   B</w:t>
      </w:r>
      <w:r>
        <w:rPr>
          <w:rFonts w:ascii="Arial" w:hAnsi="Arial" w:cs="Arial"/>
        </w:rPr>
        <w:tab/>
        <w:t>80-89.99%</w:t>
      </w:r>
    </w:p>
    <w:p w:rsidR="006B6553" w:rsidRDefault="006B6553" w:rsidP="006B6553">
      <w:pPr>
        <w:jc w:val="both"/>
        <w:rPr>
          <w:rFonts w:ascii="Arial" w:hAnsi="Arial" w:cs="Arial"/>
        </w:rPr>
      </w:pPr>
      <w:r>
        <w:rPr>
          <w:rFonts w:ascii="Arial" w:hAnsi="Arial" w:cs="Arial"/>
        </w:rPr>
        <w:t xml:space="preserve">              C</w:t>
      </w:r>
      <w:r>
        <w:rPr>
          <w:rFonts w:ascii="Arial" w:hAnsi="Arial" w:cs="Arial"/>
        </w:rPr>
        <w:tab/>
        <w:t>70-79.99%</w:t>
      </w:r>
    </w:p>
    <w:p w:rsidR="006B6553" w:rsidRDefault="006B6553" w:rsidP="006B6553">
      <w:pPr>
        <w:jc w:val="both"/>
        <w:rPr>
          <w:rFonts w:ascii="Arial" w:hAnsi="Arial" w:cs="Arial"/>
        </w:rPr>
      </w:pPr>
      <w:r>
        <w:rPr>
          <w:rFonts w:ascii="Arial" w:hAnsi="Arial" w:cs="Arial"/>
        </w:rPr>
        <w:t xml:space="preserve">              D</w:t>
      </w:r>
      <w:r>
        <w:rPr>
          <w:rFonts w:ascii="Arial" w:hAnsi="Arial" w:cs="Arial"/>
        </w:rPr>
        <w:tab/>
        <w:t>60-69.99%</w:t>
      </w:r>
    </w:p>
    <w:p w:rsidR="006B6553" w:rsidRDefault="006B6553" w:rsidP="006B6553">
      <w:pPr>
        <w:jc w:val="both"/>
        <w:rPr>
          <w:rFonts w:ascii="Arial" w:hAnsi="Arial" w:cs="Arial"/>
        </w:rPr>
      </w:pPr>
      <w:r>
        <w:rPr>
          <w:rFonts w:ascii="Arial" w:hAnsi="Arial" w:cs="Arial"/>
        </w:rPr>
        <w:tab/>
        <w:t xml:space="preserve">   F     Below 59.99%</w:t>
      </w:r>
    </w:p>
    <w:p w:rsidR="006B6553" w:rsidRDefault="006B6553" w:rsidP="006B6553">
      <w:pPr>
        <w:jc w:val="both"/>
        <w:rPr>
          <w:rFonts w:ascii="Arial" w:hAnsi="Arial" w:cs="Arial"/>
        </w:rPr>
      </w:pPr>
    </w:p>
    <w:p w:rsidR="006B6553" w:rsidRDefault="006B6553" w:rsidP="006B6553">
      <w:pPr>
        <w:jc w:val="both"/>
        <w:rPr>
          <w:rFonts w:ascii="Arial" w:hAnsi="Arial" w:cs="Arial"/>
        </w:rPr>
      </w:pPr>
    </w:p>
    <w:p w:rsidR="006B6553" w:rsidRDefault="006B6553" w:rsidP="006B6553">
      <w:pPr>
        <w:jc w:val="both"/>
        <w:rPr>
          <w:rFonts w:ascii="Arial" w:hAnsi="Arial" w:cs="Arial"/>
        </w:rPr>
      </w:pPr>
      <w:r>
        <w:rPr>
          <w:rFonts w:ascii="Arial" w:hAnsi="Arial" w:cs="Arial"/>
        </w:rPr>
        <w:lastRenderedPageBreak/>
        <w:t xml:space="preserve">Academic Dishonesty. Students found to be cheating, plagiarizing, fabricating information or citations, or facilitating academic dishonesty will receive a zero grade for the course. See further: Chapter # -07 Student Affairs. </w:t>
      </w:r>
      <w:r w:rsidR="003501F5">
        <w:rPr>
          <w:rFonts w:ascii="Arial" w:hAnsi="Arial" w:cs="Arial"/>
        </w:rPr>
        <w:t>18.1.16 Student</w:t>
      </w:r>
      <w:r>
        <w:rPr>
          <w:rFonts w:ascii="Arial" w:hAnsi="Arial" w:cs="Arial"/>
        </w:rPr>
        <w:t xml:space="preserve"> Standards of Academic Integrity.</w:t>
      </w:r>
    </w:p>
    <w:p w:rsidR="006B6553" w:rsidRDefault="006B6553" w:rsidP="006B6553">
      <w:pPr>
        <w:jc w:val="both"/>
        <w:rPr>
          <w:rFonts w:ascii="Arial" w:hAnsi="Arial" w:cs="Arial"/>
        </w:rPr>
      </w:pPr>
    </w:p>
    <w:p w:rsidR="006B6553" w:rsidRDefault="006B6553" w:rsidP="006B6553">
      <w:pPr>
        <w:jc w:val="both"/>
        <w:rPr>
          <w:rFonts w:ascii="Arial" w:hAnsi="Arial" w:cs="Arial"/>
        </w:rPr>
      </w:pPr>
    </w:p>
    <w:p w:rsidR="006B6553" w:rsidRDefault="006B6553" w:rsidP="006B6553">
      <w:pPr>
        <w:jc w:val="both"/>
        <w:rPr>
          <w:rFonts w:ascii="Arial" w:hAnsi="Arial" w:cs="Arial"/>
        </w:rPr>
      </w:pPr>
      <w:r>
        <w:rPr>
          <w:rFonts w:ascii="Arial" w:hAnsi="Arial" w:cs="Arial"/>
        </w:rPr>
        <w:t>Americans with Disabilities Act. The university complies with Section 504 of the Rehabilitation Act and The Americans with Disabilities Act. Students who may need accommodations should call the Office of Disability Accommodation (940-369-8652).</w:t>
      </w:r>
    </w:p>
    <w:p w:rsidR="006B6553" w:rsidRDefault="006B6553" w:rsidP="006B6553">
      <w:pPr>
        <w:jc w:val="both"/>
        <w:rPr>
          <w:rFonts w:ascii="Arial" w:hAnsi="Arial" w:cs="Arial"/>
        </w:rPr>
      </w:pPr>
    </w:p>
    <w:p w:rsidR="006B6553" w:rsidRDefault="006B6553" w:rsidP="006B6553">
      <w:pPr>
        <w:jc w:val="both"/>
        <w:rPr>
          <w:rFonts w:ascii="Arial" w:hAnsi="Arial" w:cs="Arial"/>
        </w:rPr>
      </w:pPr>
    </w:p>
    <w:p w:rsidR="003501F5" w:rsidRDefault="003501F5" w:rsidP="006B6553">
      <w:pPr>
        <w:jc w:val="both"/>
        <w:rPr>
          <w:rFonts w:ascii="Arial" w:hAnsi="Arial" w:cs="Arial"/>
        </w:rPr>
      </w:pPr>
    </w:p>
    <w:p w:rsidR="006B6553" w:rsidRDefault="006B6553" w:rsidP="006B6553">
      <w:pPr>
        <w:jc w:val="both"/>
        <w:rPr>
          <w:rFonts w:ascii="Arial" w:hAnsi="Arial" w:cs="Arial"/>
        </w:rPr>
      </w:pPr>
      <w:r>
        <w:rPr>
          <w:rFonts w:ascii="Arial" w:hAnsi="Arial" w:cs="Arial"/>
        </w:rPr>
        <w:t>Course Schedule:</w:t>
      </w:r>
    </w:p>
    <w:p w:rsidR="00DD4BCC" w:rsidRDefault="00DD4BCC" w:rsidP="006B6553">
      <w:pPr>
        <w:jc w:val="both"/>
        <w:rPr>
          <w:rFonts w:ascii="Arial" w:hAnsi="Arial" w:cs="Arial"/>
        </w:rPr>
      </w:pPr>
    </w:p>
    <w:p w:rsidR="006B6553" w:rsidRDefault="006B6553" w:rsidP="006B6553">
      <w:pPr>
        <w:jc w:val="both"/>
        <w:rPr>
          <w:rFonts w:ascii="Arial" w:hAnsi="Arial" w:cs="Arial"/>
        </w:rPr>
      </w:pPr>
    </w:p>
    <w:p w:rsidR="006B6553" w:rsidRPr="00DD4BCC" w:rsidRDefault="006B6553" w:rsidP="009B002E">
      <w:pPr>
        <w:ind w:left="2160" w:hanging="2160"/>
        <w:jc w:val="both"/>
        <w:rPr>
          <w:rFonts w:ascii="Arial" w:hAnsi="Arial" w:cs="Arial"/>
          <w:i/>
        </w:rPr>
      </w:pPr>
      <w:r w:rsidRPr="00DD4BCC">
        <w:rPr>
          <w:rFonts w:ascii="Arial" w:hAnsi="Arial" w:cs="Arial"/>
          <w:b/>
        </w:rPr>
        <w:t>Week</w:t>
      </w:r>
      <w:r w:rsidR="00226C38" w:rsidRPr="00DD4BCC">
        <w:rPr>
          <w:rFonts w:ascii="Arial" w:hAnsi="Arial" w:cs="Arial"/>
          <w:b/>
        </w:rPr>
        <w:t>s</w:t>
      </w:r>
      <w:r w:rsidRPr="00DD4BCC">
        <w:rPr>
          <w:rFonts w:ascii="Arial" w:hAnsi="Arial" w:cs="Arial"/>
          <w:b/>
        </w:rPr>
        <w:t xml:space="preserve"> 1</w:t>
      </w:r>
      <w:r w:rsidR="00DD4BCC" w:rsidRPr="00DD4BCC">
        <w:rPr>
          <w:rFonts w:ascii="Arial" w:hAnsi="Arial" w:cs="Arial"/>
          <w:b/>
        </w:rPr>
        <w:t>&amp;2</w:t>
      </w:r>
      <w:r>
        <w:rPr>
          <w:rFonts w:ascii="Arial" w:hAnsi="Arial" w:cs="Arial"/>
        </w:rPr>
        <w:tab/>
      </w:r>
      <w:r w:rsidR="009B002E">
        <w:rPr>
          <w:rFonts w:ascii="Arial" w:hAnsi="Arial" w:cs="Arial"/>
        </w:rPr>
        <w:t xml:space="preserve">A Brief History of Policing Crime: Hammurabi, biblical law, Greek and Roman influences, crime as a legal construct. Criminal justice in early England; courts, circuits and juries. The </w:t>
      </w:r>
      <w:r w:rsidR="00224BC5">
        <w:rPr>
          <w:rFonts w:ascii="Arial" w:hAnsi="Arial" w:cs="Arial"/>
        </w:rPr>
        <w:t>establishment of the Common Law</w:t>
      </w:r>
    </w:p>
    <w:p w:rsidR="006B6553" w:rsidRDefault="006B6553" w:rsidP="006B6553">
      <w:pPr>
        <w:jc w:val="both"/>
        <w:rPr>
          <w:rFonts w:ascii="Arial" w:hAnsi="Arial" w:cs="Arial"/>
        </w:rPr>
      </w:pPr>
    </w:p>
    <w:p w:rsidR="009B002E" w:rsidRPr="009B002E" w:rsidRDefault="006B6553" w:rsidP="00DD4BCC">
      <w:pPr>
        <w:ind w:left="2160" w:hanging="2160"/>
        <w:jc w:val="both"/>
        <w:rPr>
          <w:rFonts w:ascii="Arial" w:hAnsi="Arial" w:cs="Arial"/>
        </w:rPr>
      </w:pPr>
      <w:r w:rsidRPr="00DD4BCC">
        <w:rPr>
          <w:rFonts w:ascii="Arial" w:hAnsi="Arial" w:cs="Arial"/>
          <w:b/>
        </w:rPr>
        <w:t xml:space="preserve">Week </w:t>
      </w:r>
      <w:r w:rsidR="00226C38" w:rsidRPr="00DD4BCC">
        <w:rPr>
          <w:rFonts w:ascii="Arial" w:hAnsi="Arial" w:cs="Arial"/>
          <w:b/>
        </w:rPr>
        <w:t>3</w:t>
      </w:r>
      <w:r w:rsidR="009B002E">
        <w:rPr>
          <w:rFonts w:ascii="Arial" w:hAnsi="Arial" w:cs="Arial"/>
          <w:b/>
        </w:rPr>
        <w:tab/>
      </w:r>
      <w:r w:rsidR="009B002E" w:rsidRPr="009B002E">
        <w:rPr>
          <w:rFonts w:ascii="Arial" w:hAnsi="Arial" w:cs="Arial"/>
        </w:rPr>
        <w:t xml:space="preserve">The </w:t>
      </w:r>
      <w:r w:rsidR="009B002E">
        <w:rPr>
          <w:rFonts w:ascii="Arial" w:hAnsi="Arial" w:cs="Arial"/>
        </w:rPr>
        <w:t>R</w:t>
      </w:r>
      <w:r w:rsidR="009B002E" w:rsidRPr="009B002E">
        <w:rPr>
          <w:rFonts w:ascii="Arial" w:hAnsi="Arial" w:cs="Arial"/>
        </w:rPr>
        <w:t xml:space="preserve">aw </w:t>
      </w:r>
      <w:r w:rsidR="009B002E">
        <w:rPr>
          <w:rFonts w:ascii="Arial" w:hAnsi="Arial" w:cs="Arial"/>
        </w:rPr>
        <w:t>M</w:t>
      </w:r>
      <w:r w:rsidR="009B002E" w:rsidRPr="009B002E">
        <w:rPr>
          <w:rFonts w:ascii="Arial" w:hAnsi="Arial" w:cs="Arial"/>
        </w:rPr>
        <w:t xml:space="preserve">aterials of </w:t>
      </w:r>
      <w:r w:rsidR="009B002E">
        <w:rPr>
          <w:rFonts w:ascii="Arial" w:hAnsi="Arial" w:cs="Arial"/>
        </w:rPr>
        <w:t>C</w:t>
      </w:r>
      <w:r w:rsidR="009B002E" w:rsidRPr="009B002E">
        <w:rPr>
          <w:rFonts w:ascii="Arial" w:hAnsi="Arial" w:cs="Arial"/>
        </w:rPr>
        <w:t xml:space="preserve">riminal </w:t>
      </w:r>
      <w:r w:rsidR="009B002E">
        <w:rPr>
          <w:rFonts w:ascii="Arial" w:hAnsi="Arial" w:cs="Arial"/>
        </w:rPr>
        <w:t>J</w:t>
      </w:r>
      <w:r w:rsidR="009B002E" w:rsidRPr="009B002E">
        <w:rPr>
          <w:rFonts w:ascii="Arial" w:hAnsi="Arial" w:cs="Arial"/>
        </w:rPr>
        <w:t>ustice</w:t>
      </w:r>
      <w:r w:rsidR="009B002E">
        <w:rPr>
          <w:rFonts w:ascii="Arial" w:hAnsi="Arial" w:cs="Arial"/>
        </w:rPr>
        <w:t>: Counting crime, UCR, NIBRS, NCVS. The magnitude of the crime problem</w:t>
      </w:r>
    </w:p>
    <w:p w:rsidR="009B002E" w:rsidRPr="009B002E" w:rsidRDefault="009B002E" w:rsidP="00DD4BCC">
      <w:pPr>
        <w:ind w:left="2160" w:hanging="2160"/>
        <w:jc w:val="both"/>
        <w:rPr>
          <w:rFonts w:ascii="Arial" w:hAnsi="Arial" w:cs="Arial"/>
        </w:rPr>
      </w:pPr>
    </w:p>
    <w:p w:rsidR="009B002E" w:rsidRPr="009B002E" w:rsidRDefault="009B002E" w:rsidP="00DD4BCC">
      <w:pPr>
        <w:ind w:left="2160" w:hanging="2160"/>
        <w:jc w:val="both"/>
        <w:rPr>
          <w:rFonts w:ascii="Arial" w:hAnsi="Arial" w:cs="Arial"/>
        </w:rPr>
      </w:pPr>
      <w:r>
        <w:rPr>
          <w:rFonts w:ascii="Arial" w:hAnsi="Arial" w:cs="Arial"/>
          <w:b/>
        </w:rPr>
        <w:t xml:space="preserve">Week </w:t>
      </w:r>
      <w:r w:rsidR="009605DC" w:rsidRPr="00DD4BCC">
        <w:rPr>
          <w:rFonts w:ascii="Arial" w:hAnsi="Arial" w:cs="Arial"/>
          <w:b/>
        </w:rPr>
        <w:t>4</w:t>
      </w:r>
      <w:r w:rsidR="00DD4BCC" w:rsidRPr="00DD4BCC">
        <w:rPr>
          <w:rFonts w:ascii="Arial" w:hAnsi="Arial" w:cs="Arial"/>
          <w:b/>
        </w:rPr>
        <w:t xml:space="preserve"> </w:t>
      </w:r>
      <w:r>
        <w:rPr>
          <w:rFonts w:ascii="Arial" w:hAnsi="Arial" w:cs="Arial"/>
          <w:b/>
        </w:rPr>
        <w:tab/>
      </w:r>
      <w:r>
        <w:rPr>
          <w:rFonts w:ascii="Arial" w:hAnsi="Arial" w:cs="Arial"/>
        </w:rPr>
        <w:t xml:space="preserve">Origins of Modern Policing: </w:t>
      </w:r>
      <w:r w:rsidR="00224BC5">
        <w:rPr>
          <w:rFonts w:ascii="Arial" w:hAnsi="Arial" w:cs="Arial"/>
        </w:rPr>
        <w:t>Sheriffs, constables and night-watchmen. Robert Peel, colonial policing in the U.S. Private police responses and the emergence of state troopers.</w:t>
      </w:r>
    </w:p>
    <w:p w:rsidR="009B002E" w:rsidRDefault="009B002E" w:rsidP="00DD4BCC">
      <w:pPr>
        <w:ind w:left="2160" w:hanging="2160"/>
        <w:jc w:val="both"/>
        <w:rPr>
          <w:rFonts w:ascii="Arial" w:hAnsi="Arial" w:cs="Arial"/>
          <w:b/>
        </w:rPr>
      </w:pPr>
    </w:p>
    <w:p w:rsidR="009B002E" w:rsidRDefault="009B002E" w:rsidP="00DD4BCC">
      <w:pPr>
        <w:ind w:left="2160" w:hanging="2160"/>
        <w:jc w:val="both"/>
        <w:rPr>
          <w:rFonts w:ascii="Arial" w:hAnsi="Arial" w:cs="Arial"/>
          <w:b/>
        </w:rPr>
      </w:pPr>
    </w:p>
    <w:p w:rsidR="00DD4BCC" w:rsidRPr="00DD4BCC" w:rsidRDefault="00224BC5" w:rsidP="00DD4BCC">
      <w:pPr>
        <w:ind w:left="2160" w:hanging="2160"/>
        <w:jc w:val="both"/>
        <w:rPr>
          <w:rFonts w:ascii="Arial" w:hAnsi="Arial" w:cs="Arial"/>
          <w:b/>
        </w:rPr>
      </w:pPr>
      <w:r>
        <w:rPr>
          <w:rFonts w:ascii="Arial" w:hAnsi="Arial" w:cs="Arial"/>
          <w:b/>
        </w:rPr>
        <w:t xml:space="preserve">Week </w:t>
      </w:r>
      <w:r w:rsidR="00DD4BCC" w:rsidRPr="00DD4BCC">
        <w:rPr>
          <w:rFonts w:ascii="Arial" w:hAnsi="Arial" w:cs="Arial"/>
          <w:b/>
        </w:rPr>
        <w:t>5</w:t>
      </w:r>
      <w:r>
        <w:rPr>
          <w:rFonts w:ascii="Arial" w:hAnsi="Arial" w:cs="Arial"/>
          <w:b/>
        </w:rPr>
        <w:tab/>
      </w:r>
      <w:r w:rsidRPr="00224BC5">
        <w:rPr>
          <w:rFonts w:ascii="Arial" w:hAnsi="Arial" w:cs="Arial"/>
        </w:rPr>
        <w:t>Police Recruitment</w:t>
      </w:r>
      <w:r>
        <w:rPr>
          <w:rFonts w:ascii="Arial" w:hAnsi="Arial" w:cs="Arial"/>
        </w:rPr>
        <w:t>: basic requirements and training, local agencies, deputy sheriffs, state police</w:t>
      </w:r>
    </w:p>
    <w:p w:rsidR="00DD4BCC" w:rsidRDefault="00DD4BCC" w:rsidP="00DD4BCC">
      <w:pPr>
        <w:ind w:left="2160" w:hanging="2160"/>
        <w:jc w:val="both"/>
        <w:rPr>
          <w:rFonts w:ascii="Arial" w:hAnsi="Arial" w:cs="Arial"/>
        </w:rPr>
      </w:pPr>
    </w:p>
    <w:p w:rsidR="00226C38" w:rsidRDefault="00226C38" w:rsidP="006B6553">
      <w:pPr>
        <w:jc w:val="both"/>
        <w:rPr>
          <w:rFonts w:ascii="Arial" w:hAnsi="Arial" w:cs="Arial"/>
        </w:rPr>
      </w:pPr>
    </w:p>
    <w:p w:rsidR="00224BC5" w:rsidRPr="00224BC5" w:rsidRDefault="006B6553" w:rsidP="002D1E51">
      <w:pPr>
        <w:ind w:left="2160" w:hanging="2160"/>
        <w:jc w:val="both"/>
        <w:rPr>
          <w:rFonts w:ascii="Arial" w:hAnsi="Arial" w:cs="Arial"/>
        </w:rPr>
      </w:pPr>
      <w:r w:rsidRPr="00DD4BCC">
        <w:rPr>
          <w:rFonts w:ascii="Arial" w:hAnsi="Arial" w:cs="Arial"/>
          <w:b/>
        </w:rPr>
        <w:t xml:space="preserve">Week </w:t>
      </w:r>
      <w:r w:rsidR="00226C38" w:rsidRPr="00DD4BCC">
        <w:rPr>
          <w:rFonts w:ascii="Arial" w:hAnsi="Arial" w:cs="Arial"/>
          <w:b/>
        </w:rPr>
        <w:t>6</w:t>
      </w:r>
      <w:r w:rsidR="00224BC5">
        <w:rPr>
          <w:rFonts w:ascii="Arial" w:hAnsi="Arial" w:cs="Arial"/>
          <w:b/>
        </w:rPr>
        <w:tab/>
      </w:r>
      <w:r w:rsidR="00224BC5">
        <w:rPr>
          <w:rFonts w:ascii="Arial" w:hAnsi="Arial" w:cs="Arial"/>
        </w:rPr>
        <w:t>Federal agencies: The Big Four, Homeland security, ATF, Secret service, US Marshals, FBI Special Units</w:t>
      </w:r>
    </w:p>
    <w:p w:rsidR="00224BC5" w:rsidRDefault="00224BC5" w:rsidP="002D1E51">
      <w:pPr>
        <w:ind w:left="2160" w:hanging="2160"/>
        <w:jc w:val="both"/>
        <w:rPr>
          <w:rFonts w:ascii="Arial" w:hAnsi="Arial" w:cs="Arial"/>
          <w:b/>
        </w:rPr>
      </w:pPr>
    </w:p>
    <w:p w:rsidR="00DD4BCC" w:rsidRDefault="00DD4BCC" w:rsidP="00DD4BCC">
      <w:pPr>
        <w:ind w:left="2160" w:hanging="2160"/>
        <w:jc w:val="both"/>
        <w:rPr>
          <w:rFonts w:ascii="Arial" w:hAnsi="Arial" w:cs="Arial"/>
        </w:rPr>
      </w:pPr>
    </w:p>
    <w:p w:rsidR="00DD4BCC" w:rsidRPr="00224BC5" w:rsidRDefault="00224BC5" w:rsidP="002D1E51">
      <w:pPr>
        <w:ind w:left="2160" w:hanging="2160"/>
        <w:jc w:val="both"/>
        <w:rPr>
          <w:rFonts w:ascii="Arial" w:hAnsi="Arial" w:cs="Arial"/>
          <w:b/>
        </w:rPr>
      </w:pPr>
      <w:r w:rsidRPr="00224BC5">
        <w:rPr>
          <w:rFonts w:ascii="Arial" w:hAnsi="Arial" w:cs="Arial"/>
          <w:b/>
        </w:rPr>
        <w:t xml:space="preserve">Week </w:t>
      </w:r>
      <w:r w:rsidR="00DD5D2B">
        <w:rPr>
          <w:rFonts w:ascii="Arial" w:hAnsi="Arial" w:cs="Arial"/>
          <w:b/>
        </w:rPr>
        <w:t>7</w:t>
      </w:r>
      <w:r>
        <w:rPr>
          <w:rFonts w:ascii="Arial" w:hAnsi="Arial" w:cs="Arial"/>
          <w:b/>
        </w:rPr>
        <w:tab/>
      </w:r>
      <w:r w:rsidRPr="00224BC5">
        <w:rPr>
          <w:rFonts w:ascii="Arial" w:hAnsi="Arial" w:cs="Arial"/>
          <w:b/>
        </w:rPr>
        <w:t>Tuesday Mid-Term Exam</w:t>
      </w:r>
    </w:p>
    <w:p w:rsidR="00DD4BCC" w:rsidRPr="00224BC5" w:rsidRDefault="00224BC5" w:rsidP="002D1E51">
      <w:pPr>
        <w:ind w:left="2160" w:hanging="2160"/>
        <w:jc w:val="both"/>
        <w:rPr>
          <w:rFonts w:ascii="Arial" w:hAnsi="Arial" w:cs="Arial"/>
        </w:rPr>
      </w:pPr>
      <w:r>
        <w:rPr>
          <w:rFonts w:ascii="Arial" w:hAnsi="Arial" w:cs="Arial"/>
          <w:b/>
        </w:rPr>
        <w:tab/>
      </w:r>
      <w:r>
        <w:rPr>
          <w:rFonts w:ascii="Arial" w:hAnsi="Arial" w:cs="Arial"/>
        </w:rPr>
        <w:t>Thursday. Bail, Jail and P</w:t>
      </w:r>
      <w:r w:rsidRPr="00224BC5">
        <w:rPr>
          <w:rFonts w:ascii="Arial" w:hAnsi="Arial" w:cs="Arial"/>
        </w:rPr>
        <w:t>retrial</w:t>
      </w:r>
      <w:r>
        <w:rPr>
          <w:rFonts w:ascii="Arial" w:hAnsi="Arial" w:cs="Arial"/>
        </w:rPr>
        <w:t>: Bail/</w:t>
      </w:r>
      <w:r w:rsidRPr="00224BC5">
        <w:rPr>
          <w:rFonts w:ascii="Arial" w:hAnsi="Arial" w:cs="Arial"/>
        </w:rPr>
        <w:t xml:space="preserve"> </w:t>
      </w:r>
      <w:r>
        <w:rPr>
          <w:rFonts w:ascii="Arial" w:hAnsi="Arial" w:cs="Arial"/>
        </w:rPr>
        <w:t>Bond, pre-trial services, jails</w:t>
      </w:r>
    </w:p>
    <w:p w:rsidR="00DD5D2B" w:rsidRDefault="00DD5D2B" w:rsidP="00DD5D2B">
      <w:pPr>
        <w:ind w:left="2160" w:hanging="2160"/>
        <w:jc w:val="both"/>
        <w:rPr>
          <w:rFonts w:ascii="Arial" w:hAnsi="Arial" w:cs="Arial"/>
          <w:b/>
        </w:rPr>
      </w:pPr>
    </w:p>
    <w:p w:rsidR="00DD5D2B" w:rsidRDefault="00DD5D2B" w:rsidP="00DD5D2B">
      <w:pPr>
        <w:ind w:left="2160" w:hanging="2160"/>
        <w:jc w:val="both"/>
        <w:rPr>
          <w:rFonts w:ascii="Arial" w:hAnsi="Arial" w:cs="Arial"/>
          <w:b/>
        </w:rPr>
      </w:pPr>
    </w:p>
    <w:p w:rsidR="00DD5D2B" w:rsidRPr="00224BC5" w:rsidRDefault="00DD5D2B" w:rsidP="00DD5D2B">
      <w:pPr>
        <w:ind w:left="2160" w:hanging="2160"/>
        <w:jc w:val="both"/>
        <w:rPr>
          <w:rFonts w:ascii="Arial" w:hAnsi="Arial" w:cs="Arial"/>
        </w:rPr>
      </w:pPr>
      <w:r>
        <w:rPr>
          <w:rFonts w:ascii="Arial" w:hAnsi="Arial" w:cs="Arial"/>
          <w:b/>
        </w:rPr>
        <w:t>Week 8</w:t>
      </w:r>
      <w:r w:rsidRPr="00DD4BCC">
        <w:rPr>
          <w:rFonts w:ascii="Arial" w:hAnsi="Arial" w:cs="Arial"/>
          <w:b/>
        </w:rPr>
        <w:tab/>
      </w:r>
      <w:r>
        <w:rPr>
          <w:rFonts w:ascii="Arial" w:hAnsi="Arial" w:cs="Arial"/>
        </w:rPr>
        <w:t>Police and the Rule of Law: Warrants, exclusionary rules, search and seizure, custody, interrogation and Miranda</w:t>
      </w:r>
    </w:p>
    <w:p w:rsidR="006B6553" w:rsidRPr="00224BC5" w:rsidRDefault="006B6553" w:rsidP="006B6553">
      <w:pPr>
        <w:jc w:val="both"/>
        <w:rPr>
          <w:rFonts w:ascii="Arial" w:hAnsi="Arial" w:cs="Arial"/>
        </w:rPr>
      </w:pPr>
    </w:p>
    <w:p w:rsidR="003501F5" w:rsidRDefault="003501F5" w:rsidP="006B6553">
      <w:pPr>
        <w:jc w:val="both"/>
        <w:rPr>
          <w:rFonts w:ascii="Arial" w:hAnsi="Arial" w:cs="Arial"/>
        </w:rPr>
      </w:pPr>
    </w:p>
    <w:p w:rsidR="006B6553" w:rsidRDefault="006B6553" w:rsidP="00224BC5">
      <w:pPr>
        <w:ind w:left="2160" w:hanging="2160"/>
        <w:jc w:val="both"/>
        <w:rPr>
          <w:rFonts w:ascii="Arial" w:hAnsi="Arial" w:cs="Arial"/>
        </w:rPr>
      </w:pPr>
      <w:r w:rsidRPr="00305BED">
        <w:rPr>
          <w:rFonts w:ascii="Arial" w:hAnsi="Arial" w:cs="Arial"/>
          <w:b/>
        </w:rPr>
        <w:lastRenderedPageBreak/>
        <w:t xml:space="preserve">Week </w:t>
      </w:r>
      <w:r w:rsidR="00DD4BCC" w:rsidRPr="00305BED">
        <w:rPr>
          <w:rFonts w:ascii="Arial" w:hAnsi="Arial" w:cs="Arial"/>
          <w:b/>
        </w:rPr>
        <w:t>9</w:t>
      </w:r>
      <w:r w:rsidR="00224BC5">
        <w:rPr>
          <w:rFonts w:ascii="Arial" w:hAnsi="Arial" w:cs="Arial"/>
          <w:b/>
        </w:rPr>
        <w:tab/>
      </w:r>
      <w:r w:rsidR="00224BC5">
        <w:rPr>
          <w:rFonts w:ascii="Arial" w:hAnsi="Arial" w:cs="Arial"/>
        </w:rPr>
        <w:t>Trials, Plea bargains and the Philosophy of Punishment: Court appearances and procedures, Plea-bargaining, trails and trial procedures, motions</w:t>
      </w:r>
      <w:r w:rsidRPr="00305BED">
        <w:rPr>
          <w:rFonts w:ascii="Arial" w:hAnsi="Arial" w:cs="Arial"/>
          <w:b/>
        </w:rPr>
        <w:tab/>
      </w:r>
    </w:p>
    <w:p w:rsidR="003501F5" w:rsidRDefault="003501F5" w:rsidP="006B6553">
      <w:pPr>
        <w:jc w:val="both"/>
        <w:rPr>
          <w:rFonts w:ascii="Arial" w:hAnsi="Arial" w:cs="Arial"/>
        </w:rPr>
      </w:pPr>
    </w:p>
    <w:p w:rsidR="00224BC5" w:rsidRDefault="00224BC5" w:rsidP="002D1E51">
      <w:pPr>
        <w:ind w:left="2160" w:hanging="2160"/>
        <w:jc w:val="both"/>
        <w:rPr>
          <w:rFonts w:ascii="Arial" w:hAnsi="Arial" w:cs="Arial"/>
          <w:b/>
        </w:rPr>
      </w:pPr>
    </w:p>
    <w:p w:rsidR="009605DC" w:rsidRPr="00224BC5" w:rsidRDefault="006B6553" w:rsidP="002D1E51">
      <w:pPr>
        <w:ind w:left="2160" w:hanging="2160"/>
        <w:jc w:val="both"/>
        <w:rPr>
          <w:rFonts w:ascii="Arial" w:hAnsi="Arial" w:cs="Arial"/>
        </w:rPr>
      </w:pPr>
      <w:r w:rsidRPr="00305BED">
        <w:rPr>
          <w:rFonts w:ascii="Arial" w:hAnsi="Arial" w:cs="Arial"/>
          <w:b/>
        </w:rPr>
        <w:t>Week</w:t>
      </w:r>
      <w:r w:rsidR="00224BC5">
        <w:rPr>
          <w:rFonts w:ascii="Arial" w:hAnsi="Arial" w:cs="Arial"/>
          <w:b/>
        </w:rPr>
        <w:t>s 10</w:t>
      </w:r>
      <w:r w:rsidR="00224BC5">
        <w:rPr>
          <w:rFonts w:ascii="Arial" w:hAnsi="Arial" w:cs="Arial"/>
          <w:b/>
        </w:rPr>
        <w:tab/>
      </w:r>
      <w:r w:rsidR="00224BC5">
        <w:rPr>
          <w:rFonts w:ascii="Arial" w:hAnsi="Arial" w:cs="Arial"/>
        </w:rPr>
        <w:t>Prison: History of US prisons, statistical profile of prisoners and prisons, prisoner criminality</w:t>
      </w:r>
    </w:p>
    <w:p w:rsidR="00224BC5" w:rsidRDefault="00224BC5" w:rsidP="002D1E51">
      <w:pPr>
        <w:ind w:left="2160" w:hanging="2160"/>
        <w:jc w:val="both"/>
        <w:rPr>
          <w:rFonts w:ascii="Arial" w:hAnsi="Arial" w:cs="Arial"/>
          <w:b/>
        </w:rPr>
      </w:pPr>
    </w:p>
    <w:p w:rsidR="00224BC5" w:rsidRDefault="00224BC5" w:rsidP="002D1E51">
      <w:pPr>
        <w:ind w:left="2160" w:hanging="2160"/>
        <w:jc w:val="both"/>
        <w:rPr>
          <w:rFonts w:ascii="Arial" w:hAnsi="Arial" w:cs="Arial"/>
          <w:b/>
        </w:rPr>
      </w:pPr>
    </w:p>
    <w:p w:rsidR="00224BC5" w:rsidRPr="00224BC5" w:rsidRDefault="00224BC5" w:rsidP="002D1E51">
      <w:pPr>
        <w:ind w:left="2160" w:hanging="2160"/>
        <w:jc w:val="both"/>
        <w:rPr>
          <w:rFonts w:ascii="Arial" w:hAnsi="Arial" w:cs="Arial"/>
        </w:rPr>
      </w:pPr>
      <w:r>
        <w:rPr>
          <w:rFonts w:ascii="Arial" w:hAnsi="Arial" w:cs="Arial"/>
          <w:b/>
        </w:rPr>
        <w:t xml:space="preserve">Week </w:t>
      </w:r>
      <w:r w:rsidR="00305BED" w:rsidRPr="00305BED">
        <w:rPr>
          <w:rFonts w:ascii="Arial" w:hAnsi="Arial" w:cs="Arial"/>
          <w:b/>
        </w:rPr>
        <w:t xml:space="preserve">11 </w:t>
      </w:r>
      <w:r>
        <w:rPr>
          <w:rFonts w:ascii="Arial" w:hAnsi="Arial" w:cs="Arial"/>
          <w:b/>
        </w:rPr>
        <w:tab/>
      </w:r>
      <w:r>
        <w:rPr>
          <w:rFonts w:ascii="Arial" w:hAnsi="Arial" w:cs="Arial"/>
        </w:rPr>
        <w:t>Probation and Parole: Probation, qualification for probation, types of probation. Origins of parole, executive privilege</w:t>
      </w:r>
    </w:p>
    <w:p w:rsidR="00224BC5" w:rsidRDefault="00224BC5" w:rsidP="002D1E51">
      <w:pPr>
        <w:ind w:left="2160" w:hanging="2160"/>
        <w:jc w:val="both"/>
        <w:rPr>
          <w:rFonts w:ascii="Arial" w:hAnsi="Arial" w:cs="Arial"/>
          <w:b/>
        </w:rPr>
      </w:pPr>
    </w:p>
    <w:p w:rsidR="006B6553" w:rsidRPr="00224BC5" w:rsidRDefault="00224BC5" w:rsidP="002D1E51">
      <w:pPr>
        <w:ind w:left="2160" w:hanging="2160"/>
        <w:jc w:val="both"/>
        <w:rPr>
          <w:rFonts w:ascii="Arial" w:hAnsi="Arial" w:cs="Arial"/>
        </w:rPr>
      </w:pPr>
      <w:r>
        <w:rPr>
          <w:rFonts w:ascii="Arial" w:hAnsi="Arial" w:cs="Arial"/>
          <w:b/>
        </w:rPr>
        <w:t xml:space="preserve">Week </w:t>
      </w:r>
      <w:r w:rsidR="00305BED" w:rsidRPr="00305BED">
        <w:rPr>
          <w:rFonts w:ascii="Arial" w:hAnsi="Arial" w:cs="Arial"/>
          <w:b/>
        </w:rPr>
        <w:t>12</w:t>
      </w:r>
      <w:r w:rsidR="003501F5" w:rsidRPr="00305BED">
        <w:rPr>
          <w:rFonts w:ascii="Arial" w:hAnsi="Arial" w:cs="Arial"/>
          <w:b/>
        </w:rPr>
        <w:tab/>
      </w:r>
      <w:r>
        <w:rPr>
          <w:rFonts w:ascii="Arial" w:hAnsi="Arial" w:cs="Arial"/>
        </w:rPr>
        <w:t>How the System Works: Police, CSI, Court, Sentencing</w:t>
      </w:r>
    </w:p>
    <w:p w:rsidR="006B6553" w:rsidRDefault="006B6553" w:rsidP="006B6553">
      <w:pPr>
        <w:jc w:val="both"/>
        <w:rPr>
          <w:rFonts w:ascii="Arial" w:hAnsi="Arial" w:cs="Arial"/>
        </w:rPr>
      </w:pPr>
    </w:p>
    <w:p w:rsidR="003501F5" w:rsidRDefault="003501F5" w:rsidP="006B6553">
      <w:pPr>
        <w:jc w:val="both"/>
        <w:rPr>
          <w:rFonts w:ascii="Arial" w:hAnsi="Arial" w:cs="Arial"/>
        </w:rPr>
      </w:pPr>
    </w:p>
    <w:p w:rsidR="00305BED" w:rsidRDefault="006B6553" w:rsidP="00C3213B">
      <w:pPr>
        <w:ind w:left="2160" w:hanging="2160"/>
        <w:jc w:val="both"/>
        <w:rPr>
          <w:rFonts w:ascii="Arial" w:hAnsi="Arial" w:cs="Arial"/>
        </w:rPr>
      </w:pPr>
      <w:r w:rsidRPr="00305BED">
        <w:rPr>
          <w:rFonts w:ascii="Arial" w:hAnsi="Arial" w:cs="Arial"/>
          <w:b/>
        </w:rPr>
        <w:t>Week</w:t>
      </w:r>
      <w:r w:rsidR="00305BED" w:rsidRPr="00305BED">
        <w:rPr>
          <w:rFonts w:ascii="Arial" w:hAnsi="Arial" w:cs="Arial"/>
          <w:b/>
        </w:rPr>
        <w:t xml:space="preserve"> </w:t>
      </w:r>
      <w:r w:rsidR="003501F5" w:rsidRPr="00305BED">
        <w:rPr>
          <w:rFonts w:ascii="Arial" w:hAnsi="Arial" w:cs="Arial"/>
          <w:b/>
        </w:rPr>
        <w:t>13</w:t>
      </w:r>
      <w:r w:rsidR="00224BC5">
        <w:rPr>
          <w:rFonts w:ascii="Arial" w:hAnsi="Arial" w:cs="Arial"/>
          <w:b/>
        </w:rPr>
        <w:t xml:space="preserve"> &amp; 14</w:t>
      </w:r>
      <w:r w:rsidR="003501F5">
        <w:rPr>
          <w:rFonts w:ascii="Arial" w:hAnsi="Arial" w:cs="Arial"/>
        </w:rPr>
        <w:t xml:space="preserve"> </w:t>
      </w:r>
      <w:r w:rsidR="00224BC5">
        <w:rPr>
          <w:rFonts w:ascii="Arial" w:hAnsi="Arial" w:cs="Arial"/>
        </w:rPr>
        <w:tab/>
        <w:t>Global Criminal Justice: South Korea, The Kingdom of Saudi Arabia, Finland, Sweden, Norway, Canada and the RCMP, International police responses and the role of the UN</w:t>
      </w:r>
    </w:p>
    <w:p w:rsidR="00305BED" w:rsidRDefault="00305BED" w:rsidP="00C3213B">
      <w:pPr>
        <w:ind w:left="2160" w:hanging="2160"/>
        <w:jc w:val="both"/>
        <w:rPr>
          <w:rFonts w:ascii="Arial" w:hAnsi="Arial" w:cs="Arial"/>
        </w:rPr>
      </w:pPr>
    </w:p>
    <w:p w:rsidR="003501F5" w:rsidRDefault="003501F5" w:rsidP="006B6553">
      <w:pPr>
        <w:jc w:val="both"/>
        <w:rPr>
          <w:rFonts w:ascii="Arial" w:hAnsi="Arial" w:cs="Arial"/>
        </w:rPr>
      </w:pPr>
    </w:p>
    <w:p w:rsidR="006B6553" w:rsidRDefault="006B6553" w:rsidP="003501F5">
      <w:pPr>
        <w:jc w:val="both"/>
        <w:rPr>
          <w:rFonts w:ascii="Arial" w:hAnsi="Arial" w:cs="Arial"/>
        </w:rPr>
      </w:pPr>
      <w:r w:rsidRPr="009605DC">
        <w:rPr>
          <w:rFonts w:ascii="Arial" w:hAnsi="Arial" w:cs="Arial"/>
          <w:b/>
        </w:rPr>
        <w:t>Week 1</w:t>
      </w:r>
      <w:r w:rsidR="003501F5" w:rsidRPr="009605DC">
        <w:rPr>
          <w:rFonts w:ascii="Arial" w:hAnsi="Arial" w:cs="Arial"/>
          <w:b/>
        </w:rPr>
        <w:t>5</w:t>
      </w:r>
      <w:r w:rsidR="003501F5">
        <w:rPr>
          <w:rFonts w:ascii="Arial" w:hAnsi="Arial" w:cs="Arial"/>
        </w:rPr>
        <w:tab/>
      </w:r>
      <w:r w:rsidR="003501F5">
        <w:rPr>
          <w:rFonts w:ascii="Arial" w:hAnsi="Arial" w:cs="Arial"/>
        </w:rPr>
        <w:tab/>
      </w:r>
      <w:r w:rsidR="00224BC5">
        <w:rPr>
          <w:rFonts w:ascii="Arial" w:hAnsi="Arial" w:cs="Arial"/>
        </w:rPr>
        <w:t>Course review and exam preparation guidelines and models</w:t>
      </w:r>
      <w:r>
        <w:rPr>
          <w:rFonts w:ascii="Arial" w:hAnsi="Arial" w:cs="Arial"/>
        </w:rPr>
        <w:t xml:space="preserve"> </w:t>
      </w:r>
    </w:p>
    <w:p w:rsidR="00224BC5" w:rsidRDefault="00224BC5" w:rsidP="003501F5">
      <w:pPr>
        <w:jc w:val="both"/>
        <w:rPr>
          <w:rFonts w:ascii="Arial" w:hAnsi="Arial" w:cs="Arial"/>
        </w:rPr>
      </w:pPr>
    </w:p>
    <w:p w:rsidR="00224BC5" w:rsidRDefault="00224BC5" w:rsidP="003501F5">
      <w:pPr>
        <w:jc w:val="both"/>
        <w:rPr>
          <w:rFonts w:ascii="Arial" w:hAnsi="Arial" w:cs="Arial"/>
          <w:b/>
        </w:rPr>
      </w:pPr>
    </w:p>
    <w:p w:rsidR="00224BC5" w:rsidRPr="00224BC5" w:rsidRDefault="00224BC5" w:rsidP="003501F5">
      <w:pPr>
        <w:jc w:val="both"/>
        <w:rPr>
          <w:rFonts w:ascii="Arial" w:hAnsi="Arial" w:cs="Arial"/>
          <w:b/>
        </w:rPr>
      </w:pPr>
      <w:r w:rsidRPr="00224BC5">
        <w:rPr>
          <w:rFonts w:ascii="Arial" w:hAnsi="Arial" w:cs="Arial"/>
          <w:b/>
        </w:rPr>
        <w:t>Week 16</w:t>
      </w:r>
      <w:r w:rsidRPr="00224BC5">
        <w:rPr>
          <w:rFonts w:ascii="Arial" w:hAnsi="Arial" w:cs="Arial"/>
          <w:b/>
        </w:rPr>
        <w:tab/>
      </w:r>
      <w:r w:rsidRPr="00224BC5">
        <w:rPr>
          <w:rFonts w:ascii="Arial" w:hAnsi="Arial" w:cs="Arial"/>
          <w:b/>
        </w:rPr>
        <w:tab/>
        <w:t>Final Exam</w:t>
      </w:r>
    </w:p>
    <w:p w:rsidR="0005714F" w:rsidRDefault="0005714F"/>
    <w:p w:rsidR="009A50F2" w:rsidRDefault="009A50F2"/>
    <w:p w:rsidR="009A50F2" w:rsidRDefault="009A50F2"/>
    <w:p w:rsidR="009A50F2" w:rsidRDefault="009A50F2" w:rsidP="009A50F2">
      <w:pPr>
        <w:jc w:val="both"/>
        <w:rPr>
          <w:rFonts w:ascii="Arial" w:hAnsi="Arial" w:cs="Arial"/>
          <w:b/>
        </w:rPr>
      </w:pPr>
      <w:bookmarkStart w:id="0" w:name="_GoBack"/>
      <w:r>
        <w:rPr>
          <w:rFonts w:ascii="Arial" w:hAnsi="Arial" w:cs="Arial"/>
          <w:b/>
        </w:rPr>
        <w:t>And what is really important, especially if you are new to university and find the entire experience a little overwhelming:</w:t>
      </w:r>
    </w:p>
    <w:p w:rsidR="009A50F2" w:rsidRDefault="009A50F2" w:rsidP="009A50F2">
      <w:pPr>
        <w:jc w:val="both"/>
        <w:rPr>
          <w:rFonts w:ascii="Arial" w:hAnsi="Arial" w:cs="Arial"/>
        </w:rPr>
      </w:pPr>
    </w:p>
    <w:p w:rsidR="009A50F2" w:rsidRDefault="009A50F2" w:rsidP="009A50F2">
      <w:pPr>
        <w:jc w:val="both"/>
        <w:rPr>
          <w:rFonts w:ascii="Arial" w:hAnsi="Arial" w:cs="Arial"/>
        </w:rPr>
      </w:pPr>
    </w:p>
    <w:p w:rsidR="009A50F2" w:rsidRDefault="009A50F2" w:rsidP="009A50F2">
      <w:pPr>
        <w:numPr>
          <w:ilvl w:val="1"/>
          <w:numId w:val="2"/>
        </w:numPr>
        <w:rPr>
          <w:rFonts w:ascii="Arial" w:hAnsi="Arial" w:cs="Arial"/>
        </w:rPr>
      </w:pPr>
      <w:r>
        <w:rPr>
          <w:rFonts w:ascii="Arial" w:hAnsi="Arial" w:cs="Arial"/>
          <w:b/>
          <w:bCs/>
        </w:rPr>
        <w:t>Show up.</w:t>
      </w:r>
      <w:r>
        <w:rPr>
          <w:rFonts w:ascii="Arial" w:hAnsi="Arial" w:cs="Arial"/>
        </w:rPr>
        <w:t xml:space="preserve"> Go to class every day, take notes and participate in discussions. It’s a pretty big campus, but we’ll help you find your way.</w:t>
      </w:r>
    </w:p>
    <w:p w:rsidR="009A50F2" w:rsidRDefault="009A50F2" w:rsidP="009A50F2">
      <w:pPr>
        <w:numPr>
          <w:ilvl w:val="1"/>
          <w:numId w:val="2"/>
        </w:numPr>
        <w:rPr>
          <w:rFonts w:ascii="Arial" w:hAnsi="Arial" w:cs="Arial"/>
        </w:rPr>
      </w:pPr>
      <w:r>
        <w:rPr>
          <w:rFonts w:ascii="Arial" w:hAnsi="Arial" w:cs="Arial"/>
          <w:b/>
          <w:bCs/>
        </w:rPr>
        <w:t>Find support.</w:t>
      </w:r>
      <w:r>
        <w:rPr>
          <w:rFonts w:ascii="Arial" w:hAnsi="Arial" w:cs="Arial"/>
        </w:rPr>
        <w:t xml:space="preserve"> Everyone needs help sometimes. Whether you need tutoring for a tough class or a check-up from the health center, we’ve got you covered.</w:t>
      </w:r>
    </w:p>
    <w:p w:rsidR="009A50F2" w:rsidRDefault="009A50F2" w:rsidP="009A50F2">
      <w:pPr>
        <w:numPr>
          <w:ilvl w:val="1"/>
          <w:numId w:val="2"/>
        </w:numPr>
        <w:rPr>
          <w:rFonts w:ascii="Arial" w:hAnsi="Arial" w:cs="Arial"/>
        </w:rPr>
      </w:pPr>
      <w:r>
        <w:rPr>
          <w:rFonts w:ascii="Arial" w:hAnsi="Arial" w:cs="Arial"/>
          <w:b/>
          <w:bCs/>
        </w:rPr>
        <w:t>Take control.</w:t>
      </w:r>
      <w:r>
        <w:rPr>
          <w:rFonts w:ascii="Arial" w:hAnsi="Arial" w:cs="Arial"/>
        </w:rPr>
        <w:t xml:space="preserve"> Know where you’re going and what you’re doing. Use tools to help you choose a major and tips to make the most of every minute.</w:t>
      </w:r>
    </w:p>
    <w:p w:rsidR="009A50F2" w:rsidRDefault="009A50F2" w:rsidP="009A50F2">
      <w:pPr>
        <w:numPr>
          <w:ilvl w:val="1"/>
          <w:numId w:val="2"/>
        </w:numPr>
        <w:rPr>
          <w:rFonts w:ascii="Arial" w:hAnsi="Arial" w:cs="Arial"/>
        </w:rPr>
      </w:pPr>
      <w:r>
        <w:rPr>
          <w:rFonts w:ascii="Arial" w:hAnsi="Arial" w:cs="Arial"/>
          <w:b/>
          <w:bCs/>
        </w:rPr>
        <w:t>Be prepared.</w:t>
      </w:r>
      <w:r>
        <w:rPr>
          <w:rFonts w:ascii="Arial" w:hAnsi="Arial" w:cs="Arial"/>
        </w:rPr>
        <w:t xml:space="preserve"> Do your homework and study. Conquer a college-sized workload with speed reading classes, writing skills labs and much more.</w:t>
      </w:r>
    </w:p>
    <w:p w:rsidR="009A50F2" w:rsidRDefault="009A50F2" w:rsidP="009A50F2">
      <w:pPr>
        <w:numPr>
          <w:ilvl w:val="1"/>
          <w:numId w:val="2"/>
        </w:numPr>
        <w:rPr>
          <w:rFonts w:ascii="Arial" w:hAnsi="Arial" w:cs="Arial"/>
        </w:rPr>
      </w:pPr>
      <w:r>
        <w:rPr>
          <w:rFonts w:ascii="Arial" w:hAnsi="Arial" w:cs="Arial"/>
          <w:b/>
          <w:bCs/>
        </w:rPr>
        <w:t>Get involved.</w:t>
      </w:r>
      <w:r>
        <w:rPr>
          <w:rFonts w:ascii="Arial" w:hAnsi="Arial" w:cs="Arial"/>
        </w:rPr>
        <w:t xml:space="preserve"> New people, new places and new perspectives are coming your way. Join a student organization and explore the campus and the community.</w:t>
      </w:r>
    </w:p>
    <w:p w:rsidR="009A50F2" w:rsidRDefault="009A50F2" w:rsidP="009A50F2">
      <w:pPr>
        <w:numPr>
          <w:ilvl w:val="1"/>
          <w:numId w:val="2"/>
        </w:numPr>
        <w:rPr>
          <w:rFonts w:ascii="Arial" w:hAnsi="Arial" w:cs="Arial"/>
        </w:rPr>
      </w:pPr>
      <w:r>
        <w:rPr>
          <w:rFonts w:ascii="Arial" w:hAnsi="Arial" w:cs="Arial"/>
          <w:b/>
          <w:bCs/>
        </w:rPr>
        <w:t>Be persistent.</w:t>
      </w:r>
      <w:r>
        <w:rPr>
          <w:rFonts w:ascii="Arial" w:hAnsi="Arial" w:cs="Arial"/>
        </w:rPr>
        <w:t xml:space="preserve"> College is hard, but you’re not alone. Meet your challenges head on and ask for help when you need it.</w:t>
      </w:r>
    </w:p>
    <w:p w:rsidR="009A50F2" w:rsidRDefault="009A50F2">
      <w:r>
        <w:rPr>
          <w:rFonts w:ascii="Arial" w:hAnsi="Arial" w:cs="Arial"/>
        </w:rPr>
        <w:t> </w:t>
      </w:r>
      <w:bookmarkEnd w:id="0"/>
    </w:p>
    <w:sectPr w:rsidR="009A5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77F5C"/>
    <w:multiLevelType w:val="multilevel"/>
    <w:tmpl w:val="74380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026188E"/>
    <w:multiLevelType w:val="hybridMultilevel"/>
    <w:tmpl w:val="5CCEB7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53"/>
    <w:rsid w:val="000311CC"/>
    <w:rsid w:val="0005714F"/>
    <w:rsid w:val="00224BC5"/>
    <w:rsid w:val="00226C38"/>
    <w:rsid w:val="002D1E51"/>
    <w:rsid w:val="00305BED"/>
    <w:rsid w:val="003501F5"/>
    <w:rsid w:val="006B6553"/>
    <w:rsid w:val="0095731D"/>
    <w:rsid w:val="009605DC"/>
    <w:rsid w:val="009A50F2"/>
    <w:rsid w:val="009B002E"/>
    <w:rsid w:val="009C2841"/>
    <w:rsid w:val="009E08E0"/>
    <w:rsid w:val="00A1092F"/>
    <w:rsid w:val="00C3213B"/>
    <w:rsid w:val="00C81C27"/>
    <w:rsid w:val="00D07DF2"/>
    <w:rsid w:val="00DD4BCC"/>
    <w:rsid w:val="00DD5D2B"/>
    <w:rsid w:val="00E9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B6553"/>
    <w:rPr>
      <w:color w:val="0000FF"/>
      <w:u w:val="single"/>
    </w:rPr>
  </w:style>
  <w:style w:type="character" w:customStyle="1" w:styleId="pslongeditbox1">
    <w:name w:val="pslongeditbox1"/>
    <w:basedOn w:val="DefaultParagraphFont"/>
    <w:rsid w:val="00D07DF2"/>
    <w:rPr>
      <w:rFonts w:ascii="Verdana" w:hAnsi="Verdana" w:hint="default"/>
      <w:b w:val="0"/>
      <w:bCs w:val="0"/>
      <w:i w:val="0"/>
      <w:iCs w:val="0"/>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B6553"/>
    <w:rPr>
      <w:color w:val="0000FF"/>
      <w:u w:val="single"/>
    </w:rPr>
  </w:style>
  <w:style w:type="character" w:customStyle="1" w:styleId="pslongeditbox1">
    <w:name w:val="pslongeditbox1"/>
    <w:basedOn w:val="DefaultParagraphFont"/>
    <w:rsid w:val="00D07DF2"/>
    <w:rPr>
      <w:rFonts w:ascii="Verdana" w:hAnsi="Verdana" w:hint="default"/>
      <w:b w:val="0"/>
      <w:bCs w:val="0"/>
      <w:i w:val="0"/>
      <w:i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91658">
      <w:bodyDiv w:val="1"/>
      <w:marLeft w:val="0"/>
      <w:marRight w:val="0"/>
      <w:marTop w:val="0"/>
      <w:marBottom w:val="0"/>
      <w:divBdr>
        <w:top w:val="none" w:sz="0" w:space="0" w:color="auto"/>
        <w:left w:val="none" w:sz="0" w:space="0" w:color="auto"/>
        <w:bottom w:val="none" w:sz="0" w:space="0" w:color="auto"/>
        <w:right w:val="none" w:sz="0" w:space="0" w:color="auto"/>
      </w:divBdr>
    </w:div>
    <w:div w:id="126295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endallhu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johnstone@unt.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CJUS USER</dc:creator>
  <cp:lastModifiedBy>peter</cp:lastModifiedBy>
  <cp:revision>4</cp:revision>
  <cp:lastPrinted>2011-12-16T14:18:00Z</cp:lastPrinted>
  <dcterms:created xsi:type="dcterms:W3CDTF">2013-08-03T17:53:00Z</dcterms:created>
  <dcterms:modified xsi:type="dcterms:W3CDTF">2013-08-13T15:26:00Z</dcterms:modified>
</cp:coreProperties>
</file>