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2FD75" w14:textId="77777777" w:rsidR="00E51FD1" w:rsidRDefault="00E51FD1" w:rsidP="00E51FD1">
      <w:pPr>
        <w:spacing w:after="0" w:line="240" w:lineRule="auto"/>
        <w:ind w:right="-14"/>
        <w:jc w:val="center"/>
        <w:rPr>
          <w:rFonts w:ascii="Times New Roman" w:hAnsi="Times New Roman" w:cs="Times New Roman"/>
          <w:sz w:val="24"/>
          <w:szCs w:val="24"/>
        </w:rPr>
      </w:pPr>
      <w:r>
        <w:rPr>
          <w:rFonts w:ascii="Times New Roman" w:eastAsia="Times New Roman" w:hAnsi="Times New Roman" w:cs="Times New Roman"/>
          <w:b/>
          <w:sz w:val="24"/>
          <w:szCs w:val="28"/>
        </w:rPr>
        <w:t>MTSE</w:t>
      </w:r>
      <w:r w:rsidRPr="007B323E">
        <w:rPr>
          <w:rFonts w:ascii="Times New Roman" w:eastAsia="Times New Roman" w:hAnsi="Times New Roman" w:cs="Times New Roman"/>
          <w:b/>
          <w:sz w:val="24"/>
          <w:szCs w:val="28"/>
        </w:rPr>
        <w:t xml:space="preserve"> 3</w:t>
      </w:r>
      <w:r>
        <w:rPr>
          <w:rFonts w:ascii="Times New Roman" w:eastAsia="Times New Roman" w:hAnsi="Times New Roman" w:cs="Times New Roman"/>
          <w:b/>
          <w:sz w:val="24"/>
          <w:szCs w:val="28"/>
        </w:rPr>
        <w:t>00</w:t>
      </w:r>
      <w:r w:rsidRPr="007B323E">
        <w:rPr>
          <w:rFonts w:ascii="Times New Roman" w:eastAsia="Times New Roman" w:hAnsi="Times New Roman" w:cs="Times New Roman"/>
          <w:b/>
          <w:sz w:val="24"/>
          <w:szCs w:val="28"/>
        </w:rPr>
        <w:t>0</w:t>
      </w:r>
      <w:r>
        <w:rPr>
          <w:rFonts w:ascii="Times New Roman" w:eastAsia="Times New Roman" w:hAnsi="Times New Roman" w:cs="Times New Roman"/>
          <w:b/>
          <w:sz w:val="24"/>
          <w:szCs w:val="28"/>
        </w:rPr>
        <w:t>:</w:t>
      </w:r>
      <w:r w:rsidRPr="007B323E">
        <w:rPr>
          <w:rFonts w:ascii="Times New Roman" w:eastAsia="Times New Roman" w:hAnsi="Times New Roman" w:cs="Times New Roman"/>
          <w:b/>
          <w:sz w:val="24"/>
          <w:szCs w:val="28"/>
        </w:rPr>
        <w:t xml:space="preserve"> </w:t>
      </w:r>
      <w:r w:rsidRPr="001249C4">
        <w:rPr>
          <w:rFonts w:ascii="Times New Roman" w:eastAsia="Times New Roman" w:hAnsi="Times New Roman" w:cs="Times New Roman"/>
          <w:b/>
          <w:bCs/>
          <w:sz w:val="24"/>
        </w:rPr>
        <w:t>Fundamentals of Materials Science and Engineering</w:t>
      </w:r>
      <w:r>
        <w:rPr>
          <w:rFonts w:ascii="Times New Roman" w:eastAsia="Times New Roman" w:hAnsi="Times New Roman" w:cs="Times New Roman"/>
          <w:b/>
          <w:bCs/>
          <w:sz w:val="24"/>
        </w:rPr>
        <w:t>-I</w:t>
      </w:r>
    </w:p>
    <w:p w14:paraId="7E1227F9" w14:textId="77777777" w:rsidR="00E51FD1" w:rsidRDefault="00E51FD1" w:rsidP="00E51FD1">
      <w:pPr>
        <w:spacing w:after="0" w:line="240" w:lineRule="auto"/>
        <w:ind w:right="-14"/>
        <w:jc w:val="center"/>
        <w:rPr>
          <w:rFonts w:ascii="Times New Roman" w:eastAsia="Times New Roman" w:hAnsi="Times New Roman" w:cs="Times New Roman"/>
          <w:b/>
          <w:spacing w:val="2"/>
          <w:sz w:val="24"/>
          <w:szCs w:val="24"/>
          <w:u w:val="single"/>
        </w:rPr>
      </w:pPr>
      <w:r>
        <w:rPr>
          <w:rFonts w:ascii="Times New Roman" w:hAnsi="Times New Roman" w:cs="Times New Roman"/>
          <w:sz w:val="24"/>
          <w:szCs w:val="24"/>
        </w:rPr>
        <w:t>3</w:t>
      </w:r>
      <w:r w:rsidRPr="00325D56">
        <w:rPr>
          <w:rFonts w:ascii="Times New Roman" w:hAnsi="Times New Roman" w:cs="Times New Roman"/>
          <w:sz w:val="24"/>
          <w:szCs w:val="24"/>
        </w:rPr>
        <w:t xml:space="preserve"> Credits</w:t>
      </w:r>
      <w:r>
        <w:rPr>
          <w:rFonts w:ascii="Times New Roman" w:hAnsi="Times New Roman" w:cs="Times New Roman"/>
          <w:sz w:val="24"/>
          <w:szCs w:val="24"/>
        </w:rPr>
        <w:t xml:space="preserve">; </w:t>
      </w:r>
      <w:r w:rsidRPr="00B12F95">
        <w:rPr>
          <w:rFonts w:ascii="Times New Roman" w:hAnsi="Times New Roman" w:cs="Times New Roman"/>
          <w:sz w:val="24"/>
          <w:szCs w:val="24"/>
        </w:rPr>
        <w:t>Office Hours</w:t>
      </w:r>
      <w:r>
        <w:rPr>
          <w:rFonts w:ascii="Times New Roman" w:hAnsi="Times New Roman" w:cs="Times New Roman"/>
          <w:sz w:val="24"/>
          <w:szCs w:val="24"/>
        </w:rPr>
        <w:t xml:space="preserve"> by walk in or by appointment</w:t>
      </w:r>
    </w:p>
    <w:p w14:paraId="19947DAF" w14:textId="77777777" w:rsidR="00E51FD1" w:rsidRPr="00F5182C" w:rsidRDefault="00E51FD1" w:rsidP="00E51FD1">
      <w:pPr>
        <w:spacing w:before="29" w:line="240" w:lineRule="auto"/>
        <w:ind w:right="-20"/>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Prof. Srinivasan G. Srivilliputhur, NTDP C136C; (</w:t>
      </w:r>
      <w:hyperlink r:id="rId9" w:history="1">
        <w:r w:rsidRPr="00244E74">
          <w:rPr>
            <w:rStyle w:val="Hyperlink"/>
            <w:rFonts w:ascii="Times New Roman" w:eastAsia="Times New Roman" w:hAnsi="Times New Roman" w:cs="Times New Roman"/>
            <w:sz w:val="24"/>
            <w:szCs w:val="24"/>
          </w:rPr>
          <w:t>srinivasan.srivilliputhur@unt.edu</w:t>
        </w:r>
      </w:hyperlink>
      <w:r>
        <w:rPr>
          <w:rFonts w:ascii="Times New Roman" w:eastAsia="Times New Roman" w:hAnsi="Times New Roman" w:cs="Times New Roman"/>
          <w:sz w:val="24"/>
          <w:szCs w:val="24"/>
        </w:rPr>
        <w:t>)</w:t>
      </w:r>
    </w:p>
    <w:p w14:paraId="13F3C3CF" w14:textId="77777777" w:rsidR="00325D56" w:rsidRDefault="00325D56" w:rsidP="00371BF5">
      <w:pPr>
        <w:spacing w:after="0" w:line="240" w:lineRule="auto"/>
        <w:ind w:right="-20"/>
        <w:rPr>
          <w:rFonts w:ascii="Times New Roman" w:hAnsi="Times New Roman" w:cs="Times New Roman"/>
          <w:sz w:val="24"/>
          <w:szCs w:val="24"/>
        </w:rPr>
      </w:pPr>
    </w:p>
    <w:p w14:paraId="09ABAB1B" w14:textId="77777777" w:rsidR="00E30C77" w:rsidRPr="00325D56" w:rsidRDefault="00DB1AAF" w:rsidP="00371BF5">
      <w:pPr>
        <w:spacing w:after="0" w:line="240" w:lineRule="auto"/>
        <w:ind w:right="-20"/>
        <w:rPr>
          <w:rFonts w:ascii="Times New Roman" w:eastAsia="Times New Roman" w:hAnsi="Times New Roman" w:cs="Times New Roman"/>
          <w:b/>
          <w:sz w:val="24"/>
          <w:szCs w:val="24"/>
          <w:u w:val="single"/>
        </w:rPr>
      </w:pPr>
      <w:r w:rsidRPr="00325D56">
        <w:rPr>
          <w:rFonts w:ascii="Times New Roman" w:eastAsia="Times New Roman" w:hAnsi="Times New Roman" w:cs="Times New Roman"/>
          <w:b/>
          <w:spacing w:val="1"/>
          <w:sz w:val="24"/>
          <w:szCs w:val="24"/>
          <w:u w:val="single"/>
        </w:rPr>
        <w:t>T</w:t>
      </w:r>
      <w:r w:rsidRPr="00325D56">
        <w:rPr>
          <w:rFonts w:ascii="Times New Roman" w:eastAsia="Times New Roman" w:hAnsi="Times New Roman" w:cs="Times New Roman"/>
          <w:b/>
          <w:spacing w:val="-1"/>
          <w:sz w:val="24"/>
          <w:szCs w:val="24"/>
          <w:u w:val="single"/>
        </w:rPr>
        <w:t>ex</w:t>
      </w:r>
      <w:r w:rsidRPr="00325D56">
        <w:rPr>
          <w:rFonts w:ascii="Times New Roman" w:eastAsia="Times New Roman" w:hAnsi="Times New Roman" w:cs="Times New Roman"/>
          <w:b/>
          <w:sz w:val="24"/>
          <w:szCs w:val="24"/>
          <w:u w:val="single"/>
        </w:rPr>
        <w:t>t</w:t>
      </w:r>
      <w:r w:rsidRPr="00325D56">
        <w:rPr>
          <w:rFonts w:ascii="Times New Roman" w:eastAsia="Times New Roman" w:hAnsi="Times New Roman" w:cs="Times New Roman"/>
          <w:b/>
          <w:spacing w:val="3"/>
          <w:sz w:val="24"/>
          <w:szCs w:val="24"/>
          <w:u w:val="single"/>
        </w:rPr>
        <w:t xml:space="preserve"> </w:t>
      </w:r>
      <w:r w:rsidRPr="00325D56">
        <w:rPr>
          <w:rFonts w:ascii="Times New Roman" w:eastAsia="Times New Roman" w:hAnsi="Times New Roman" w:cs="Times New Roman"/>
          <w:b/>
          <w:sz w:val="24"/>
          <w:szCs w:val="24"/>
          <w:u w:val="single"/>
        </w:rPr>
        <w:t>boo</w:t>
      </w:r>
      <w:r w:rsidRPr="00325D56">
        <w:rPr>
          <w:rFonts w:ascii="Times New Roman" w:eastAsia="Times New Roman" w:hAnsi="Times New Roman" w:cs="Times New Roman"/>
          <w:b/>
          <w:spacing w:val="-1"/>
          <w:sz w:val="24"/>
          <w:szCs w:val="24"/>
          <w:u w:val="single"/>
        </w:rPr>
        <w:t>k</w:t>
      </w:r>
      <w:r w:rsidRPr="00325D56">
        <w:rPr>
          <w:rFonts w:ascii="Times New Roman" w:eastAsia="Times New Roman" w:hAnsi="Times New Roman" w:cs="Times New Roman"/>
          <w:b/>
          <w:sz w:val="24"/>
          <w:szCs w:val="24"/>
          <w:u w:val="single"/>
        </w:rPr>
        <w:t>,</w:t>
      </w:r>
      <w:r w:rsidRPr="00325D56">
        <w:rPr>
          <w:rFonts w:ascii="Times New Roman" w:eastAsia="Times New Roman" w:hAnsi="Times New Roman" w:cs="Times New Roman"/>
          <w:b/>
          <w:spacing w:val="5"/>
          <w:sz w:val="24"/>
          <w:szCs w:val="24"/>
          <w:u w:val="single"/>
        </w:rPr>
        <w:t xml:space="preserve"> </w:t>
      </w:r>
      <w:r w:rsidRPr="00325D56">
        <w:rPr>
          <w:rFonts w:ascii="Times New Roman" w:eastAsia="Times New Roman" w:hAnsi="Times New Roman" w:cs="Times New Roman"/>
          <w:b/>
          <w:sz w:val="24"/>
          <w:szCs w:val="24"/>
          <w:u w:val="single"/>
        </w:rPr>
        <w:t>t</w:t>
      </w:r>
      <w:r w:rsidRPr="00325D56">
        <w:rPr>
          <w:rFonts w:ascii="Times New Roman" w:eastAsia="Times New Roman" w:hAnsi="Times New Roman" w:cs="Times New Roman"/>
          <w:b/>
          <w:spacing w:val="-4"/>
          <w:sz w:val="24"/>
          <w:szCs w:val="24"/>
          <w:u w:val="single"/>
        </w:rPr>
        <w:t>i</w:t>
      </w:r>
      <w:r w:rsidRPr="00325D56">
        <w:rPr>
          <w:rFonts w:ascii="Times New Roman" w:eastAsia="Times New Roman" w:hAnsi="Times New Roman" w:cs="Times New Roman"/>
          <w:b/>
          <w:sz w:val="24"/>
          <w:szCs w:val="24"/>
          <w:u w:val="single"/>
        </w:rPr>
        <w:t>tl</w:t>
      </w:r>
      <w:r w:rsidRPr="00325D56">
        <w:rPr>
          <w:rFonts w:ascii="Times New Roman" w:eastAsia="Times New Roman" w:hAnsi="Times New Roman" w:cs="Times New Roman"/>
          <w:b/>
          <w:spacing w:val="-1"/>
          <w:sz w:val="24"/>
          <w:szCs w:val="24"/>
          <w:u w:val="single"/>
        </w:rPr>
        <w:t>e</w:t>
      </w:r>
      <w:r w:rsidRPr="00325D56">
        <w:rPr>
          <w:rFonts w:ascii="Times New Roman" w:eastAsia="Times New Roman" w:hAnsi="Times New Roman" w:cs="Times New Roman"/>
          <w:b/>
          <w:sz w:val="24"/>
          <w:szCs w:val="24"/>
          <w:u w:val="single"/>
        </w:rPr>
        <w:t>, autho</w:t>
      </w:r>
      <w:r w:rsidRPr="00325D56">
        <w:rPr>
          <w:rFonts w:ascii="Times New Roman" w:eastAsia="Times New Roman" w:hAnsi="Times New Roman" w:cs="Times New Roman"/>
          <w:b/>
          <w:spacing w:val="-2"/>
          <w:sz w:val="24"/>
          <w:szCs w:val="24"/>
          <w:u w:val="single"/>
        </w:rPr>
        <w:t>r</w:t>
      </w:r>
      <w:r w:rsidRPr="00325D56">
        <w:rPr>
          <w:rFonts w:ascii="Times New Roman" w:eastAsia="Times New Roman" w:hAnsi="Times New Roman" w:cs="Times New Roman"/>
          <w:b/>
          <w:sz w:val="24"/>
          <w:szCs w:val="24"/>
          <w:u w:val="single"/>
        </w:rPr>
        <w:t>,</w:t>
      </w:r>
      <w:r w:rsidRPr="00325D56">
        <w:rPr>
          <w:rFonts w:ascii="Times New Roman" w:eastAsia="Times New Roman" w:hAnsi="Times New Roman" w:cs="Times New Roman"/>
          <w:b/>
          <w:spacing w:val="5"/>
          <w:sz w:val="24"/>
          <w:szCs w:val="24"/>
          <w:u w:val="single"/>
        </w:rPr>
        <w:t xml:space="preserve"> </w:t>
      </w:r>
      <w:r w:rsidRPr="00325D56">
        <w:rPr>
          <w:rFonts w:ascii="Times New Roman" w:eastAsia="Times New Roman" w:hAnsi="Times New Roman" w:cs="Times New Roman"/>
          <w:b/>
          <w:sz w:val="24"/>
          <w:szCs w:val="24"/>
          <w:u w:val="single"/>
        </w:rPr>
        <w:t>and</w:t>
      </w:r>
      <w:r w:rsidRPr="00325D56">
        <w:rPr>
          <w:rFonts w:ascii="Times New Roman" w:eastAsia="Times New Roman" w:hAnsi="Times New Roman" w:cs="Times New Roman"/>
          <w:b/>
          <w:spacing w:val="-2"/>
          <w:sz w:val="24"/>
          <w:szCs w:val="24"/>
          <w:u w:val="single"/>
        </w:rPr>
        <w:t xml:space="preserve"> </w:t>
      </w:r>
      <w:r w:rsidRPr="00325D56">
        <w:rPr>
          <w:rFonts w:ascii="Times New Roman" w:eastAsia="Times New Roman" w:hAnsi="Times New Roman" w:cs="Times New Roman"/>
          <w:b/>
          <w:spacing w:val="-1"/>
          <w:sz w:val="24"/>
          <w:szCs w:val="24"/>
          <w:u w:val="single"/>
        </w:rPr>
        <w:t>ye</w:t>
      </w:r>
      <w:r w:rsidRPr="00325D56">
        <w:rPr>
          <w:rFonts w:ascii="Times New Roman" w:eastAsia="Times New Roman" w:hAnsi="Times New Roman" w:cs="Times New Roman"/>
          <w:b/>
          <w:sz w:val="24"/>
          <w:szCs w:val="24"/>
          <w:u w:val="single"/>
        </w:rPr>
        <w:t>ar</w:t>
      </w:r>
    </w:p>
    <w:p w14:paraId="19CFD931" w14:textId="644654C7" w:rsidR="00A41538" w:rsidRDefault="00E01E91" w:rsidP="00B03E9D">
      <w:pPr>
        <w:spacing w:before="16" w:after="0" w:line="240" w:lineRule="auto"/>
        <w:rPr>
          <w:rFonts w:ascii="Times New Roman" w:eastAsia="Times New Roman" w:hAnsi="Times New Roman" w:cs="Times New Roman"/>
          <w:spacing w:val="2"/>
          <w:sz w:val="24"/>
          <w:szCs w:val="24"/>
        </w:rPr>
      </w:pPr>
      <w:r w:rsidRPr="00E01E91">
        <w:rPr>
          <w:rFonts w:ascii="Times New Roman" w:eastAsia="Times New Roman" w:hAnsi="Times New Roman" w:cs="Times New Roman"/>
          <w:spacing w:val="2"/>
          <w:sz w:val="24"/>
          <w:szCs w:val="24"/>
        </w:rPr>
        <w:t>Fundamentals of Materials Science and Engineering, An Integrated Approach, by: William D. Call</w:t>
      </w:r>
      <w:r w:rsidR="00840B67">
        <w:rPr>
          <w:rFonts w:ascii="Times New Roman" w:eastAsia="Times New Roman" w:hAnsi="Times New Roman" w:cs="Times New Roman"/>
          <w:spacing w:val="2"/>
          <w:sz w:val="24"/>
          <w:szCs w:val="24"/>
        </w:rPr>
        <w:t>ister &amp; David G. Rethwisch, 3</w:t>
      </w:r>
      <w:r w:rsidR="00840B67" w:rsidRPr="00840B67">
        <w:rPr>
          <w:rFonts w:ascii="Times New Roman" w:eastAsia="Times New Roman" w:hAnsi="Times New Roman" w:cs="Times New Roman"/>
          <w:spacing w:val="2"/>
          <w:sz w:val="24"/>
          <w:szCs w:val="24"/>
          <w:vertAlign w:val="superscript"/>
        </w:rPr>
        <w:t>rd</w:t>
      </w:r>
      <w:r w:rsidR="00840B67">
        <w:rPr>
          <w:rFonts w:ascii="Times New Roman" w:eastAsia="Times New Roman" w:hAnsi="Times New Roman" w:cs="Times New Roman"/>
          <w:spacing w:val="2"/>
          <w:sz w:val="24"/>
          <w:szCs w:val="24"/>
        </w:rPr>
        <w:t>, 4</w:t>
      </w:r>
      <w:r w:rsidR="00840B67" w:rsidRPr="00840B67">
        <w:rPr>
          <w:rFonts w:ascii="Times New Roman" w:eastAsia="Times New Roman" w:hAnsi="Times New Roman" w:cs="Times New Roman"/>
          <w:spacing w:val="2"/>
          <w:sz w:val="24"/>
          <w:szCs w:val="24"/>
          <w:vertAlign w:val="superscript"/>
        </w:rPr>
        <w:t>th</w:t>
      </w:r>
      <w:r w:rsidR="00840B67">
        <w:rPr>
          <w:rFonts w:ascii="Times New Roman" w:eastAsia="Times New Roman" w:hAnsi="Times New Roman" w:cs="Times New Roman"/>
          <w:spacing w:val="2"/>
          <w:sz w:val="24"/>
          <w:szCs w:val="24"/>
        </w:rPr>
        <w:t>, or 5</w:t>
      </w:r>
      <w:r w:rsidR="00840B67" w:rsidRPr="00840B67">
        <w:rPr>
          <w:rFonts w:ascii="Times New Roman" w:eastAsia="Times New Roman" w:hAnsi="Times New Roman" w:cs="Times New Roman"/>
          <w:spacing w:val="2"/>
          <w:sz w:val="24"/>
          <w:szCs w:val="24"/>
          <w:vertAlign w:val="superscript"/>
        </w:rPr>
        <w:t>th</w:t>
      </w:r>
      <w:r w:rsidR="00840B67">
        <w:rPr>
          <w:rFonts w:ascii="Times New Roman" w:eastAsia="Times New Roman" w:hAnsi="Times New Roman" w:cs="Times New Roman"/>
          <w:spacing w:val="2"/>
          <w:sz w:val="24"/>
          <w:szCs w:val="24"/>
        </w:rPr>
        <w:t xml:space="preserve"> </w:t>
      </w:r>
      <w:r w:rsidRPr="00E01E91">
        <w:rPr>
          <w:rFonts w:ascii="Times New Roman" w:eastAsia="Times New Roman" w:hAnsi="Times New Roman" w:cs="Times New Roman"/>
          <w:spacing w:val="2"/>
          <w:sz w:val="24"/>
          <w:szCs w:val="24"/>
        </w:rPr>
        <w:t>Edition, John Wiley</w:t>
      </w:r>
      <w:r w:rsidR="00840B67">
        <w:rPr>
          <w:rFonts w:ascii="Times New Roman" w:eastAsia="Times New Roman" w:hAnsi="Times New Roman" w:cs="Times New Roman"/>
          <w:spacing w:val="2"/>
          <w:sz w:val="24"/>
          <w:szCs w:val="24"/>
        </w:rPr>
        <w:t xml:space="preserve"> are acceptable</w:t>
      </w:r>
      <w:r w:rsidRPr="00E01E91">
        <w:rPr>
          <w:rFonts w:ascii="Times New Roman" w:eastAsia="Times New Roman" w:hAnsi="Times New Roman" w:cs="Times New Roman"/>
          <w:spacing w:val="2"/>
          <w:sz w:val="24"/>
          <w:szCs w:val="24"/>
        </w:rPr>
        <w:t>.</w:t>
      </w:r>
    </w:p>
    <w:p w14:paraId="0BE8D8A1" w14:textId="18D9E53E" w:rsidR="00E30C77" w:rsidRPr="00EE7A8C" w:rsidRDefault="00931B83" w:rsidP="00EE7A8C">
      <w:pPr>
        <w:spacing w:before="10" w:after="0" w:line="240" w:lineRule="auto"/>
        <w:ind w:right="-20"/>
        <w:rPr>
          <w:rFonts w:ascii="Times New Roman" w:hAnsi="Times New Roman" w:cs="Times New Roman"/>
          <w:sz w:val="24"/>
          <w:szCs w:val="24"/>
        </w:rPr>
      </w:pPr>
      <w:r>
        <w:rPr>
          <w:rFonts w:ascii="Times New Roman" w:eastAsia="Times New Roman" w:hAnsi="Times New Roman" w:cs="Times New Roman"/>
          <w:i/>
          <w:sz w:val="24"/>
          <w:szCs w:val="24"/>
          <w:u w:val="single"/>
        </w:rPr>
        <w:t>S</w:t>
      </w:r>
      <w:r w:rsidR="00DB1AAF" w:rsidRPr="00EE7A8C">
        <w:rPr>
          <w:rFonts w:ascii="Times New Roman" w:eastAsia="Times New Roman" w:hAnsi="Times New Roman" w:cs="Times New Roman"/>
          <w:i/>
          <w:sz w:val="24"/>
          <w:szCs w:val="24"/>
          <w:u w:val="single"/>
        </w:rPr>
        <w:t>uppl</w:t>
      </w:r>
      <w:r w:rsidR="00DB1AAF" w:rsidRPr="00EE7A8C">
        <w:rPr>
          <w:rFonts w:ascii="Times New Roman" w:eastAsia="Times New Roman" w:hAnsi="Times New Roman" w:cs="Times New Roman"/>
          <w:i/>
          <w:spacing w:val="-1"/>
          <w:sz w:val="24"/>
          <w:szCs w:val="24"/>
          <w:u w:val="single"/>
        </w:rPr>
        <w:t>e</w:t>
      </w:r>
      <w:r w:rsidR="00DB1AAF" w:rsidRPr="00EE7A8C">
        <w:rPr>
          <w:rFonts w:ascii="Times New Roman" w:eastAsia="Times New Roman" w:hAnsi="Times New Roman" w:cs="Times New Roman"/>
          <w:i/>
          <w:sz w:val="24"/>
          <w:szCs w:val="24"/>
          <w:u w:val="single"/>
        </w:rPr>
        <w:t>m</w:t>
      </w:r>
      <w:r w:rsidR="00DB1AAF" w:rsidRPr="00EE7A8C">
        <w:rPr>
          <w:rFonts w:ascii="Times New Roman" w:eastAsia="Times New Roman" w:hAnsi="Times New Roman" w:cs="Times New Roman"/>
          <w:i/>
          <w:spacing w:val="-1"/>
          <w:sz w:val="24"/>
          <w:szCs w:val="24"/>
          <w:u w:val="single"/>
        </w:rPr>
        <w:t>e</w:t>
      </w:r>
      <w:r w:rsidR="00DB1AAF" w:rsidRPr="00EE7A8C">
        <w:rPr>
          <w:rFonts w:ascii="Times New Roman" w:eastAsia="Times New Roman" w:hAnsi="Times New Roman" w:cs="Times New Roman"/>
          <w:i/>
          <w:sz w:val="24"/>
          <w:szCs w:val="24"/>
          <w:u w:val="single"/>
        </w:rPr>
        <w:t>ntal</w:t>
      </w:r>
      <w:r w:rsidR="00DB1AAF" w:rsidRPr="00EE7A8C">
        <w:rPr>
          <w:rFonts w:ascii="Times New Roman" w:eastAsia="Times New Roman" w:hAnsi="Times New Roman" w:cs="Times New Roman"/>
          <w:i/>
          <w:spacing w:val="3"/>
          <w:sz w:val="24"/>
          <w:szCs w:val="24"/>
          <w:u w:val="single"/>
        </w:rPr>
        <w:t xml:space="preserve"> </w:t>
      </w:r>
      <w:r w:rsidR="00DB1AAF" w:rsidRPr="00EE7A8C">
        <w:rPr>
          <w:rFonts w:ascii="Times New Roman" w:eastAsia="Times New Roman" w:hAnsi="Times New Roman" w:cs="Times New Roman"/>
          <w:i/>
          <w:sz w:val="24"/>
          <w:szCs w:val="24"/>
          <w:u w:val="single"/>
        </w:rPr>
        <w:t>mat</w:t>
      </w:r>
      <w:r w:rsidR="00DB1AAF" w:rsidRPr="00EE7A8C">
        <w:rPr>
          <w:rFonts w:ascii="Times New Roman" w:eastAsia="Times New Roman" w:hAnsi="Times New Roman" w:cs="Times New Roman"/>
          <w:i/>
          <w:spacing w:val="-1"/>
          <w:sz w:val="24"/>
          <w:szCs w:val="24"/>
          <w:u w:val="single"/>
        </w:rPr>
        <w:t>e</w:t>
      </w:r>
      <w:r w:rsidR="00DB1AAF" w:rsidRPr="00EE7A8C">
        <w:rPr>
          <w:rFonts w:ascii="Times New Roman" w:eastAsia="Times New Roman" w:hAnsi="Times New Roman" w:cs="Times New Roman"/>
          <w:i/>
          <w:spacing w:val="-2"/>
          <w:sz w:val="24"/>
          <w:szCs w:val="24"/>
          <w:u w:val="single"/>
        </w:rPr>
        <w:t>r</w:t>
      </w:r>
      <w:r w:rsidR="00DB1AAF" w:rsidRPr="00EE7A8C">
        <w:rPr>
          <w:rFonts w:ascii="Times New Roman" w:eastAsia="Times New Roman" w:hAnsi="Times New Roman" w:cs="Times New Roman"/>
          <w:i/>
          <w:sz w:val="24"/>
          <w:szCs w:val="24"/>
          <w:u w:val="single"/>
        </w:rPr>
        <w:t>ials</w:t>
      </w:r>
      <w:r w:rsidR="00335DCB" w:rsidRPr="00EE7A8C">
        <w:rPr>
          <w:rFonts w:ascii="Times New Roman" w:eastAsia="Times New Roman" w:hAnsi="Times New Roman" w:cs="Times New Roman"/>
          <w:i/>
          <w:sz w:val="24"/>
          <w:szCs w:val="24"/>
        </w:rPr>
        <w:t xml:space="preserve">: </w:t>
      </w:r>
      <w:r w:rsidR="00D32EF3" w:rsidRPr="00EE7A8C">
        <w:rPr>
          <w:rFonts w:ascii="Times New Roman" w:hAnsi="Times New Roman" w:cs="Times New Roman"/>
          <w:sz w:val="24"/>
          <w:szCs w:val="24"/>
        </w:rPr>
        <w:t>Electronic copies of lectures on Blackboard.</w:t>
      </w:r>
    </w:p>
    <w:p w14:paraId="7ECB4D3C" w14:textId="77777777" w:rsidR="00325D56" w:rsidRPr="00325D56" w:rsidRDefault="00325D56" w:rsidP="00371BF5">
      <w:pPr>
        <w:spacing w:before="10" w:after="0" w:line="240" w:lineRule="auto"/>
        <w:rPr>
          <w:rFonts w:ascii="Times New Roman" w:hAnsi="Times New Roman" w:cs="Times New Roman"/>
          <w:sz w:val="24"/>
          <w:szCs w:val="24"/>
        </w:rPr>
      </w:pPr>
    </w:p>
    <w:p w14:paraId="585EF234" w14:textId="77777777" w:rsidR="00325D56" w:rsidRDefault="00325D56" w:rsidP="00371BF5">
      <w:pPr>
        <w:spacing w:before="10"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Specific Course Information</w:t>
      </w:r>
    </w:p>
    <w:p w14:paraId="4D7E9506" w14:textId="77777777" w:rsidR="00325D56" w:rsidRPr="00325D56" w:rsidRDefault="00325D56" w:rsidP="00A97146">
      <w:pPr>
        <w:pStyle w:val="ListParagraph"/>
        <w:numPr>
          <w:ilvl w:val="0"/>
          <w:numId w:val="6"/>
        </w:numPr>
        <w:spacing w:before="10" w:after="0" w:line="240" w:lineRule="auto"/>
        <w:ind w:left="360"/>
        <w:rPr>
          <w:rFonts w:ascii="Times New Roman" w:eastAsia="Times New Roman" w:hAnsi="Times New Roman" w:cs="Times New Roman"/>
          <w:b/>
          <w:i/>
          <w:sz w:val="24"/>
          <w:szCs w:val="24"/>
          <w:u w:val="single"/>
        </w:rPr>
      </w:pPr>
      <w:r w:rsidRPr="00325D56">
        <w:rPr>
          <w:rFonts w:ascii="Times New Roman" w:eastAsia="Times New Roman" w:hAnsi="Times New Roman" w:cs="Times New Roman"/>
          <w:i/>
          <w:sz w:val="24"/>
          <w:szCs w:val="24"/>
          <w:u w:val="single"/>
        </w:rPr>
        <w:t>B</w:t>
      </w:r>
      <w:r w:rsidRPr="00325D56">
        <w:rPr>
          <w:rFonts w:ascii="Times New Roman" w:eastAsia="Times New Roman" w:hAnsi="Times New Roman" w:cs="Times New Roman"/>
          <w:i/>
          <w:spacing w:val="-2"/>
          <w:sz w:val="24"/>
          <w:szCs w:val="24"/>
          <w:u w:val="single"/>
        </w:rPr>
        <w:t>r</w:t>
      </w:r>
      <w:r w:rsidRPr="00325D56">
        <w:rPr>
          <w:rFonts w:ascii="Times New Roman" w:eastAsia="Times New Roman" w:hAnsi="Times New Roman" w:cs="Times New Roman"/>
          <w:i/>
          <w:sz w:val="24"/>
          <w:szCs w:val="24"/>
          <w:u w:val="single"/>
        </w:rPr>
        <w:t>i</w:t>
      </w:r>
      <w:r w:rsidRPr="00325D56">
        <w:rPr>
          <w:rFonts w:ascii="Times New Roman" w:eastAsia="Times New Roman" w:hAnsi="Times New Roman" w:cs="Times New Roman"/>
          <w:i/>
          <w:spacing w:val="-1"/>
          <w:sz w:val="24"/>
          <w:szCs w:val="24"/>
          <w:u w:val="single"/>
        </w:rPr>
        <w:t>e</w:t>
      </w:r>
      <w:r w:rsidRPr="00325D56">
        <w:rPr>
          <w:rFonts w:ascii="Times New Roman" w:eastAsia="Times New Roman" w:hAnsi="Times New Roman" w:cs="Times New Roman"/>
          <w:i/>
          <w:sz w:val="24"/>
          <w:szCs w:val="24"/>
          <w:u w:val="single"/>
        </w:rPr>
        <w:t>f</w:t>
      </w:r>
      <w:r w:rsidRPr="00325D56">
        <w:rPr>
          <w:rFonts w:ascii="Times New Roman" w:eastAsia="Times New Roman" w:hAnsi="Times New Roman" w:cs="Times New Roman"/>
          <w:i/>
          <w:spacing w:val="8"/>
          <w:sz w:val="24"/>
          <w:szCs w:val="24"/>
          <w:u w:val="single"/>
        </w:rPr>
        <w:t xml:space="preserve"> </w:t>
      </w:r>
      <w:r w:rsidRPr="00325D56">
        <w:rPr>
          <w:rFonts w:ascii="Times New Roman" w:eastAsia="Times New Roman" w:hAnsi="Times New Roman" w:cs="Times New Roman"/>
          <w:i/>
          <w:sz w:val="24"/>
          <w:szCs w:val="24"/>
          <w:u w:val="single"/>
        </w:rPr>
        <w:t>d</w:t>
      </w:r>
      <w:r w:rsidRPr="00325D56">
        <w:rPr>
          <w:rFonts w:ascii="Times New Roman" w:eastAsia="Times New Roman" w:hAnsi="Times New Roman" w:cs="Times New Roman"/>
          <w:i/>
          <w:spacing w:val="-1"/>
          <w:sz w:val="24"/>
          <w:szCs w:val="24"/>
          <w:u w:val="single"/>
        </w:rPr>
        <w:t>e</w:t>
      </w:r>
      <w:r w:rsidRPr="00325D56">
        <w:rPr>
          <w:rFonts w:ascii="Times New Roman" w:eastAsia="Times New Roman" w:hAnsi="Times New Roman" w:cs="Times New Roman"/>
          <w:i/>
          <w:spacing w:val="-2"/>
          <w:sz w:val="24"/>
          <w:szCs w:val="24"/>
          <w:u w:val="single"/>
        </w:rPr>
        <w:t>s</w:t>
      </w:r>
      <w:r w:rsidRPr="00325D56">
        <w:rPr>
          <w:rFonts w:ascii="Times New Roman" w:eastAsia="Times New Roman" w:hAnsi="Times New Roman" w:cs="Times New Roman"/>
          <w:i/>
          <w:spacing w:val="-1"/>
          <w:sz w:val="24"/>
          <w:szCs w:val="24"/>
          <w:u w:val="single"/>
        </w:rPr>
        <w:t>c</w:t>
      </w:r>
      <w:r w:rsidRPr="00325D56">
        <w:rPr>
          <w:rFonts w:ascii="Times New Roman" w:eastAsia="Times New Roman" w:hAnsi="Times New Roman" w:cs="Times New Roman"/>
          <w:i/>
          <w:spacing w:val="-2"/>
          <w:sz w:val="24"/>
          <w:szCs w:val="24"/>
          <w:u w:val="single"/>
        </w:rPr>
        <w:t>r</w:t>
      </w:r>
      <w:r w:rsidRPr="00325D56">
        <w:rPr>
          <w:rFonts w:ascii="Times New Roman" w:eastAsia="Times New Roman" w:hAnsi="Times New Roman" w:cs="Times New Roman"/>
          <w:i/>
          <w:sz w:val="24"/>
          <w:szCs w:val="24"/>
          <w:u w:val="single"/>
        </w:rPr>
        <w:t>iption</w:t>
      </w:r>
      <w:r w:rsidRPr="00325D56">
        <w:rPr>
          <w:rFonts w:ascii="Times New Roman" w:eastAsia="Times New Roman" w:hAnsi="Times New Roman" w:cs="Times New Roman"/>
          <w:i/>
          <w:spacing w:val="2"/>
          <w:sz w:val="24"/>
          <w:szCs w:val="24"/>
          <w:u w:val="single"/>
        </w:rPr>
        <w:t xml:space="preserve"> </w:t>
      </w:r>
      <w:r w:rsidRPr="00325D56">
        <w:rPr>
          <w:rFonts w:ascii="Times New Roman" w:eastAsia="Times New Roman" w:hAnsi="Times New Roman" w:cs="Times New Roman"/>
          <w:i/>
          <w:spacing w:val="-5"/>
          <w:sz w:val="24"/>
          <w:szCs w:val="24"/>
          <w:u w:val="single"/>
        </w:rPr>
        <w:t>o</w:t>
      </w:r>
      <w:r w:rsidRPr="00325D56">
        <w:rPr>
          <w:rFonts w:ascii="Times New Roman" w:eastAsia="Times New Roman" w:hAnsi="Times New Roman" w:cs="Times New Roman"/>
          <w:i/>
          <w:sz w:val="24"/>
          <w:szCs w:val="24"/>
          <w:u w:val="single"/>
        </w:rPr>
        <w:t>f</w:t>
      </w:r>
      <w:r w:rsidRPr="00325D56">
        <w:rPr>
          <w:rFonts w:ascii="Times New Roman" w:eastAsia="Times New Roman" w:hAnsi="Times New Roman" w:cs="Times New Roman"/>
          <w:i/>
          <w:spacing w:val="8"/>
          <w:sz w:val="24"/>
          <w:szCs w:val="24"/>
          <w:u w:val="single"/>
        </w:rPr>
        <w:t xml:space="preserve"> </w:t>
      </w:r>
      <w:r w:rsidRPr="00325D56">
        <w:rPr>
          <w:rFonts w:ascii="Times New Roman" w:eastAsia="Times New Roman" w:hAnsi="Times New Roman" w:cs="Times New Roman"/>
          <w:i/>
          <w:sz w:val="24"/>
          <w:szCs w:val="24"/>
          <w:u w:val="single"/>
        </w:rPr>
        <w:t>the</w:t>
      </w:r>
      <w:r w:rsidRPr="00325D56">
        <w:rPr>
          <w:rFonts w:ascii="Times New Roman" w:eastAsia="Times New Roman" w:hAnsi="Times New Roman" w:cs="Times New Roman"/>
          <w:i/>
          <w:spacing w:val="-3"/>
          <w:sz w:val="24"/>
          <w:szCs w:val="24"/>
          <w:u w:val="single"/>
        </w:rPr>
        <w:t xml:space="preserve"> </w:t>
      </w:r>
      <w:r w:rsidRPr="00325D56">
        <w:rPr>
          <w:rFonts w:ascii="Times New Roman" w:eastAsia="Times New Roman" w:hAnsi="Times New Roman" w:cs="Times New Roman"/>
          <w:i/>
          <w:spacing w:val="-1"/>
          <w:sz w:val="24"/>
          <w:szCs w:val="24"/>
          <w:u w:val="single"/>
        </w:rPr>
        <w:t>c</w:t>
      </w:r>
      <w:r w:rsidRPr="00325D56">
        <w:rPr>
          <w:rFonts w:ascii="Times New Roman" w:eastAsia="Times New Roman" w:hAnsi="Times New Roman" w:cs="Times New Roman"/>
          <w:i/>
          <w:sz w:val="24"/>
          <w:szCs w:val="24"/>
          <w:u w:val="single"/>
        </w:rPr>
        <w:t>ont</w:t>
      </w:r>
      <w:r w:rsidRPr="00325D56">
        <w:rPr>
          <w:rFonts w:ascii="Times New Roman" w:eastAsia="Times New Roman" w:hAnsi="Times New Roman" w:cs="Times New Roman"/>
          <w:i/>
          <w:spacing w:val="-1"/>
          <w:sz w:val="24"/>
          <w:szCs w:val="24"/>
          <w:u w:val="single"/>
        </w:rPr>
        <w:t>e</w:t>
      </w:r>
      <w:r w:rsidRPr="00325D56">
        <w:rPr>
          <w:rFonts w:ascii="Times New Roman" w:eastAsia="Times New Roman" w:hAnsi="Times New Roman" w:cs="Times New Roman"/>
          <w:i/>
          <w:sz w:val="24"/>
          <w:szCs w:val="24"/>
          <w:u w:val="single"/>
        </w:rPr>
        <w:t>nt</w:t>
      </w:r>
      <w:r w:rsidRPr="00325D56">
        <w:rPr>
          <w:rFonts w:ascii="Times New Roman" w:eastAsia="Times New Roman" w:hAnsi="Times New Roman" w:cs="Times New Roman"/>
          <w:i/>
          <w:spacing w:val="3"/>
          <w:sz w:val="24"/>
          <w:szCs w:val="24"/>
          <w:u w:val="single"/>
        </w:rPr>
        <w:t xml:space="preserve"> </w:t>
      </w:r>
      <w:r w:rsidRPr="00325D56">
        <w:rPr>
          <w:rFonts w:ascii="Times New Roman" w:eastAsia="Times New Roman" w:hAnsi="Times New Roman" w:cs="Times New Roman"/>
          <w:i/>
          <w:spacing w:val="-5"/>
          <w:sz w:val="24"/>
          <w:szCs w:val="24"/>
          <w:u w:val="single"/>
        </w:rPr>
        <w:t>o</w:t>
      </w:r>
      <w:r w:rsidRPr="00325D56">
        <w:rPr>
          <w:rFonts w:ascii="Times New Roman" w:eastAsia="Times New Roman" w:hAnsi="Times New Roman" w:cs="Times New Roman"/>
          <w:i/>
          <w:sz w:val="24"/>
          <w:szCs w:val="24"/>
          <w:u w:val="single"/>
        </w:rPr>
        <w:t>f</w:t>
      </w:r>
      <w:r w:rsidRPr="00325D56">
        <w:rPr>
          <w:rFonts w:ascii="Times New Roman" w:eastAsia="Times New Roman" w:hAnsi="Times New Roman" w:cs="Times New Roman"/>
          <w:i/>
          <w:spacing w:val="3"/>
          <w:sz w:val="24"/>
          <w:szCs w:val="24"/>
          <w:u w:val="single"/>
        </w:rPr>
        <w:t xml:space="preserve"> </w:t>
      </w:r>
      <w:r w:rsidRPr="00325D56">
        <w:rPr>
          <w:rFonts w:ascii="Times New Roman" w:eastAsia="Times New Roman" w:hAnsi="Times New Roman" w:cs="Times New Roman"/>
          <w:i/>
          <w:sz w:val="24"/>
          <w:szCs w:val="24"/>
          <w:u w:val="single"/>
        </w:rPr>
        <w:t>the</w:t>
      </w:r>
      <w:r w:rsidRPr="00325D56">
        <w:rPr>
          <w:rFonts w:ascii="Times New Roman" w:eastAsia="Times New Roman" w:hAnsi="Times New Roman" w:cs="Times New Roman"/>
          <w:i/>
          <w:spacing w:val="1"/>
          <w:sz w:val="24"/>
          <w:szCs w:val="24"/>
          <w:u w:val="single"/>
        </w:rPr>
        <w:t xml:space="preserve"> </w:t>
      </w:r>
      <w:r w:rsidRPr="00325D56">
        <w:rPr>
          <w:rFonts w:ascii="Times New Roman" w:eastAsia="Times New Roman" w:hAnsi="Times New Roman" w:cs="Times New Roman"/>
          <w:i/>
          <w:spacing w:val="-1"/>
          <w:sz w:val="24"/>
          <w:szCs w:val="24"/>
          <w:u w:val="single"/>
        </w:rPr>
        <w:t>c</w:t>
      </w:r>
      <w:r w:rsidRPr="00325D56">
        <w:rPr>
          <w:rFonts w:ascii="Times New Roman" w:eastAsia="Times New Roman" w:hAnsi="Times New Roman" w:cs="Times New Roman"/>
          <w:i/>
          <w:sz w:val="24"/>
          <w:szCs w:val="24"/>
          <w:u w:val="single"/>
        </w:rPr>
        <w:t>ou</w:t>
      </w:r>
      <w:r w:rsidRPr="00325D56">
        <w:rPr>
          <w:rFonts w:ascii="Times New Roman" w:eastAsia="Times New Roman" w:hAnsi="Times New Roman" w:cs="Times New Roman"/>
          <w:i/>
          <w:spacing w:val="-2"/>
          <w:sz w:val="24"/>
          <w:szCs w:val="24"/>
          <w:u w:val="single"/>
        </w:rPr>
        <w:t>rs</w:t>
      </w:r>
      <w:r w:rsidRPr="00325D56">
        <w:rPr>
          <w:rFonts w:ascii="Times New Roman" w:eastAsia="Times New Roman" w:hAnsi="Times New Roman" w:cs="Times New Roman"/>
          <w:i/>
          <w:sz w:val="24"/>
          <w:szCs w:val="24"/>
          <w:u w:val="single"/>
        </w:rPr>
        <w:t>e</w:t>
      </w:r>
      <w:r w:rsidRPr="00325D56">
        <w:rPr>
          <w:rFonts w:ascii="Times New Roman" w:eastAsia="Times New Roman" w:hAnsi="Times New Roman" w:cs="Times New Roman"/>
          <w:i/>
          <w:spacing w:val="1"/>
          <w:sz w:val="24"/>
          <w:szCs w:val="24"/>
          <w:u w:val="single"/>
        </w:rPr>
        <w:t xml:space="preserve"> </w:t>
      </w:r>
      <w:r w:rsidRPr="00325D56">
        <w:rPr>
          <w:rFonts w:ascii="Times New Roman" w:eastAsia="Times New Roman" w:hAnsi="Times New Roman" w:cs="Times New Roman"/>
          <w:i/>
          <w:spacing w:val="-3"/>
          <w:sz w:val="24"/>
          <w:szCs w:val="24"/>
          <w:u w:val="single"/>
        </w:rPr>
        <w:t>(</w:t>
      </w:r>
      <w:r w:rsidRPr="00325D56">
        <w:rPr>
          <w:rFonts w:ascii="Times New Roman" w:eastAsia="Times New Roman" w:hAnsi="Times New Roman" w:cs="Times New Roman"/>
          <w:i/>
          <w:spacing w:val="-1"/>
          <w:sz w:val="24"/>
          <w:szCs w:val="24"/>
          <w:u w:val="single"/>
        </w:rPr>
        <w:t>c</w:t>
      </w:r>
      <w:r w:rsidRPr="00325D56">
        <w:rPr>
          <w:rFonts w:ascii="Times New Roman" w:eastAsia="Times New Roman" w:hAnsi="Times New Roman" w:cs="Times New Roman"/>
          <w:i/>
          <w:sz w:val="24"/>
          <w:szCs w:val="24"/>
          <w:u w:val="single"/>
        </w:rPr>
        <w:t>atalog</w:t>
      </w:r>
      <w:r w:rsidRPr="00325D56">
        <w:rPr>
          <w:rFonts w:ascii="Times New Roman" w:eastAsia="Times New Roman" w:hAnsi="Times New Roman" w:cs="Times New Roman"/>
          <w:i/>
          <w:spacing w:val="2"/>
          <w:sz w:val="24"/>
          <w:szCs w:val="24"/>
          <w:u w:val="single"/>
        </w:rPr>
        <w:t xml:space="preserve"> </w:t>
      </w:r>
      <w:r w:rsidRPr="00325D56">
        <w:rPr>
          <w:rFonts w:ascii="Times New Roman" w:eastAsia="Times New Roman" w:hAnsi="Times New Roman" w:cs="Times New Roman"/>
          <w:i/>
          <w:sz w:val="24"/>
          <w:szCs w:val="24"/>
          <w:u w:val="single"/>
        </w:rPr>
        <w:t>d</w:t>
      </w:r>
      <w:r w:rsidRPr="00325D56">
        <w:rPr>
          <w:rFonts w:ascii="Times New Roman" w:eastAsia="Times New Roman" w:hAnsi="Times New Roman" w:cs="Times New Roman"/>
          <w:i/>
          <w:spacing w:val="-1"/>
          <w:sz w:val="24"/>
          <w:szCs w:val="24"/>
          <w:u w:val="single"/>
        </w:rPr>
        <w:t>e</w:t>
      </w:r>
      <w:r w:rsidRPr="00325D56">
        <w:rPr>
          <w:rFonts w:ascii="Times New Roman" w:eastAsia="Times New Roman" w:hAnsi="Times New Roman" w:cs="Times New Roman"/>
          <w:i/>
          <w:spacing w:val="-2"/>
          <w:sz w:val="24"/>
          <w:szCs w:val="24"/>
          <w:u w:val="single"/>
        </w:rPr>
        <w:t>s</w:t>
      </w:r>
      <w:r w:rsidRPr="00325D56">
        <w:rPr>
          <w:rFonts w:ascii="Times New Roman" w:eastAsia="Times New Roman" w:hAnsi="Times New Roman" w:cs="Times New Roman"/>
          <w:i/>
          <w:spacing w:val="-1"/>
          <w:sz w:val="24"/>
          <w:szCs w:val="24"/>
          <w:u w:val="single"/>
        </w:rPr>
        <w:t>c</w:t>
      </w:r>
      <w:r w:rsidRPr="00325D56">
        <w:rPr>
          <w:rFonts w:ascii="Times New Roman" w:eastAsia="Times New Roman" w:hAnsi="Times New Roman" w:cs="Times New Roman"/>
          <w:i/>
          <w:spacing w:val="-2"/>
          <w:sz w:val="24"/>
          <w:szCs w:val="24"/>
          <w:u w:val="single"/>
        </w:rPr>
        <w:t>r</w:t>
      </w:r>
      <w:r w:rsidRPr="00325D56">
        <w:rPr>
          <w:rFonts w:ascii="Times New Roman" w:eastAsia="Times New Roman" w:hAnsi="Times New Roman" w:cs="Times New Roman"/>
          <w:i/>
          <w:sz w:val="24"/>
          <w:szCs w:val="24"/>
          <w:u w:val="single"/>
        </w:rPr>
        <w:t>iption)</w:t>
      </w:r>
    </w:p>
    <w:p w14:paraId="0C27E2BF" w14:textId="77777777" w:rsidR="00A41538" w:rsidRDefault="00E01E91" w:rsidP="00A97146">
      <w:pPr>
        <w:spacing w:before="8" w:after="0" w:line="240" w:lineRule="auto"/>
        <w:ind w:left="360"/>
        <w:rPr>
          <w:rFonts w:ascii="Times New Roman" w:eastAsia="Times New Roman" w:hAnsi="Times New Roman" w:cs="Times New Roman"/>
          <w:spacing w:val="2"/>
          <w:sz w:val="24"/>
          <w:szCs w:val="24"/>
        </w:rPr>
      </w:pPr>
      <w:r w:rsidRPr="00E01E91">
        <w:rPr>
          <w:rFonts w:ascii="Times New Roman" w:eastAsia="Times New Roman" w:hAnsi="Times New Roman" w:cs="Times New Roman"/>
          <w:spacing w:val="2"/>
          <w:sz w:val="24"/>
          <w:szCs w:val="24"/>
        </w:rPr>
        <w:t>Principles of bonding, structure, and structure/property relationships for metals and their alloys, ceramics, polymers and composites. Emphasis on properties and how processes change structure and, consequently, properties.</w:t>
      </w:r>
    </w:p>
    <w:p w14:paraId="71326B83" w14:textId="77777777" w:rsidR="00E30C77" w:rsidRPr="00A41538" w:rsidRDefault="00325D56" w:rsidP="00A97146">
      <w:pPr>
        <w:pStyle w:val="ListParagraph"/>
        <w:numPr>
          <w:ilvl w:val="0"/>
          <w:numId w:val="6"/>
        </w:numPr>
        <w:spacing w:before="29" w:after="0" w:line="240" w:lineRule="auto"/>
        <w:ind w:left="360" w:right="-20"/>
        <w:rPr>
          <w:rFonts w:ascii="Times New Roman" w:eastAsia="Times New Roman" w:hAnsi="Times New Roman" w:cs="Times New Roman"/>
          <w:sz w:val="24"/>
          <w:szCs w:val="24"/>
          <w:u w:val="single"/>
        </w:rPr>
      </w:pPr>
      <w:r w:rsidRPr="00325D56">
        <w:rPr>
          <w:rFonts w:ascii="Times New Roman" w:eastAsia="Times New Roman" w:hAnsi="Times New Roman" w:cs="Times New Roman"/>
          <w:i/>
          <w:spacing w:val="-2"/>
          <w:sz w:val="24"/>
          <w:szCs w:val="24"/>
          <w:u w:val="single"/>
        </w:rPr>
        <w:t>P</w:t>
      </w:r>
      <w:r w:rsidR="00DB1AAF" w:rsidRPr="00325D56">
        <w:rPr>
          <w:rFonts w:ascii="Times New Roman" w:eastAsia="Times New Roman" w:hAnsi="Times New Roman" w:cs="Times New Roman"/>
          <w:i/>
          <w:sz w:val="24"/>
          <w:szCs w:val="24"/>
          <w:u w:val="single"/>
        </w:rPr>
        <w:t>r</w:t>
      </w:r>
      <w:r w:rsidR="00DB1AAF" w:rsidRPr="00325D56">
        <w:rPr>
          <w:rFonts w:ascii="Times New Roman" w:eastAsia="Times New Roman" w:hAnsi="Times New Roman" w:cs="Times New Roman"/>
          <w:i/>
          <w:spacing w:val="-1"/>
          <w:sz w:val="24"/>
          <w:szCs w:val="24"/>
          <w:u w:val="single"/>
        </w:rPr>
        <w:t>e</w:t>
      </w:r>
      <w:r w:rsidR="00DB1AAF" w:rsidRPr="00325D56">
        <w:rPr>
          <w:rFonts w:ascii="Times New Roman" w:eastAsia="Times New Roman" w:hAnsi="Times New Roman" w:cs="Times New Roman"/>
          <w:i/>
          <w:spacing w:val="-2"/>
          <w:sz w:val="24"/>
          <w:szCs w:val="24"/>
          <w:u w:val="single"/>
        </w:rPr>
        <w:t>r</w:t>
      </w:r>
      <w:r w:rsidR="00DB1AAF" w:rsidRPr="00325D56">
        <w:rPr>
          <w:rFonts w:ascii="Times New Roman" w:eastAsia="Times New Roman" w:hAnsi="Times New Roman" w:cs="Times New Roman"/>
          <w:i/>
          <w:spacing w:val="-1"/>
          <w:sz w:val="24"/>
          <w:szCs w:val="24"/>
          <w:u w:val="single"/>
        </w:rPr>
        <w:t>e</w:t>
      </w:r>
      <w:r w:rsidR="00DB1AAF" w:rsidRPr="00325D56">
        <w:rPr>
          <w:rFonts w:ascii="Times New Roman" w:eastAsia="Times New Roman" w:hAnsi="Times New Roman" w:cs="Times New Roman"/>
          <w:i/>
          <w:spacing w:val="-2"/>
          <w:sz w:val="24"/>
          <w:szCs w:val="24"/>
          <w:u w:val="single"/>
        </w:rPr>
        <w:t>qu</w:t>
      </w:r>
      <w:r w:rsidR="00DB1AAF" w:rsidRPr="00325D56">
        <w:rPr>
          <w:rFonts w:ascii="Times New Roman" w:eastAsia="Times New Roman" w:hAnsi="Times New Roman" w:cs="Times New Roman"/>
          <w:i/>
          <w:spacing w:val="10"/>
          <w:sz w:val="24"/>
          <w:szCs w:val="24"/>
          <w:u w:val="single"/>
        </w:rPr>
        <w:t>i</w:t>
      </w:r>
      <w:r w:rsidR="00DB1AAF" w:rsidRPr="00325D56">
        <w:rPr>
          <w:rFonts w:ascii="Times New Roman" w:eastAsia="Times New Roman" w:hAnsi="Times New Roman" w:cs="Times New Roman"/>
          <w:i/>
          <w:spacing w:val="-2"/>
          <w:sz w:val="24"/>
          <w:szCs w:val="24"/>
          <w:u w:val="single"/>
        </w:rPr>
        <w:t>s</w:t>
      </w:r>
      <w:r w:rsidR="00DB1AAF" w:rsidRPr="00325D56">
        <w:rPr>
          <w:rFonts w:ascii="Times New Roman" w:eastAsia="Times New Roman" w:hAnsi="Times New Roman" w:cs="Times New Roman"/>
          <w:i/>
          <w:sz w:val="24"/>
          <w:szCs w:val="24"/>
          <w:u w:val="single"/>
        </w:rPr>
        <w:t>it</w:t>
      </w:r>
      <w:r w:rsidR="00DB1AAF" w:rsidRPr="00325D56">
        <w:rPr>
          <w:rFonts w:ascii="Times New Roman" w:eastAsia="Times New Roman" w:hAnsi="Times New Roman" w:cs="Times New Roman"/>
          <w:i/>
          <w:spacing w:val="-1"/>
          <w:sz w:val="24"/>
          <w:szCs w:val="24"/>
          <w:u w:val="single"/>
        </w:rPr>
        <w:t>e</w:t>
      </w:r>
      <w:r w:rsidR="00DB1AAF" w:rsidRPr="00325D56">
        <w:rPr>
          <w:rFonts w:ascii="Times New Roman" w:eastAsia="Times New Roman" w:hAnsi="Times New Roman" w:cs="Times New Roman"/>
          <w:i/>
          <w:sz w:val="24"/>
          <w:szCs w:val="24"/>
          <w:u w:val="single"/>
        </w:rPr>
        <w:t xml:space="preserve">s </w:t>
      </w:r>
      <w:r w:rsidR="00DB1AAF" w:rsidRPr="00325D56">
        <w:rPr>
          <w:rFonts w:ascii="Times New Roman" w:eastAsia="Times New Roman" w:hAnsi="Times New Roman" w:cs="Times New Roman"/>
          <w:i/>
          <w:spacing w:val="-2"/>
          <w:sz w:val="24"/>
          <w:szCs w:val="24"/>
          <w:u w:val="single"/>
        </w:rPr>
        <w:t>o</w:t>
      </w:r>
      <w:r w:rsidR="00DB1AAF" w:rsidRPr="00325D56">
        <w:rPr>
          <w:rFonts w:ascii="Times New Roman" w:eastAsia="Times New Roman" w:hAnsi="Times New Roman" w:cs="Times New Roman"/>
          <w:i/>
          <w:sz w:val="24"/>
          <w:szCs w:val="24"/>
          <w:u w:val="single"/>
        </w:rPr>
        <w:t>r</w:t>
      </w:r>
      <w:r w:rsidR="00DB1AAF" w:rsidRPr="00325D56">
        <w:rPr>
          <w:rFonts w:ascii="Times New Roman" w:eastAsia="Times New Roman" w:hAnsi="Times New Roman" w:cs="Times New Roman"/>
          <w:i/>
          <w:spacing w:val="2"/>
          <w:sz w:val="24"/>
          <w:szCs w:val="24"/>
          <w:u w:val="single"/>
        </w:rPr>
        <w:t xml:space="preserve"> </w:t>
      </w:r>
      <w:r w:rsidR="00DB1AAF" w:rsidRPr="00325D56">
        <w:rPr>
          <w:rFonts w:ascii="Times New Roman" w:eastAsia="Times New Roman" w:hAnsi="Times New Roman" w:cs="Times New Roman"/>
          <w:i/>
          <w:spacing w:val="-1"/>
          <w:sz w:val="24"/>
          <w:szCs w:val="24"/>
          <w:u w:val="single"/>
        </w:rPr>
        <w:t>c</w:t>
      </w:r>
      <w:r w:rsidR="00DB1AAF" w:rsidRPr="00325D56">
        <w:rPr>
          <w:rFonts w:ascii="Times New Roman" w:eastAsia="Times New Roman" w:hAnsi="Times New Roman" w:cs="Times New Roman"/>
          <w:i/>
          <w:sz w:val="24"/>
          <w:szCs w:val="24"/>
          <w:u w:val="single"/>
        </w:rPr>
        <w:t>o</w:t>
      </w:r>
      <w:r w:rsidR="00DB1AAF" w:rsidRPr="00325D56">
        <w:rPr>
          <w:rFonts w:ascii="Times New Roman" w:eastAsia="Times New Roman" w:hAnsi="Times New Roman" w:cs="Times New Roman"/>
          <w:i/>
          <w:spacing w:val="2"/>
          <w:sz w:val="24"/>
          <w:szCs w:val="24"/>
          <w:u w:val="single"/>
        </w:rPr>
        <w:t>-</w:t>
      </w:r>
      <w:r w:rsidR="00DB1AAF" w:rsidRPr="00325D56">
        <w:rPr>
          <w:rFonts w:ascii="Times New Roman" w:eastAsia="Times New Roman" w:hAnsi="Times New Roman" w:cs="Times New Roman"/>
          <w:i/>
          <w:spacing w:val="-2"/>
          <w:sz w:val="24"/>
          <w:szCs w:val="24"/>
          <w:u w:val="single"/>
        </w:rPr>
        <w:t>r</w:t>
      </w:r>
      <w:r w:rsidR="00DB1AAF" w:rsidRPr="00325D56">
        <w:rPr>
          <w:rFonts w:ascii="Times New Roman" w:eastAsia="Times New Roman" w:hAnsi="Times New Roman" w:cs="Times New Roman"/>
          <w:i/>
          <w:spacing w:val="-1"/>
          <w:sz w:val="24"/>
          <w:szCs w:val="24"/>
          <w:u w:val="single"/>
        </w:rPr>
        <w:t>e</w:t>
      </w:r>
      <w:r w:rsidR="00DB1AAF" w:rsidRPr="00325D56">
        <w:rPr>
          <w:rFonts w:ascii="Times New Roman" w:eastAsia="Times New Roman" w:hAnsi="Times New Roman" w:cs="Times New Roman"/>
          <w:i/>
          <w:sz w:val="24"/>
          <w:szCs w:val="24"/>
          <w:u w:val="single"/>
        </w:rPr>
        <w:t>qui</w:t>
      </w:r>
      <w:r w:rsidR="00DB1AAF" w:rsidRPr="00325D56">
        <w:rPr>
          <w:rFonts w:ascii="Times New Roman" w:eastAsia="Times New Roman" w:hAnsi="Times New Roman" w:cs="Times New Roman"/>
          <w:i/>
          <w:spacing w:val="-2"/>
          <w:sz w:val="24"/>
          <w:szCs w:val="24"/>
          <w:u w:val="single"/>
        </w:rPr>
        <w:t>s</w:t>
      </w:r>
      <w:r w:rsidR="00DB1AAF" w:rsidRPr="00325D56">
        <w:rPr>
          <w:rFonts w:ascii="Times New Roman" w:eastAsia="Times New Roman" w:hAnsi="Times New Roman" w:cs="Times New Roman"/>
          <w:i/>
          <w:sz w:val="24"/>
          <w:szCs w:val="24"/>
          <w:u w:val="single"/>
        </w:rPr>
        <w:t>it</w:t>
      </w:r>
      <w:r w:rsidR="00DB1AAF" w:rsidRPr="00325D56">
        <w:rPr>
          <w:rFonts w:ascii="Times New Roman" w:eastAsia="Times New Roman" w:hAnsi="Times New Roman" w:cs="Times New Roman"/>
          <w:i/>
          <w:spacing w:val="4"/>
          <w:sz w:val="24"/>
          <w:szCs w:val="24"/>
          <w:u w:val="single"/>
        </w:rPr>
        <w:t>e</w:t>
      </w:r>
      <w:r w:rsidR="00DB1AAF" w:rsidRPr="00325D56">
        <w:rPr>
          <w:rFonts w:ascii="Times New Roman" w:eastAsia="Times New Roman" w:hAnsi="Times New Roman" w:cs="Times New Roman"/>
          <w:i/>
          <w:sz w:val="24"/>
          <w:szCs w:val="24"/>
          <w:u w:val="single"/>
        </w:rPr>
        <w:t>s</w:t>
      </w:r>
    </w:p>
    <w:p w14:paraId="36536E49" w14:textId="5C43FF42" w:rsidR="00325D56" w:rsidRDefault="00E01E91" w:rsidP="00A97146">
      <w:pPr>
        <w:pStyle w:val="ListParagraph"/>
        <w:spacing w:before="16" w:after="0" w:line="240" w:lineRule="auto"/>
        <w:ind w:left="360"/>
        <w:rPr>
          <w:rFonts w:ascii="Times New Roman" w:eastAsia="Times New Roman" w:hAnsi="Times New Roman"/>
          <w:spacing w:val="-2"/>
          <w:sz w:val="24"/>
          <w:szCs w:val="24"/>
        </w:rPr>
      </w:pPr>
      <w:r w:rsidRPr="00E01E91">
        <w:rPr>
          <w:rFonts w:ascii="Times New Roman" w:eastAsia="Times New Roman" w:hAnsi="Times New Roman"/>
          <w:spacing w:val="-2"/>
          <w:sz w:val="24"/>
          <w:szCs w:val="24"/>
        </w:rPr>
        <w:t>PHYS 1710. CHEM 1410/CHEM 1430 or CHEM 1415/CHEM 1435.</w:t>
      </w:r>
    </w:p>
    <w:p w14:paraId="4BFF6044" w14:textId="7752C652" w:rsidR="00E30C77" w:rsidRPr="00FC4330" w:rsidRDefault="00325D56" w:rsidP="00A97146">
      <w:pPr>
        <w:pStyle w:val="ListParagraph"/>
        <w:numPr>
          <w:ilvl w:val="0"/>
          <w:numId w:val="6"/>
        </w:numPr>
        <w:spacing w:before="29" w:after="0" w:line="240" w:lineRule="auto"/>
        <w:ind w:left="360" w:right="-20"/>
        <w:rPr>
          <w:rFonts w:ascii="Times New Roman" w:hAnsi="Times New Roman" w:cs="Times New Roman"/>
          <w:sz w:val="24"/>
          <w:szCs w:val="24"/>
        </w:rPr>
      </w:pPr>
      <w:r w:rsidRPr="00FC4330">
        <w:rPr>
          <w:rFonts w:ascii="Times New Roman" w:eastAsia="Times New Roman" w:hAnsi="Times New Roman" w:cs="Times New Roman"/>
          <w:i/>
          <w:sz w:val="24"/>
          <w:szCs w:val="24"/>
          <w:u w:val="single"/>
        </w:rPr>
        <w:t>I</w:t>
      </w:r>
      <w:r w:rsidRPr="00FC4330">
        <w:rPr>
          <w:rFonts w:ascii="Times New Roman" w:eastAsia="Times New Roman" w:hAnsi="Times New Roman" w:cs="Times New Roman"/>
          <w:i/>
          <w:spacing w:val="-1"/>
          <w:sz w:val="24"/>
          <w:szCs w:val="24"/>
          <w:u w:val="single"/>
        </w:rPr>
        <w:t>nd</w:t>
      </w:r>
      <w:r w:rsidRPr="00FC4330">
        <w:rPr>
          <w:rFonts w:ascii="Times New Roman" w:eastAsia="Times New Roman" w:hAnsi="Times New Roman" w:cs="Times New Roman"/>
          <w:i/>
          <w:spacing w:val="2"/>
          <w:sz w:val="24"/>
          <w:szCs w:val="24"/>
          <w:u w:val="single"/>
        </w:rPr>
        <w:t>i</w:t>
      </w:r>
      <w:r w:rsidRPr="00FC4330">
        <w:rPr>
          <w:rFonts w:ascii="Times New Roman" w:eastAsia="Times New Roman" w:hAnsi="Times New Roman" w:cs="Times New Roman"/>
          <w:i/>
          <w:spacing w:val="-1"/>
          <w:sz w:val="24"/>
          <w:szCs w:val="24"/>
          <w:u w:val="single"/>
        </w:rPr>
        <w:t>ca</w:t>
      </w:r>
      <w:r w:rsidRPr="00FC4330">
        <w:rPr>
          <w:rFonts w:ascii="Times New Roman" w:eastAsia="Times New Roman" w:hAnsi="Times New Roman" w:cs="Times New Roman"/>
          <w:i/>
          <w:spacing w:val="1"/>
          <w:sz w:val="24"/>
          <w:szCs w:val="24"/>
          <w:u w:val="single"/>
        </w:rPr>
        <w:t>t</w:t>
      </w:r>
      <w:r w:rsidRPr="00FC4330">
        <w:rPr>
          <w:rFonts w:ascii="Times New Roman" w:eastAsia="Times New Roman" w:hAnsi="Times New Roman" w:cs="Times New Roman"/>
          <w:i/>
          <w:sz w:val="24"/>
          <w:szCs w:val="24"/>
          <w:u w:val="single"/>
        </w:rPr>
        <w:t>e</w:t>
      </w:r>
      <w:r w:rsidRPr="00FC4330">
        <w:rPr>
          <w:rFonts w:ascii="Times New Roman" w:eastAsia="Times New Roman" w:hAnsi="Times New Roman" w:cs="Times New Roman"/>
          <w:i/>
          <w:spacing w:val="6"/>
          <w:sz w:val="24"/>
          <w:szCs w:val="24"/>
          <w:u w:val="single"/>
        </w:rPr>
        <w:t xml:space="preserve"> </w:t>
      </w:r>
      <w:r w:rsidRPr="00FC4330">
        <w:rPr>
          <w:rFonts w:ascii="Times New Roman" w:eastAsia="Times New Roman" w:hAnsi="Times New Roman" w:cs="Times New Roman"/>
          <w:i/>
          <w:spacing w:val="-11"/>
          <w:sz w:val="24"/>
          <w:szCs w:val="24"/>
          <w:u w:val="single"/>
        </w:rPr>
        <w:t>w</w:t>
      </w:r>
      <w:r w:rsidRPr="00FC4330">
        <w:rPr>
          <w:rFonts w:ascii="Times New Roman" w:eastAsia="Times New Roman" w:hAnsi="Times New Roman" w:cs="Times New Roman"/>
          <w:i/>
          <w:spacing w:val="-1"/>
          <w:sz w:val="24"/>
          <w:szCs w:val="24"/>
          <w:u w:val="single"/>
        </w:rPr>
        <w:t>h</w:t>
      </w:r>
      <w:r w:rsidRPr="00FC4330">
        <w:rPr>
          <w:rFonts w:ascii="Times New Roman" w:eastAsia="Times New Roman" w:hAnsi="Times New Roman" w:cs="Times New Roman"/>
          <w:i/>
          <w:sz w:val="24"/>
          <w:szCs w:val="24"/>
          <w:u w:val="single"/>
        </w:rPr>
        <w:t>et</w:t>
      </w:r>
      <w:r w:rsidRPr="00FC4330">
        <w:rPr>
          <w:rFonts w:ascii="Times New Roman" w:eastAsia="Times New Roman" w:hAnsi="Times New Roman" w:cs="Times New Roman"/>
          <w:i/>
          <w:spacing w:val="-1"/>
          <w:sz w:val="24"/>
          <w:szCs w:val="24"/>
          <w:u w:val="single"/>
        </w:rPr>
        <w:t>h</w:t>
      </w:r>
      <w:r w:rsidRPr="00FC4330">
        <w:rPr>
          <w:rFonts w:ascii="Times New Roman" w:eastAsia="Times New Roman" w:hAnsi="Times New Roman" w:cs="Times New Roman"/>
          <w:i/>
          <w:spacing w:val="5"/>
          <w:sz w:val="24"/>
          <w:szCs w:val="24"/>
          <w:u w:val="single"/>
        </w:rPr>
        <w:t>e</w:t>
      </w:r>
      <w:r w:rsidRPr="00FC4330">
        <w:rPr>
          <w:rFonts w:ascii="Times New Roman" w:eastAsia="Times New Roman" w:hAnsi="Times New Roman" w:cs="Times New Roman"/>
          <w:i/>
          <w:sz w:val="24"/>
          <w:szCs w:val="24"/>
          <w:u w:val="single"/>
        </w:rPr>
        <w:t>r a</w:t>
      </w:r>
      <w:r w:rsidRPr="00FC4330">
        <w:rPr>
          <w:rFonts w:ascii="Times New Roman" w:eastAsia="Times New Roman" w:hAnsi="Times New Roman" w:cs="Times New Roman"/>
          <w:i/>
          <w:spacing w:val="2"/>
          <w:sz w:val="24"/>
          <w:szCs w:val="24"/>
          <w:u w:val="single"/>
        </w:rPr>
        <w:t xml:space="preserve"> </w:t>
      </w:r>
      <w:r w:rsidRPr="00FC4330">
        <w:rPr>
          <w:rFonts w:ascii="Times New Roman" w:eastAsia="Times New Roman" w:hAnsi="Times New Roman" w:cs="Times New Roman"/>
          <w:i/>
          <w:spacing w:val="-2"/>
          <w:sz w:val="24"/>
          <w:szCs w:val="24"/>
          <w:u w:val="single"/>
        </w:rPr>
        <w:t>r</w:t>
      </w:r>
      <w:r w:rsidRPr="00FC4330">
        <w:rPr>
          <w:rFonts w:ascii="Times New Roman" w:eastAsia="Times New Roman" w:hAnsi="Times New Roman" w:cs="Times New Roman"/>
          <w:i/>
          <w:spacing w:val="-1"/>
          <w:sz w:val="24"/>
          <w:szCs w:val="24"/>
          <w:u w:val="single"/>
        </w:rPr>
        <w:t>equ</w:t>
      </w:r>
      <w:r w:rsidRPr="00FC4330">
        <w:rPr>
          <w:rFonts w:ascii="Times New Roman" w:eastAsia="Times New Roman" w:hAnsi="Times New Roman" w:cs="Times New Roman"/>
          <w:i/>
          <w:spacing w:val="2"/>
          <w:sz w:val="24"/>
          <w:szCs w:val="24"/>
          <w:u w:val="single"/>
        </w:rPr>
        <w:t>i</w:t>
      </w:r>
      <w:r w:rsidRPr="00FC4330">
        <w:rPr>
          <w:rFonts w:ascii="Times New Roman" w:eastAsia="Times New Roman" w:hAnsi="Times New Roman" w:cs="Times New Roman"/>
          <w:i/>
          <w:spacing w:val="-2"/>
          <w:sz w:val="24"/>
          <w:szCs w:val="24"/>
          <w:u w:val="single"/>
        </w:rPr>
        <w:t>r</w:t>
      </w:r>
      <w:r w:rsidRPr="00FC4330">
        <w:rPr>
          <w:rFonts w:ascii="Times New Roman" w:eastAsia="Times New Roman" w:hAnsi="Times New Roman" w:cs="Times New Roman"/>
          <w:i/>
          <w:spacing w:val="-1"/>
          <w:sz w:val="24"/>
          <w:szCs w:val="24"/>
          <w:u w:val="single"/>
        </w:rPr>
        <w:t>ed</w:t>
      </w:r>
      <w:r w:rsidRPr="00FC4330">
        <w:rPr>
          <w:rFonts w:ascii="Times New Roman" w:eastAsia="Times New Roman" w:hAnsi="Times New Roman" w:cs="Times New Roman"/>
          <w:i/>
          <w:sz w:val="24"/>
          <w:szCs w:val="24"/>
          <w:u w:val="single"/>
        </w:rPr>
        <w:t>,</w:t>
      </w:r>
      <w:r w:rsidRPr="00FC4330">
        <w:rPr>
          <w:rFonts w:ascii="Times New Roman" w:eastAsia="Times New Roman" w:hAnsi="Times New Roman" w:cs="Times New Roman"/>
          <w:i/>
          <w:spacing w:val="6"/>
          <w:sz w:val="24"/>
          <w:szCs w:val="24"/>
          <w:u w:val="single"/>
        </w:rPr>
        <w:t xml:space="preserve"> </w:t>
      </w:r>
      <w:r w:rsidRPr="00FC4330">
        <w:rPr>
          <w:rFonts w:ascii="Times New Roman" w:eastAsia="Times New Roman" w:hAnsi="Times New Roman" w:cs="Times New Roman"/>
          <w:i/>
          <w:spacing w:val="-1"/>
          <w:sz w:val="24"/>
          <w:szCs w:val="24"/>
          <w:u w:val="single"/>
        </w:rPr>
        <w:t>e</w:t>
      </w:r>
      <w:r w:rsidRPr="00FC4330">
        <w:rPr>
          <w:rFonts w:ascii="Times New Roman" w:eastAsia="Times New Roman" w:hAnsi="Times New Roman" w:cs="Times New Roman"/>
          <w:i/>
          <w:sz w:val="24"/>
          <w:szCs w:val="24"/>
          <w:u w:val="single"/>
        </w:rPr>
        <w:t>l</w:t>
      </w:r>
      <w:r w:rsidRPr="00FC4330">
        <w:rPr>
          <w:rFonts w:ascii="Times New Roman" w:eastAsia="Times New Roman" w:hAnsi="Times New Roman" w:cs="Times New Roman"/>
          <w:i/>
          <w:spacing w:val="-1"/>
          <w:sz w:val="24"/>
          <w:szCs w:val="24"/>
          <w:u w:val="single"/>
        </w:rPr>
        <w:t>ec</w:t>
      </w:r>
      <w:r w:rsidRPr="00FC4330">
        <w:rPr>
          <w:rFonts w:ascii="Times New Roman" w:eastAsia="Times New Roman" w:hAnsi="Times New Roman" w:cs="Times New Roman"/>
          <w:i/>
          <w:sz w:val="24"/>
          <w:szCs w:val="24"/>
          <w:u w:val="single"/>
        </w:rPr>
        <w:t>ti</w:t>
      </w:r>
      <w:r w:rsidRPr="00FC4330">
        <w:rPr>
          <w:rFonts w:ascii="Times New Roman" w:eastAsia="Times New Roman" w:hAnsi="Times New Roman" w:cs="Times New Roman"/>
          <w:i/>
          <w:spacing w:val="-1"/>
          <w:sz w:val="24"/>
          <w:szCs w:val="24"/>
          <w:u w:val="single"/>
        </w:rPr>
        <w:t>ve</w:t>
      </w:r>
      <w:r w:rsidRPr="00FC4330">
        <w:rPr>
          <w:rFonts w:ascii="Times New Roman" w:eastAsia="Times New Roman" w:hAnsi="Times New Roman" w:cs="Times New Roman"/>
          <w:i/>
          <w:sz w:val="24"/>
          <w:szCs w:val="24"/>
          <w:u w:val="single"/>
        </w:rPr>
        <w:t>,</w:t>
      </w:r>
      <w:r w:rsidRPr="00FC4330">
        <w:rPr>
          <w:rFonts w:ascii="Times New Roman" w:eastAsia="Times New Roman" w:hAnsi="Times New Roman" w:cs="Times New Roman"/>
          <w:i/>
          <w:spacing w:val="5"/>
          <w:sz w:val="24"/>
          <w:szCs w:val="24"/>
          <w:u w:val="single"/>
        </w:rPr>
        <w:t xml:space="preserve"> </w:t>
      </w:r>
      <w:r w:rsidRPr="00FC4330">
        <w:rPr>
          <w:rFonts w:ascii="Times New Roman" w:eastAsia="Times New Roman" w:hAnsi="Times New Roman" w:cs="Times New Roman"/>
          <w:i/>
          <w:spacing w:val="-1"/>
          <w:sz w:val="24"/>
          <w:szCs w:val="24"/>
          <w:u w:val="single"/>
        </w:rPr>
        <w:t>o</w:t>
      </w:r>
      <w:r w:rsidRPr="00FC4330">
        <w:rPr>
          <w:rFonts w:ascii="Times New Roman" w:eastAsia="Times New Roman" w:hAnsi="Times New Roman" w:cs="Times New Roman"/>
          <w:i/>
          <w:sz w:val="24"/>
          <w:szCs w:val="24"/>
          <w:u w:val="single"/>
        </w:rPr>
        <w:t>r</w:t>
      </w:r>
      <w:r w:rsidRPr="00FC4330">
        <w:rPr>
          <w:rFonts w:ascii="Times New Roman" w:eastAsia="Times New Roman" w:hAnsi="Times New Roman" w:cs="Times New Roman"/>
          <w:i/>
          <w:spacing w:val="1"/>
          <w:sz w:val="24"/>
          <w:szCs w:val="24"/>
          <w:u w:val="single"/>
        </w:rPr>
        <w:t xml:space="preserve"> </w:t>
      </w:r>
      <w:r w:rsidRPr="00FC4330">
        <w:rPr>
          <w:rFonts w:ascii="Times New Roman" w:eastAsia="Times New Roman" w:hAnsi="Times New Roman" w:cs="Times New Roman"/>
          <w:i/>
          <w:spacing w:val="-2"/>
          <w:sz w:val="24"/>
          <w:szCs w:val="24"/>
          <w:u w:val="single"/>
        </w:rPr>
        <w:t>s</w:t>
      </w:r>
      <w:r w:rsidRPr="00FC4330">
        <w:rPr>
          <w:rFonts w:ascii="Times New Roman" w:eastAsia="Times New Roman" w:hAnsi="Times New Roman" w:cs="Times New Roman"/>
          <w:i/>
          <w:spacing w:val="-1"/>
          <w:sz w:val="24"/>
          <w:szCs w:val="24"/>
          <w:u w:val="single"/>
        </w:rPr>
        <w:t>e</w:t>
      </w:r>
      <w:r w:rsidRPr="00FC4330">
        <w:rPr>
          <w:rFonts w:ascii="Times New Roman" w:eastAsia="Times New Roman" w:hAnsi="Times New Roman" w:cs="Times New Roman"/>
          <w:i/>
          <w:sz w:val="24"/>
          <w:szCs w:val="24"/>
          <w:u w:val="single"/>
        </w:rPr>
        <w:t>l</w:t>
      </w:r>
      <w:r w:rsidRPr="00FC4330">
        <w:rPr>
          <w:rFonts w:ascii="Times New Roman" w:eastAsia="Times New Roman" w:hAnsi="Times New Roman" w:cs="Times New Roman"/>
          <w:i/>
          <w:spacing w:val="-1"/>
          <w:sz w:val="24"/>
          <w:szCs w:val="24"/>
          <w:u w:val="single"/>
        </w:rPr>
        <w:t>ec</w:t>
      </w:r>
      <w:r w:rsidRPr="00FC4330">
        <w:rPr>
          <w:rFonts w:ascii="Times New Roman" w:eastAsia="Times New Roman" w:hAnsi="Times New Roman" w:cs="Times New Roman"/>
          <w:i/>
          <w:sz w:val="24"/>
          <w:szCs w:val="24"/>
          <w:u w:val="single"/>
        </w:rPr>
        <w:t>t</w:t>
      </w:r>
      <w:r w:rsidRPr="00FC4330">
        <w:rPr>
          <w:rFonts w:ascii="Times New Roman" w:eastAsia="Times New Roman" w:hAnsi="Times New Roman" w:cs="Times New Roman"/>
          <w:i/>
          <w:spacing w:val="-1"/>
          <w:sz w:val="24"/>
          <w:szCs w:val="24"/>
          <w:u w:val="single"/>
        </w:rPr>
        <w:t>e</w:t>
      </w:r>
      <w:r w:rsidRPr="00FC4330">
        <w:rPr>
          <w:rFonts w:ascii="Times New Roman" w:eastAsia="Times New Roman" w:hAnsi="Times New Roman" w:cs="Times New Roman"/>
          <w:i/>
          <w:sz w:val="24"/>
          <w:szCs w:val="24"/>
          <w:u w:val="single"/>
        </w:rPr>
        <w:t>d</w:t>
      </w:r>
      <w:r w:rsidRPr="00FC4330">
        <w:rPr>
          <w:rFonts w:ascii="Times New Roman" w:eastAsia="Times New Roman" w:hAnsi="Times New Roman" w:cs="Times New Roman"/>
          <w:i/>
          <w:spacing w:val="2"/>
          <w:sz w:val="24"/>
          <w:szCs w:val="24"/>
          <w:u w:val="single"/>
        </w:rPr>
        <w:t xml:space="preserve"> </w:t>
      </w:r>
      <w:r w:rsidRPr="00FC4330">
        <w:rPr>
          <w:rFonts w:ascii="Times New Roman" w:eastAsia="Times New Roman" w:hAnsi="Times New Roman" w:cs="Times New Roman"/>
          <w:i/>
          <w:spacing w:val="-1"/>
          <w:sz w:val="24"/>
          <w:szCs w:val="24"/>
          <w:u w:val="single"/>
        </w:rPr>
        <w:t>e</w:t>
      </w:r>
      <w:r w:rsidRPr="00FC4330">
        <w:rPr>
          <w:rFonts w:ascii="Times New Roman" w:eastAsia="Times New Roman" w:hAnsi="Times New Roman" w:cs="Times New Roman"/>
          <w:i/>
          <w:sz w:val="24"/>
          <w:szCs w:val="24"/>
          <w:u w:val="single"/>
        </w:rPr>
        <w:t>l</w:t>
      </w:r>
      <w:r w:rsidRPr="00FC4330">
        <w:rPr>
          <w:rFonts w:ascii="Times New Roman" w:eastAsia="Times New Roman" w:hAnsi="Times New Roman" w:cs="Times New Roman"/>
          <w:i/>
          <w:spacing w:val="-1"/>
          <w:sz w:val="24"/>
          <w:szCs w:val="24"/>
          <w:u w:val="single"/>
        </w:rPr>
        <w:t>ec</w:t>
      </w:r>
      <w:r w:rsidRPr="00FC4330">
        <w:rPr>
          <w:rFonts w:ascii="Times New Roman" w:eastAsia="Times New Roman" w:hAnsi="Times New Roman" w:cs="Times New Roman"/>
          <w:i/>
          <w:sz w:val="24"/>
          <w:szCs w:val="24"/>
          <w:u w:val="single"/>
        </w:rPr>
        <w:t>ti</w:t>
      </w:r>
      <w:r w:rsidRPr="00FC4330">
        <w:rPr>
          <w:rFonts w:ascii="Times New Roman" w:eastAsia="Times New Roman" w:hAnsi="Times New Roman" w:cs="Times New Roman"/>
          <w:i/>
          <w:spacing w:val="-1"/>
          <w:sz w:val="24"/>
          <w:szCs w:val="24"/>
          <w:u w:val="single"/>
        </w:rPr>
        <w:t>v</w:t>
      </w:r>
      <w:r w:rsidRPr="00FC4330">
        <w:rPr>
          <w:rFonts w:ascii="Times New Roman" w:eastAsia="Times New Roman" w:hAnsi="Times New Roman" w:cs="Times New Roman"/>
          <w:i/>
          <w:sz w:val="24"/>
          <w:szCs w:val="24"/>
          <w:u w:val="single"/>
        </w:rPr>
        <w:t>e</w:t>
      </w:r>
      <w:r w:rsidRPr="00FC4330">
        <w:rPr>
          <w:rFonts w:ascii="Times New Roman" w:eastAsia="Times New Roman" w:hAnsi="Times New Roman" w:cs="Times New Roman"/>
          <w:i/>
          <w:spacing w:val="1"/>
          <w:sz w:val="24"/>
          <w:szCs w:val="24"/>
          <w:u w:val="single"/>
        </w:rPr>
        <w:t xml:space="preserve"> </w:t>
      </w:r>
      <w:r w:rsidRPr="00FC4330">
        <w:rPr>
          <w:rFonts w:ascii="Times New Roman" w:eastAsia="Times New Roman" w:hAnsi="Times New Roman" w:cs="Times New Roman"/>
          <w:i/>
          <w:spacing w:val="-1"/>
          <w:sz w:val="24"/>
          <w:szCs w:val="24"/>
          <w:u w:val="single"/>
        </w:rPr>
        <w:t>cou</w:t>
      </w:r>
      <w:r w:rsidRPr="00FC4330">
        <w:rPr>
          <w:rFonts w:ascii="Times New Roman" w:eastAsia="Times New Roman" w:hAnsi="Times New Roman" w:cs="Times New Roman"/>
          <w:i/>
          <w:sz w:val="24"/>
          <w:szCs w:val="24"/>
          <w:u w:val="single"/>
        </w:rPr>
        <w:t>r</w:t>
      </w:r>
      <w:r w:rsidRPr="00FC4330">
        <w:rPr>
          <w:rFonts w:ascii="Times New Roman" w:eastAsia="Times New Roman" w:hAnsi="Times New Roman" w:cs="Times New Roman"/>
          <w:i/>
          <w:spacing w:val="-2"/>
          <w:sz w:val="24"/>
          <w:szCs w:val="24"/>
          <w:u w:val="single"/>
        </w:rPr>
        <w:t>s</w:t>
      </w:r>
      <w:r w:rsidRPr="00FC4330">
        <w:rPr>
          <w:rFonts w:ascii="Times New Roman" w:eastAsia="Times New Roman" w:hAnsi="Times New Roman" w:cs="Times New Roman"/>
          <w:i/>
          <w:sz w:val="24"/>
          <w:szCs w:val="24"/>
          <w:u w:val="single"/>
        </w:rPr>
        <w:t>e</w:t>
      </w:r>
      <w:r w:rsidR="00FC4330" w:rsidRPr="00FC4330">
        <w:rPr>
          <w:rFonts w:ascii="Times New Roman" w:eastAsia="Times New Roman" w:hAnsi="Times New Roman" w:cs="Times New Roman"/>
          <w:i/>
          <w:spacing w:val="1"/>
          <w:sz w:val="24"/>
          <w:szCs w:val="24"/>
        </w:rPr>
        <w:t xml:space="preserve">: </w:t>
      </w:r>
      <w:r w:rsidR="00E01E91" w:rsidRPr="00FC4330">
        <w:rPr>
          <w:rFonts w:ascii="Times New Roman" w:hAnsi="Times New Roman" w:cs="Times New Roman"/>
          <w:sz w:val="24"/>
          <w:szCs w:val="24"/>
        </w:rPr>
        <w:t>Required</w:t>
      </w:r>
    </w:p>
    <w:p w14:paraId="1F1CF57C" w14:textId="77777777" w:rsidR="00E01E91" w:rsidRDefault="00E01E91" w:rsidP="00371BF5">
      <w:pPr>
        <w:spacing w:after="0" w:line="240" w:lineRule="auto"/>
        <w:ind w:right="-20"/>
        <w:rPr>
          <w:rFonts w:ascii="Times New Roman" w:eastAsia="Times New Roman" w:hAnsi="Times New Roman" w:cs="Times New Roman"/>
          <w:sz w:val="24"/>
          <w:szCs w:val="24"/>
        </w:rPr>
      </w:pPr>
    </w:p>
    <w:p w14:paraId="02870E6C" w14:textId="77777777" w:rsidR="0052199D" w:rsidRDefault="0052199D" w:rsidP="0052199D">
      <w:pPr>
        <w:spacing w:after="0" w:line="240" w:lineRule="auto"/>
        <w:ind w:right="-20"/>
        <w:rPr>
          <w:rFonts w:ascii="Times New Roman" w:eastAsia="Times New Roman" w:hAnsi="Times New Roman" w:cs="Times New Roman"/>
          <w:b/>
          <w:sz w:val="24"/>
          <w:szCs w:val="24"/>
          <w:u w:val="single"/>
        </w:rPr>
      </w:pPr>
      <w:r w:rsidRPr="00325D56">
        <w:rPr>
          <w:rFonts w:ascii="Times New Roman" w:eastAsia="Times New Roman" w:hAnsi="Times New Roman" w:cs="Times New Roman"/>
          <w:b/>
          <w:spacing w:val="2"/>
          <w:sz w:val="24"/>
          <w:szCs w:val="24"/>
          <w:u w:val="single"/>
        </w:rPr>
        <w:t>B</w:t>
      </w:r>
      <w:r w:rsidRPr="00325D56">
        <w:rPr>
          <w:rFonts w:ascii="Times New Roman" w:eastAsia="Times New Roman" w:hAnsi="Times New Roman" w:cs="Times New Roman"/>
          <w:b/>
          <w:spacing w:val="-2"/>
          <w:sz w:val="24"/>
          <w:szCs w:val="24"/>
          <w:u w:val="single"/>
        </w:rPr>
        <w:t>r</w:t>
      </w:r>
      <w:r w:rsidRPr="00325D56">
        <w:rPr>
          <w:rFonts w:ascii="Times New Roman" w:eastAsia="Times New Roman" w:hAnsi="Times New Roman" w:cs="Times New Roman"/>
          <w:b/>
          <w:sz w:val="24"/>
          <w:szCs w:val="24"/>
          <w:u w:val="single"/>
        </w:rPr>
        <w:t>i</w:t>
      </w:r>
      <w:r w:rsidRPr="00325D56">
        <w:rPr>
          <w:rFonts w:ascii="Times New Roman" w:eastAsia="Times New Roman" w:hAnsi="Times New Roman" w:cs="Times New Roman"/>
          <w:b/>
          <w:spacing w:val="-1"/>
          <w:sz w:val="24"/>
          <w:szCs w:val="24"/>
          <w:u w:val="single"/>
        </w:rPr>
        <w:t>e</w:t>
      </w:r>
      <w:r w:rsidRPr="00325D56">
        <w:rPr>
          <w:rFonts w:ascii="Times New Roman" w:eastAsia="Times New Roman" w:hAnsi="Times New Roman" w:cs="Times New Roman"/>
          <w:b/>
          <w:sz w:val="24"/>
          <w:szCs w:val="24"/>
          <w:u w:val="single"/>
        </w:rPr>
        <w:t>f</w:t>
      </w:r>
      <w:r w:rsidRPr="00325D56">
        <w:rPr>
          <w:rFonts w:ascii="Times New Roman" w:eastAsia="Times New Roman" w:hAnsi="Times New Roman" w:cs="Times New Roman"/>
          <w:b/>
          <w:spacing w:val="3"/>
          <w:sz w:val="24"/>
          <w:szCs w:val="24"/>
          <w:u w:val="single"/>
        </w:rPr>
        <w:t xml:space="preserve"> </w:t>
      </w:r>
      <w:r w:rsidRPr="00325D56">
        <w:rPr>
          <w:rFonts w:ascii="Times New Roman" w:eastAsia="Times New Roman" w:hAnsi="Times New Roman" w:cs="Times New Roman"/>
          <w:b/>
          <w:sz w:val="24"/>
          <w:szCs w:val="24"/>
          <w:u w:val="single"/>
        </w:rPr>
        <w:t>li</w:t>
      </w:r>
      <w:r w:rsidRPr="00325D56">
        <w:rPr>
          <w:rFonts w:ascii="Times New Roman" w:eastAsia="Times New Roman" w:hAnsi="Times New Roman" w:cs="Times New Roman"/>
          <w:b/>
          <w:spacing w:val="-2"/>
          <w:sz w:val="24"/>
          <w:szCs w:val="24"/>
          <w:u w:val="single"/>
        </w:rPr>
        <w:t>s</w:t>
      </w:r>
      <w:r w:rsidRPr="00325D56">
        <w:rPr>
          <w:rFonts w:ascii="Times New Roman" w:eastAsia="Times New Roman" w:hAnsi="Times New Roman" w:cs="Times New Roman"/>
          <w:b/>
          <w:sz w:val="24"/>
          <w:szCs w:val="24"/>
          <w:u w:val="single"/>
        </w:rPr>
        <w:t>t</w:t>
      </w:r>
      <w:r w:rsidRPr="00325D56">
        <w:rPr>
          <w:rFonts w:ascii="Times New Roman" w:eastAsia="Times New Roman" w:hAnsi="Times New Roman" w:cs="Times New Roman"/>
          <w:b/>
          <w:spacing w:val="3"/>
          <w:sz w:val="24"/>
          <w:szCs w:val="24"/>
          <w:u w:val="single"/>
        </w:rPr>
        <w:t xml:space="preserve"> </w:t>
      </w:r>
      <w:r w:rsidRPr="00325D56">
        <w:rPr>
          <w:rFonts w:ascii="Times New Roman" w:eastAsia="Times New Roman" w:hAnsi="Times New Roman" w:cs="Times New Roman"/>
          <w:b/>
          <w:spacing w:val="-5"/>
          <w:sz w:val="24"/>
          <w:szCs w:val="24"/>
          <w:u w:val="single"/>
        </w:rPr>
        <w:t>o</w:t>
      </w:r>
      <w:r w:rsidRPr="00325D56">
        <w:rPr>
          <w:rFonts w:ascii="Times New Roman" w:eastAsia="Times New Roman" w:hAnsi="Times New Roman" w:cs="Times New Roman"/>
          <w:b/>
          <w:sz w:val="24"/>
          <w:szCs w:val="24"/>
          <w:u w:val="single"/>
        </w:rPr>
        <w:t>f</w:t>
      </w:r>
      <w:r w:rsidRPr="00325D56">
        <w:rPr>
          <w:rFonts w:ascii="Times New Roman" w:eastAsia="Times New Roman" w:hAnsi="Times New Roman" w:cs="Times New Roman"/>
          <w:b/>
          <w:spacing w:val="3"/>
          <w:sz w:val="24"/>
          <w:szCs w:val="24"/>
          <w:u w:val="single"/>
        </w:rPr>
        <w:t xml:space="preserve"> </w:t>
      </w:r>
      <w:r w:rsidRPr="00325D56">
        <w:rPr>
          <w:rFonts w:ascii="Times New Roman" w:eastAsia="Times New Roman" w:hAnsi="Times New Roman" w:cs="Times New Roman"/>
          <w:b/>
          <w:sz w:val="24"/>
          <w:szCs w:val="24"/>
          <w:u w:val="single"/>
        </w:rPr>
        <w:t>topi</w:t>
      </w:r>
      <w:r w:rsidRPr="00325D56">
        <w:rPr>
          <w:rFonts w:ascii="Times New Roman" w:eastAsia="Times New Roman" w:hAnsi="Times New Roman" w:cs="Times New Roman"/>
          <w:b/>
          <w:spacing w:val="-1"/>
          <w:sz w:val="24"/>
          <w:szCs w:val="24"/>
          <w:u w:val="single"/>
        </w:rPr>
        <w:t>c</w:t>
      </w:r>
      <w:r w:rsidRPr="00325D56">
        <w:rPr>
          <w:rFonts w:ascii="Times New Roman" w:eastAsia="Times New Roman" w:hAnsi="Times New Roman" w:cs="Times New Roman"/>
          <w:b/>
          <w:sz w:val="24"/>
          <w:szCs w:val="24"/>
          <w:u w:val="single"/>
        </w:rPr>
        <w:t>s to</w:t>
      </w:r>
      <w:r w:rsidRPr="00325D56">
        <w:rPr>
          <w:rFonts w:ascii="Times New Roman" w:eastAsia="Times New Roman" w:hAnsi="Times New Roman" w:cs="Times New Roman"/>
          <w:b/>
          <w:spacing w:val="2"/>
          <w:sz w:val="24"/>
          <w:szCs w:val="24"/>
          <w:u w:val="single"/>
        </w:rPr>
        <w:t xml:space="preserve"> </w:t>
      </w:r>
      <w:r w:rsidRPr="00325D56">
        <w:rPr>
          <w:rFonts w:ascii="Times New Roman" w:eastAsia="Times New Roman" w:hAnsi="Times New Roman" w:cs="Times New Roman"/>
          <w:b/>
          <w:sz w:val="24"/>
          <w:szCs w:val="24"/>
          <w:u w:val="single"/>
        </w:rPr>
        <w:t>be</w:t>
      </w:r>
      <w:r w:rsidRPr="00325D56">
        <w:rPr>
          <w:rFonts w:ascii="Times New Roman" w:eastAsia="Times New Roman" w:hAnsi="Times New Roman" w:cs="Times New Roman"/>
          <w:b/>
          <w:spacing w:val="-4"/>
          <w:sz w:val="24"/>
          <w:szCs w:val="24"/>
          <w:u w:val="single"/>
        </w:rPr>
        <w:t xml:space="preserve"> </w:t>
      </w:r>
      <w:r w:rsidRPr="00325D56">
        <w:rPr>
          <w:rFonts w:ascii="Times New Roman" w:eastAsia="Times New Roman" w:hAnsi="Times New Roman" w:cs="Times New Roman"/>
          <w:b/>
          <w:spacing w:val="-1"/>
          <w:sz w:val="24"/>
          <w:szCs w:val="24"/>
          <w:u w:val="single"/>
        </w:rPr>
        <w:t>c</w:t>
      </w:r>
      <w:r w:rsidRPr="00325D56">
        <w:rPr>
          <w:rFonts w:ascii="Times New Roman" w:eastAsia="Times New Roman" w:hAnsi="Times New Roman" w:cs="Times New Roman"/>
          <w:b/>
          <w:sz w:val="24"/>
          <w:szCs w:val="24"/>
          <w:u w:val="single"/>
        </w:rPr>
        <w:t>o</w:t>
      </w:r>
      <w:r w:rsidRPr="00325D56">
        <w:rPr>
          <w:rFonts w:ascii="Times New Roman" w:eastAsia="Times New Roman" w:hAnsi="Times New Roman" w:cs="Times New Roman"/>
          <w:b/>
          <w:spacing w:val="-1"/>
          <w:sz w:val="24"/>
          <w:szCs w:val="24"/>
          <w:u w:val="single"/>
        </w:rPr>
        <w:t>ve</w:t>
      </w:r>
      <w:r w:rsidRPr="00325D56">
        <w:rPr>
          <w:rFonts w:ascii="Times New Roman" w:eastAsia="Times New Roman" w:hAnsi="Times New Roman" w:cs="Times New Roman"/>
          <w:b/>
          <w:spacing w:val="-2"/>
          <w:sz w:val="24"/>
          <w:szCs w:val="24"/>
          <w:u w:val="single"/>
        </w:rPr>
        <w:t>r</w:t>
      </w:r>
      <w:r w:rsidRPr="00325D56">
        <w:rPr>
          <w:rFonts w:ascii="Times New Roman" w:eastAsia="Times New Roman" w:hAnsi="Times New Roman" w:cs="Times New Roman"/>
          <w:b/>
          <w:spacing w:val="-1"/>
          <w:sz w:val="24"/>
          <w:szCs w:val="24"/>
          <w:u w:val="single"/>
        </w:rPr>
        <w:t>e</w:t>
      </w:r>
      <w:r w:rsidRPr="00325D56">
        <w:rPr>
          <w:rFonts w:ascii="Times New Roman" w:eastAsia="Times New Roman" w:hAnsi="Times New Roman" w:cs="Times New Roman"/>
          <w:b/>
          <w:sz w:val="24"/>
          <w:szCs w:val="24"/>
          <w:u w:val="single"/>
        </w:rPr>
        <w:t>d</w:t>
      </w:r>
    </w:p>
    <w:p w14:paraId="1240EC6D" w14:textId="77777777" w:rsidR="0052199D" w:rsidRDefault="0052199D" w:rsidP="00D1617D">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w:t>
      </w:r>
      <w:r w:rsidRPr="00131966">
        <w:rPr>
          <w:rFonts w:ascii="Times New Roman" w:eastAsia="Times New Roman" w:hAnsi="Times New Roman" w:cs="Times New Roman"/>
          <w:spacing w:val="2"/>
          <w:sz w:val="24"/>
          <w:szCs w:val="24"/>
        </w:rPr>
        <w:tab/>
        <w:t>Electronic and Atomic Structure and Bonding</w:t>
      </w:r>
    </w:p>
    <w:p w14:paraId="5FBAC500" w14:textId="40BB3692" w:rsidR="0052199D" w:rsidRPr="00D1617D" w:rsidRDefault="0052199D" w:rsidP="00D1617D">
      <w:pPr>
        <w:pStyle w:val="ListParagraph"/>
        <w:numPr>
          <w:ilvl w:val="0"/>
          <w:numId w:val="22"/>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Atomic </w:t>
      </w:r>
      <w:r w:rsidR="0083399A" w:rsidRPr="00D1617D">
        <w:rPr>
          <w:rFonts w:ascii="Times New Roman" w:eastAsia="Times New Roman" w:hAnsi="Times New Roman" w:cs="Times New Roman"/>
          <w:spacing w:val="2"/>
          <w:sz w:val="24"/>
          <w:szCs w:val="24"/>
        </w:rPr>
        <w:t>s</w:t>
      </w:r>
      <w:r w:rsidRPr="00D1617D">
        <w:rPr>
          <w:rFonts w:ascii="Times New Roman" w:eastAsia="Times New Roman" w:hAnsi="Times New Roman" w:cs="Times New Roman"/>
          <w:spacing w:val="2"/>
          <w:sz w:val="24"/>
          <w:szCs w:val="24"/>
        </w:rPr>
        <w:t>tructure</w:t>
      </w:r>
    </w:p>
    <w:p w14:paraId="1B2472B6" w14:textId="69294F6F" w:rsidR="0052199D" w:rsidRPr="00D1617D" w:rsidRDefault="0052199D" w:rsidP="00D1617D">
      <w:pPr>
        <w:pStyle w:val="ListParagraph"/>
        <w:numPr>
          <w:ilvl w:val="0"/>
          <w:numId w:val="22"/>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Bonding </w:t>
      </w:r>
      <w:r w:rsidR="0083399A" w:rsidRPr="00D1617D">
        <w:rPr>
          <w:rFonts w:ascii="Times New Roman" w:eastAsia="Times New Roman" w:hAnsi="Times New Roman" w:cs="Times New Roman"/>
          <w:spacing w:val="2"/>
          <w:sz w:val="24"/>
          <w:szCs w:val="24"/>
        </w:rPr>
        <w:t>t</w:t>
      </w:r>
      <w:r w:rsidRPr="00D1617D">
        <w:rPr>
          <w:rFonts w:ascii="Times New Roman" w:eastAsia="Times New Roman" w:hAnsi="Times New Roman" w:cs="Times New Roman"/>
          <w:spacing w:val="2"/>
          <w:sz w:val="24"/>
          <w:szCs w:val="24"/>
        </w:rPr>
        <w:t>ypes and correlations with properties</w:t>
      </w:r>
    </w:p>
    <w:p w14:paraId="60515E32" w14:textId="77777777" w:rsidR="0052199D" w:rsidRPr="00131966" w:rsidRDefault="0052199D" w:rsidP="00D1617D">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II.</w:t>
      </w:r>
      <w:r w:rsidRPr="00131966">
        <w:rPr>
          <w:rFonts w:ascii="Times New Roman" w:eastAsia="Times New Roman" w:hAnsi="Times New Roman" w:cs="Times New Roman"/>
          <w:spacing w:val="2"/>
          <w:sz w:val="24"/>
          <w:szCs w:val="24"/>
        </w:rPr>
        <w:tab/>
        <w:t>Ma</w:t>
      </w:r>
      <w:r>
        <w:rPr>
          <w:rFonts w:ascii="Times New Roman" w:eastAsia="Times New Roman" w:hAnsi="Times New Roman" w:cs="Times New Roman"/>
          <w:spacing w:val="2"/>
          <w:sz w:val="24"/>
          <w:szCs w:val="24"/>
        </w:rPr>
        <w:t xml:space="preserve">terial Building Blocks </w:t>
      </w:r>
    </w:p>
    <w:p w14:paraId="2C979934" w14:textId="70D951B4" w:rsidR="0052199D" w:rsidRPr="00D1617D" w:rsidRDefault="00B701A6" w:rsidP="00D1617D">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Crystal</w:t>
      </w:r>
      <w:r w:rsidR="0052199D" w:rsidRPr="00D1617D">
        <w:rPr>
          <w:rFonts w:ascii="Times New Roman" w:eastAsia="Times New Roman" w:hAnsi="Times New Roman" w:cs="Times New Roman"/>
          <w:spacing w:val="2"/>
          <w:sz w:val="24"/>
          <w:szCs w:val="24"/>
        </w:rPr>
        <w:t xml:space="preserve"> </w:t>
      </w:r>
      <w:r w:rsidR="0083399A" w:rsidRPr="00D1617D">
        <w:rPr>
          <w:rFonts w:ascii="Times New Roman" w:eastAsia="Times New Roman" w:hAnsi="Times New Roman" w:cs="Times New Roman"/>
          <w:spacing w:val="2"/>
          <w:sz w:val="24"/>
          <w:szCs w:val="24"/>
        </w:rPr>
        <w:t>s</w:t>
      </w:r>
      <w:r w:rsidR="0052199D" w:rsidRPr="00D1617D">
        <w:rPr>
          <w:rFonts w:ascii="Times New Roman" w:eastAsia="Times New Roman" w:hAnsi="Times New Roman" w:cs="Times New Roman"/>
          <w:spacing w:val="2"/>
          <w:sz w:val="24"/>
          <w:szCs w:val="24"/>
        </w:rPr>
        <w:t>tructures (Metals and Ceramics)</w:t>
      </w:r>
    </w:p>
    <w:p w14:paraId="4EDD2F17" w14:textId="5C20544F" w:rsidR="0052199D" w:rsidRPr="00D1617D" w:rsidRDefault="0052199D" w:rsidP="00D1617D">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Miller </w:t>
      </w:r>
      <w:r w:rsidR="0083399A" w:rsidRPr="00D1617D">
        <w:rPr>
          <w:rFonts w:ascii="Times New Roman" w:eastAsia="Times New Roman" w:hAnsi="Times New Roman" w:cs="Times New Roman"/>
          <w:spacing w:val="2"/>
          <w:sz w:val="24"/>
          <w:szCs w:val="24"/>
        </w:rPr>
        <w:t>i</w:t>
      </w:r>
      <w:r w:rsidRPr="00D1617D">
        <w:rPr>
          <w:rFonts w:ascii="Times New Roman" w:eastAsia="Times New Roman" w:hAnsi="Times New Roman" w:cs="Times New Roman"/>
          <w:spacing w:val="2"/>
          <w:sz w:val="24"/>
          <w:szCs w:val="24"/>
        </w:rPr>
        <w:t>ndices</w:t>
      </w:r>
    </w:p>
    <w:p w14:paraId="3A65F776" w14:textId="5F4F4685" w:rsidR="0052199D" w:rsidRPr="00D1617D" w:rsidRDefault="001C227E" w:rsidP="00D1617D">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Single</w:t>
      </w:r>
      <w:r w:rsidR="006B5EB2" w:rsidRPr="00D1617D">
        <w:rPr>
          <w:rFonts w:ascii="Times New Roman" w:eastAsia="Times New Roman" w:hAnsi="Times New Roman" w:cs="Times New Roman"/>
          <w:spacing w:val="2"/>
          <w:sz w:val="24"/>
          <w:szCs w:val="24"/>
        </w:rPr>
        <w:t>,</w:t>
      </w:r>
      <w:r w:rsidRPr="00D1617D">
        <w:rPr>
          <w:rFonts w:ascii="Times New Roman" w:eastAsia="Times New Roman" w:hAnsi="Times New Roman" w:cs="Times New Roman"/>
          <w:spacing w:val="2"/>
          <w:sz w:val="24"/>
          <w:szCs w:val="24"/>
        </w:rPr>
        <w:t xml:space="preserve"> </w:t>
      </w:r>
      <w:r w:rsidR="00180BED" w:rsidRPr="00D1617D">
        <w:rPr>
          <w:rFonts w:ascii="Times New Roman" w:eastAsia="Times New Roman" w:hAnsi="Times New Roman" w:cs="Times New Roman"/>
          <w:spacing w:val="2"/>
          <w:sz w:val="24"/>
          <w:szCs w:val="24"/>
        </w:rPr>
        <w:t>p</w:t>
      </w:r>
      <w:r w:rsidRPr="00D1617D">
        <w:rPr>
          <w:rFonts w:ascii="Times New Roman" w:eastAsia="Times New Roman" w:hAnsi="Times New Roman" w:cs="Times New Roman"/>
          <w:spacing w:val="2"/>
          <w:sz w:val="24"/>
          <w:szCs w:val="24"/>
        </w:rPr>
        <w:t xml:space="preserve">olycrystalline, and </w:t>
      </w:r>
      <w:r w:rsidR="00180BED" w:rsidRPr="00D1617D">
        <w:rPr>
          <w:rFonts w:ascii="Times New Roman" w:eastAsia="Times New Roman" w:hAnsi="Times New Roman" w:cs="Times New Roman"/>
          <w:spacing w:val="2"/>
          <w:sz w:val="24"/>
          <w:szCs w:val="24"/>
        </w:rPr>
        <w:t>n</w:t>
      </w:r>
      <w:r w:rsidR="0052199D" w:rsidRPr="00D1617D">
        <w:rPr>
          <w:rFonts w:ascii="Times New Roman" w:eastAsia="Times New Roman" w:hAnsi="Times New Roman" w:cs="Times New Roman"/>
          <w:spacing w:val="2"/>
          <w:sz w:val="24"/>
          <w:szCs w:val="24"/>
        </w:rPr>
        <w:t>on-crystalline materials</w:t>
      </w:r>
    </w:p>
    <w:p w14:paraId="74D336F7" w14:textId="7F5144C3" w:rsidR="0052199D" w:rsidRPr="00D1617D" w:rsidRDefault="0052199D" w:rsidP="00D1617D">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Polymeric </w:t>
      </w:r>
      <w:r w:rsidR="00E16551" w:rsidRPr="00D1617D">
        <w:rPr>
          <w:rFonts w:ascii="Times New Roman" w:eastAsia="Times New Roman" w:hAnsi="Times New Roman" w:cs="Times New Roman"/>
          <w:spacing w:val="2"/>
          <w:sz w:val="24"/>
          <w:szCs w:val="24"/>
        </w:rPr>
        <w:t>s</w:t>
      </w:r>
      <w:r w:rsidRPr="00D1617D">
        <w:rPr>
          <w:rFonts w:ascii="Times New Roman" w:eastAsia="Times New Roman" w:hAnsi="Times New Roman" w:cs="Times New Roman"/>
          <w:spacing w:val="2"/>
          <w:sz w:val="24"/>
          <w:szCs w:val="24"/>
        </w:rPr>
        <w:t>tructures</w:t>
      </w:r>
    </w:p>
    <w:p w14:paraId="65F09E69" w14:textId="6BC7F4FB" w:rsidR="0052199D" w:rsidRPr="00D1617D" w:rsidRDefault="0052199D" w:rsidP="00D1617D">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Defects</w:t>
      </w:r>
    </w:p>
    <w:p w14:paraId="5AFA0593" w14:textId="77777777" w:rsidR="0052199D" w:rsidRPr="00131966" w:rsidRDefault="0052199D" w:rsidP="00D1617D">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III.</w:t>
      </w:r>
      <w:r w:rsidRPr="00131966">
        <w:rPr>
          <w:rFonts w:ascii="Times New Roman" w:eastAsia="Times New Roman" w:hAnsi="Times New Roman" w:cs="Times New Roman"/>
          <w:spacing w:val="2"/>
          <w:sz w:val="24"/>
          <w:szCs w:val="24"/>
        </w:rPr>
        <w:tab/>
        <w:t>On Microstructure-</w:t>
      </w:r>
      <w:r>
        <w:rPr>
          <w:rFonts w:ascii="Times New Roman" w:eastAsia="Times New Roman" w:hAnsi="Times New Roman" w:cs="Times New Roman"/>
          <w:spacing w:val="2"/>
          <w:sz w:val="24"/>
          <w:szCs w:val="24"/>
        </w:rPr>
        <w:t xml:space="preserve">Property Relationships </w:t>
      </w:r>
    </w:p>
    <w:p w14:paraId="44B4B3AA" w14:textId="34D50254" w:rsidR="0052199D" w:rsidRPr="00D1617D" w:rsidRDefault="0052199D" w:rsidP="00D1617D">
      <w:pPr>
        <w:pStyle w:val="ListParagraph"/>
        <w:numPr>
          <w:ilvl w:val="0"/>
          <w:numId w:val="24"/>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Mechanical </w:t>
      </w:r>
      <w:r w:rsidR="00FE6578" w:rsidRPr="00D1617D">
        <w:rPr>
          <w:rFonts w:ascii="Times New Roman" w:eastAsia="Times New Roman" w:hAnsi="Times New Roman" w:cs="Times New Roman"/>
          <w:spacing w:val="2"/>
          <w:sz w:val="24"/>
          <w:szCs w:val="24"/>
        </w:rPr>
        <w:t>p</w:t>
      </w:r>
      <w:r w:rsidRPr="00D1617D">
        <w:rPr>
          <w:rFonts w:ascii="Times New Roman" w:eastAsia="Times New Roman" w:hAnsi="Times New Roman" w:cs="Times New Roman"/>
          <w:spacing w:val="2"/>
          <w:sz w:val="24"/>
          <w:szCs w:val="24"/>
        </w:rPr>
        <w:t>roperties</w:t>
      </w:r>
    </w:p>
    <w:p w14:paraId="635D63BC" w14:textId="6AC717EC" w:rsidR="0052199D" w:rsidRPr="00D1617D" w:rsidRDefault="0052199D" w:rsidP="00D1617D">
      <w:pPr>
        <w:pStyle w:val="ListParagraph"/>
        <w:numPr>
          <w:ilvl w:val="0"/>
          <w:numId w:val="24"/>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Deformation and </w:t>
      </w:r>
      <w:r w:rsidR="00FE6578" w:rsidRPr="00D1617D">
        <w:rPr>
          <w:rFonts w:ascii="Times New Roman" w:eastAsia="Times New Roman" w:hAnsi="Times New Roman" w:cs="Times New Roman"/>
          <w:spacing w:val="2"/>
          <w:sz w:val="24"/>
          <w:szCs w:val="24"/>
        </w:rPr>
        <w:t>s</w:t>
      </w:r>
      <w:r w:rsidRPr="00D1617D">
        <w:rPr>
          <w:rFonts w:ascii="Times New Roman" w:eastAsia="Times New Roman" w:hAnsi="Times New Roman" w:cs="Times New Roman"/>
          <w:spacing w:val="2"/>
          <w:sz w:val="24"/>
          <w:szCs w:val="24"/>
        </w:rPr>
        <w:t xml:space="preserve">trengthening </w:t>
      </w:r>
      <w:r w:rsidR="00FE6578" w:rsidRPr="00D1617D">
        <w:rPr>
          <w:rFonts w:ascii="Times New Roman" w:eastAsia="Times New Roman" w:hAnsi="Times New Roman" w:cs="Times New Roman"/>
          <w:spacing w:val="2"/>
          <w:sz w:val="24"/>
          <w:szCs w:val="24"/>
        </w:rPr>
        <w:t>m</w:t>
      </w:r>
      <w:r w:rsidRPr="00D1617D">
        <w:rPr>
          <w:rFonts w:ascii="Times New Roman" w:eastAsia="Times New Roman" w:hAnsi="Times New Roman" w:cs="Times New Roman"/>
          <w:spacing w:val="2"/>
          <w:sz w:val="24"/>
          <w:szCs w:val="24"/>
        </w:rPr>
        <w:t>echanisms</w:t>
      </w:r>
    </w:p>
    <w:p w14:paraId="10C8217B" w14:textId="77777777" w:rsidR="0052199D" w:rsidRPr="00131966" w:rsidRDefault="0052199D" w:rsidP="00D1617D">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IV.</w:t>
      </w:r>
      <w:r w:rsidRPr="00131966">
        <w:rPr>
          <w:rFonts w:ascii="Times New Roman" w:eastAsia="Times New Roman" w:hAnsi="Times New Roman" w:cs="Times New Roman"/>
          <w:spacing w:val="2"/>
          <w:sz w:val="24"/>
          <w:szCs w:val="24"/>
        </w:rPr>
        <w:tab/>
        <w:t>On Mic</w:t>
      </w:r>
      <w:r>
        <w:rPr>
          <w:rFonts w:ascii="Times New Roman" w:eastAsia="Times New Roman" w:hAnsi="Times New Roman" w:cs="Times New Roman"/>
          <w:spacing w:val="2"/>
          <w:sz w:val="24"/>
          <w:szCs w:val="24"/>
        </w:rPr>
        <w:t xml:space="preserve">rostructural Evolution </w:t>
      </w:r>
    </w:p>
    <w:p w14:paraId="68B91AA9" w14:textId="10BBF947" w:rsidR="0052199D" w:rsidRPr="00D1617D" w:rsidRDefault="0052199D" w:rsidP="00D1617D">
      <w:pPr>
        <w:pStyle w:val="ListParagraph"/>
        <w:numPr>
          <w:ilvl w:val="0"/>
          <w:numId w:val="25"/>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Phase </w:t>
      </w:r>
      <w:r w:rsidR="00F244A0" w:rsidRPr="00D1617D">
        <w:rPr>
          <w:rFonts w:ascii="Times New Roman" w:eastAsia="Times New Roman" w:hAnsi="Times New Roman" w:cs="Times New Roman"/>
          <w:spacing w:val="2"/>
          <w:sz w:val="24"/>
          <w:szCs w:val="24"/>
        </w:rPr>
        <w:t>d</w:t>
      </w:r>
      <w:r w:rsidRPr="00D1617D">
        <w:rPr>
          <w:rFonts w:ascii="Times New Roman" w:eastAsia="Times New Roman" w:hAnsi="Times New Roman" w:cs="Times New Roman"/>
          <w:spacing w:val="2"/>
          <w:sz w:val="24"/>
          <w:szCs w:val="24"/>
        </w:rPr>
        <w:t>iagrams</w:t>
      </w:r>
    </w:p>
    <w:p w14:paraId="2040C154" w14:textId="1656E260" w:rsidR="0052199D" w:rsidRPr="00D1617D" w:rsidRDefault="0052199D" w:rsidP="00D1617D">
      <w:pPr>
        <w:pStyle w:val="ListParagraph"/>
        <w:numPr>
          <w:ilvl w:val="0"/>
          <w:numId w:val="25"/>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Diffusion</w:t>
      </w:r>
    </w:p>
    <w:p w14:paraId="6F45779F" w14:textId="1E373E97" w:rsidR="0052199D" w:rsidRPr="00D1617D" w:rsidRDefault="0052199D" w:rsidP="00D1617D">
      <w:pPr>
        <w:pStyle w:val="ListParagraph"/>
        <w:numPr>
          <w:ilvl w:val="0"/>
          <w:numId w:val="25"/>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Phase </w:t>
      </w:r>
      <w:r w:rsidR="00F244A0" w:rsidRPr="00D1617D">
        <w:rPr>
          <w:rFonts w:ascii="Times New Roman" w:eastAsia="Times New Roman" w:hAnsi="Times New Roman" w:cs="Times New Roman"/>
          <w:spacing w:val="2"/>
          <w:sz w:val="24"/>
          <w:szCs w:val="24"/>
        </w:rPr>
        <w:t>t</w:t>
      </w:r>
      <w:r w:rsidRPr="00D1617D">
        <w:rPr>
          <w:rFonts w:ascii="Times New Roman" w:eastAsia="Times New Roman" w:hAnsi="Times New Roman" w:cs="Times New Roman"/>
          <w:spacing w:val="2"/>
          <w:sz w:val="24"/>
          <w:szCs w:val="24"/>
        </w:rPr>
        <w:t>ransformations</w:t>
      </w:r>
    </w:p>
    <w:p w14:paraId="570B133C" w14:textId="77777777" w:rsidR="0052199D" w:rsidRPr="00131966" w:rsidRDefault="0052199D" w:rsidP="00D1617D">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V.</w:t>
      </w:r>
      <w:r w:rsidRPr="00131966">
        <w:rPr>
          <w:rFonts w:ascii="Times New Roman" w:eastAsia="Times New Roman" w:hAnsi="Times New Roman" w:cs="Times New Roman"/>
          <w:spacing w:val="2"/>
          <w:sz w:val="24"/>
          <w:szCs w:val="24"/>
        </w:rPr>
        <w:tab/>
        <w:t>Materials in A</w:t>
      </w:r>
      <w:r>
        <w:rPr>
          <w:rFonts w:ascii="Times New Roman" w:eastAsia="Times New Roman" w:hAnsi="Times New Roman" w:cs="Times New Roman"/>
          <w:spacing w:val="2"/>
          <w:sz w:val="24"/>
          <w:szCs w:val="24"/>
        </w:rPr>
        <w:t xml:space="preserve">pplication </w:t>
      </w:r>
    </w:p>
    <w:p w14:paraId="5EEDC407" w14:textId="2B00871D" w:rsidR="0052199D" w:rsidRPr="00D1617D" w:rsidRDefault="0052199D" w:rsidP="00D1617D">
      <w:pPr>
        <w:pStyle w:val="ListParagraph"/>
        <w:numPr>
          <w:ilvl w:val="0"/>
          <w:numId w:val="26"/>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Failure and </w:t>
      </w:r>
      <w:r w:rsidR="00C51182" w:rsidRPr="00D1617D">
        <w:rPr>
          <w:rFonts w:ascii="Times New Roman" w:eastAsia="Times New Roman" w:hAnsi="Times New Roman" w:cs="Times New Roman"/>
          <w:spacing w:val="2"/>
          <w:sz w:val="24"/>
          <w:szCs w:val="24"/>
        </w:rPr>
        <w:t>c</w:t>
      </w:r>
      <w:r w:rsidRPr="00D1617D">
        <w:rPr>
          <w:rFonts w:ascii="Times New Roman" w:eastAsia="Times New Roman" w:hAnsi="Times New Roman" w:cs="Times New Roman"/>
          <w:spacing w:val="2"/>
          <w:sz w:val="24"/>
          <w:szCs w:val="24"/>
        </w:rPr>
        <w:t>orrosion</w:t>
      </w:r>
    </w:p>
    <w:p w14:paraId="62863B93" w14:textId="4E4C1E47" w:rsidR="0052199D" w:rsidRPr="00D1617D" w:rsidRDefault="0052199D" w:rsidP="00D1617D">
      <w:pPr>
        <w:pStyle w:val="ListParagraph"/>
        <w:numPr>
          <w:ilvl w:val="0"/>
          <w:numId w:val="26"/>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Material </w:t>
      </w:r>
      <w:r w:rsidR="00C51182" w:rsidRPr="00D1617D">
        <w:rPr>
          <w:rFonts w:ascii="Times New Roman" w:eastAsia="Times New Roman" w:hAnsi="Times New Roman" w:cs="Times New Roman"/>
          <w:spacing w:val="2"/>
          <w:sz w:val="24"/>
          <w:szCs w:val="24"/>
        </w:rPr>
        <w:t>a</w:t>
      </w:r>
      <w:r w:rsidRPr="00D1617D">
        <w:rPr>
          <w:rFonts w:ascii="Times New Roman" w:eastAsia="Times New Roman" w:hAnsi="Times New Roman" w:cs="Times New Roman"/>
          <w:spacing w:val="2"/>
          <w:sz w:val="24"/>
          <w:szCs w:val="24"/>
        </w:rPr>
        <w:t xml:space="preserve">pplications and </w:t>
      </w:r>
      <w:r w:rsidR="00C51182" w:rsidRPr="00D1617D">
        <w:rPr>
          <w:rFonts w:ascii="Times New Roman" w:eastAsia="Times New Roman" w:hAnsi="Times New Roman" w:cs="Times New Roman"/>
          <w:spacing w:val="2"/>
          <w:sz w:val="24"/>
          <w:szCs w:val="24"/>
        </w:rPr>
        <w:t>p</w:t>
      </w:r>
      <w:r w:rsidRPr="00D1617D">
        <w:rPr>
          <w:rFonts w:ascii="Times New Roman" w:eastAsia="Times New Roman" w:hAnsi="Times New Roman" w:cs="Times New Roman"/>
          <w:spacing w:val="2"/>
          <w:sz w:val="24"/>
          <w:szCs w:val="24"/>
        </w:rPr>
        <w:t>rocessing</w:t>
      </w:r>
    </w:p>
    <w:p w14:paraId="52A859FB" w14:textId="59327337" w:rsidR="0052199D" w:rsidRPr="00D1617D" w:rsidRDefault="0052199D" w:rsidP="00D1617D">
      <w:pPr>
        <w:pStyle w:val="ListParagraph"/>
        <w:numPr>
          <w:ilvl w:val="0"/>
          <w:numId w:val="26"/>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 xml:space="preserve">Team </w:t>
      </w:r>
      <w:r w:rsidR="00C51182" w:rsidRPr="00D1617D">
        <w:rPr>
          <w:rFonts w:ascii="Times New Roman" w:eastAsia="Times New Roman" w:hAnsi="Times New Roman" w:cs="Times New Roman"/>
          <w:spacing w:val="2"/>
          <w:sz w:val="24"/>
          <w:szCs w:val="24"/>
        </w:rPr>
        <w:t>p</w:t>
      </w:r>
      <w:r w:rsidRPr="00D1617D">
        <w:rPr>
          <w:rFonts w:ascii="Times New Roman" w:eastAsia="Times New Roman" w:hAnsi="Times New Roman" w:cs="Times New Roman"/>
          <w:spacing w:val="2"/>
          <w:sz w:val="24"/>
          <w:szCs w:val="24"/>
        </w:rPr>
        <w:t xml:space="preserve">resentations on </w:t>
      </w:r>
      <w:r w:rsidR="00C51182" w:rsidRPr="00D1617D">
        <w:rPr>
          <w:rFonts w:ascii="Times New Roman" w:eastAsia="Times New Roman" w:hAnsi="Times New Roman" w:cs="Times New Roman"/>
          <w:spacing w:val="2"/>
          <w:sz w:val="24"/>
          <w:szCs w:val="24"/>
        </w:rPr>
        <w:t>m</w:t>
      </w:r>
      <w:r w:rsidRPr="00D1617D">
        <w:rPr>
          <w:rFonts w:ascii="Times New Roman" w:eastAsia="Times New Roman" w:hAnsi="Times New Roman" w:cs="Times New Roman"/>
          <w:spacing w:val="2"/>
          <w:sz w:val="24"/>
          <w:szCs w:val="24"/>
        </w:rPr>
        <w:t xml:space="preserve">aterial </w:t>
      </w:r>
      <w:r w:rsidR="00C51182" w:rsidRPr="00D1617D">
        <w:rPr>
          <w:rFonts w:ascii="Times New Roman" w:eastAsia="Times New Roman" w:hAnsi="Times New Roman" w:cs="Times New Roman"/>
          <w:spacing w:val="2"/>
          <w:sz w:val="24"/>
          <w:szCs w:val="24"/>
        </w:rPr>
        <w:t>a</w:t>
      </w:r>
      <w:r w:rsidRPr="00D1617D">
        <w:rPr>
          <w:rFonts w:ascii="Times New Roman" w:eastAsia="Times New Roman" w:hAnsi="Times New Roman" w:cs="Times New Roman"/>
          <w:spacing w:val="2"/>
          <w:sz w:val="24"/>
          <w:szCs w:val="24"/>
        </w:rPr>
        <w:t>pplications</w:t>
      </w:r>
    </w:p>
    <w:p w14:paraId="2B69524D" w14:textId="523529C6" w:rsidR="0052199D" w:rsidRPr="00D1617D" w:rsidRDefault="0052199D" w:rsidP="00361EF2">
      <w:pPr>
        <w:pStyle w:val="ListParagraph"/>
        <w:spacing w:after="0" w:line="240" w:lineRule="auto"/>
        <w:ind w:right="-20"/>
        <w:rPr>
          <w:rFonts w:ascii="Times New Roman" w:eastAsia="Times New Roman" w:hAnsi="Times New Roman" w:cs="Times New Roman"/>
          <w:color w:val="A6A6A6" w:themeColor="background1" w:themeShade="A6"/>
          <w:spacing w:val="2"/>
          <w:sz w:val="24"/>
          <w:szCs w:val="24"/>
        </w:rPr>
      </w:pPr>
    </w:p>
    <w:p w14:paraId="3502554A" w14:textId="77777777" w:rsidR="00E30C77" w:rsidRDefault="00DB1AAF" w:rsidP="00371BF5">
      <w:pPr>
        <w:spacing w:after="0" w:line="240" w:lineRule="auto"/>
        <w:ind w:right="-20"/>
        <w:rPr>
          <w:rFonts w:ascii="Times New Roman" w:eastAsia="Times New Roman" w:hAnsi="Times New Roman" w:cs="Times New Roman"/>
          <w:b/>
          <w:sz w:val="24"/>
          <w:szCs w:val="24"/>
          <w:u w:val="single"/>
        </w:rPr>
      </w:pPr>
      <w:r w:rsidRPr="00325D56">
        <w:rPr>
          <w:rFonts w:ascii="Times New Roman" w:eastAsia="Times New Roman" w:hAnsi="Times New Roman" w:cs="Times New Roman"/>
          <w:b/>
          <w:sz w:val="24"/>
          <w:szCs w:val="24"/>
          <w:u w:val="single"/>
        </w:rPr>
        <w:t>Sp</w:t>
      </w:r>
      <w:r w:rsidRPr="00325D56">
        <w:rPr>
          <w:rFonts w:ascii="Times New Roman" w:eastAsia="Times New Roman" w:hAnsi="Times New Roman" w:cs="Times New Roman"/>
          <w:b/>
          <w:spacing w:val="-1"/>
          <w:sz w:val="24"/>
          <w:szCs w:val="24"/>
          <w:u w:val="single"/>
        </w:rPr>
        <w:t>ec</w:t>
      </w:r>
      <w:r w:rsidRPr="00325D56">
        <w:rPr>
          <w:rFonts w:ascii="Times New Roman" w:eastAsia="Times New Roman" w:hAnsi="Times New Roman" w:cs="Times New Roman"/>
          <w:b/>
          <w:sz w:val="24"/>
          <w:szCs w:val="24"/>
          <w:u w:val="single"/>
        </w:rPr>
        <w:t>i</w:t>
      </w:r>
      <w:r w:rsidRPr="00325D56">
        <w:rPr>
          <w:rFonts w:ascii="Times New Roman" w:eastAsia="Times New Roman" w:hAnsi="Times New Roman" w:cs="Times New Roman"/>
          <w:b/>
          <w:spacing w:val="5"/>
          <w:sz w:val="24"/>
          <w:szCs w:val="24"/>
          <w:u w:val="single"/>
        </w:rPr>
        <w:t>f</w:t>
      </w:r>
      <w:r w:rsidRPr="00325D56">
        <w:rPr>
          <w:rFonts w:ascii="Times New Roman" w:eastAsia="Times New Roman" w:hAnsi="Times New Roman" w:cs="Times New Roman"/>
          <w:b/>
          <w:sz w:val="24"/>
          <w:szCs w:val="24"/>
          <w:u w:val="single"/>
        </w:rPr>
        <w:t>ic</w:t>
      </w:r>
      <w:r w:rsidRPr="00325D56">
        <w:rPr>
          <w:rFonts w:ascii="Times New Roman" w:eastAsia="Times New Roman" w:hAnsi="Times New Roman" w:cs="Times New Roman"/>
          <w:b/>
          <w:spacing w:val="1"/>
          <w:sz w:val="24"/>
          <w:szCs w:val="24"/>
          <w:u w:val="single"/>
        </w:rPr>
        <w:t xml:space="preserve"> </w:t>
      </w:r>
      <w:r w:rsidRPr="00325D56">
        <w:rPr>
          <w:rFonts w:ascii="Times New Roman" w:eastAsia="Times New Roman" w:hAnsi="Times New Roman" w:cs="Times New Roman"/>
          <w:b/>
          <w:sz w:val="24"/>
          <w:szCs w:val="24"/>
          <w:u w:val="single"/>
        </w:rPr>
        <w:t>goals</w:t>
      </w:r>
      <w:r w:rsidRPr="00325D56">
        <w:rPr>
          <w:rFonts w:ascii="Times New Roman" w:eastAsia="Times New Roman" w:hAnsi="Times New Roman" w:cs="Times New Roman"/>
          <w:b/>
          <w:spacing w:val="-5"/>
          <w:sz w:val="24"/>
          <w:szCs w:val="24"/>
          <w:u w:val="single"/>
        </w:rPr>
        <w:t xml:space="preserve"> </w:t>
      </w:r>
      <w:r w:rsidRPr="00325D56">
        <w:rPr>
          <w:rFonts w:ascii="Times New Roman" w:eastAsia="Times New Roman" w:hAnsi="Times New Roman" w:cs="Times New Roman"/>
          <w:b/>
          <w:sz w:val="24"/>
          <w:szCs w:val="24"/>
          <w:u w:val="single"/>
        </w:rPr>
        <w:t>for the</w:t>
      </w:r>
      <w:r w:rsidRPr="00325D56">
        <w:rPr>
          <w:rFonts w:ascii="Times New Roman" w:eastAsia="Times New Roman" w:hAnsi="Times New Roman" w:cs="Times New Roman"/>
          <w:b/>
          <w:spacing w:val="1"/>
          <w:sz w:val="24"/>
          <w:szCs w:val="24"/>
          <w:u w:val="single"/>
        </w:rPr>
        <w:t xml:space="preserve"> </w:t>
      </w:r>
      <w:r w:rsidRPr="00325D56">
        <w:rPr>
          <w:rFonts w:ascii="Times New Roman" w:eastAsia="Times New Roman" w:hAnsi="Times New Roman" w:cs="Times New Roman"/>
          <w:b/>
          <w:spacing w:val="-1"/>
          <w:sz w:val="24"/>
          <w:szCs w:val="24"/>
          <w:u w:val="single"/>
        </w:rPr>
        <w:t>c</w:t>
      </w:r>
      <w:r w:rsidRPr="00325D56">
        <w:rPr>
          <w:rFonts w:ascii="Times New Roman" w:eastAsia="Times New Roman" w:hAnsi="Times New Roman" w:cs="Times New Roman"/>
          <w:b/>
          <w:sz w:val="24"/>
          <w:szCs w:val="24"/>
          <w:u w:val="single"/>
        </w:rPr>
        <w:t>ou</w:t>
      </w:r>
      <w:r w:rsidRPr="00325D56">
        <w:rPr>
          <w:rFonts w:ascii="Times New Roman" w:eastAsia="Times New Roman" w:hAnsi="Times New Roman" w:cs="Times New Roman"/>
          <w:b/>
          <w:spacing w:val="-2"/>
          <w:sz w:val="24"/>
          <w:szCs w:val="24"/>
          <w:u w:val="single"/>
        </w:rPr>
        <w:t>rs</w:t>
      </w:r>
      <w:r w:rsidRPr="00325D56">
        <w:rPr>
          <w:rFonts w:ascii="Times New Roman" w:eastAsia="Times New Roman" w:hAnsi="Times New Roman" w:cs="Times New Roman"/>
          <w:b/>
          <w:sz w:val="24"/>
          <w:szCs w:val="24"/>
          <w:u w:val="single"/>
        </w:rPr>
        <w:t>e</w:t>
      </w:r>
    </w:p>
    <w:p w14:paraId="358EB70C" w14:textId="77777777" w:rsidR="00804563" w:rsidRPr="00804563" w:rsidRDefault="00325D56" w:rsidP="00C23923">
      <w:pPr>
        <w:pStyle w:val="ListParagraph"/>
        <w:numPr>
          <w:ilvl w:val="0"/>
          <w:numId w:val="18"/>
        </w:numPr>
        <w:spacing w:after="0" w:line="240" w:lineRule="auto"/>
        <w:ind w:left="360" w:right="-20"/>
        <w:rPr>
          <w:rFonts w:ascii="Times New Roman" w:eastAsia="Times New Roman" w:hAnsi="Times New Roman" w:cs="Times New Roman"/>
          <w:sz w:val="24"/>
          <w:szCs w:val="24"/>
        </w:rPr>
      </w:pPr>
      <w:r w:rsidRPr="00804563">
        <w:rPr>
          <w:rFonts w:ascii="Times New Roman" w:eastAsia="Times New Roman" w:hAnsi="Times New Roman" w:cs="Times New Roman"/>
          <w:i/>
          <w:spacing w:val="-2"/>
          <w:sz w:val="24"/>
          <w:szCs w:val="24"/>
        </w:rPr>
        <w:t>S</w:t>
      </w:r>
      <w:r w:rsidR="00DB1AAF" w:rsidRPr="00804563">
        <w:rPr>
          <w:rFonts w:ascii="Times New Roman" w:eastAsia="Times New Roman" w:hAnsi="Times New Roman" w:cs="Times New Roman"/>
          <w:i/>
          <w:sz w:val="24"/>
          <w:szCs w:val="24"/>
        </w:rPr>
        <w:t>p</w:t>
      </w:r>
      <w:r w:rsidR="00DB1AAF" w:rsidRPr="00804563">
        <w:rPr>
          <w:rFonts w:ascii="Times New Roman" w:eastAsia="Times New Roman" w:hAnsi="Times New Roman" w:cs="Times New Roman"/>
          <w:i/>
          <w:spacing w:val="-1"/>
          <w:sz w:val="24"/>
          <w:szCs w:val="24"/>
        </w:rPr>
        <w:t>ec</w:t>
      </w:r>
      <w:r w:rsidR="00DB1AAF" w:rsidRPr="00804563">
        <w:rPr>
          <w:rFonts w:ascii="Times New Roman" w:eastAsia="Times New Roman" w:hAnsi="Times New Roman" w:cs="Times New Roman"/>
          <w:i/>
          <w:sz w:val="24"/>
          <w:szCs w:val="24"/>
        </w:rPr>
        <w:t>i</w:t>
      </w:r>
      <w:r w:rsidR="00DB1AAF" w:rsidRPr="00804563">
        <w:rPr>
          <w:rFonts w:ascii="Times New Roman" w:eastAsia="Times New Roman" w:hAnsi="Times New Roman" w:cs="Times New Roman"/>
          <w:i/>
          <w:spacing w:val="5"/>
          <w:sz w:val="24"/>
          <w:szCs w:val="24"/>
        </w:rPr>
        <w:t>f</w:t>
      </w:r>
      <w:r w:rsidR="00DB1AAF" w:rsidRPr="00804563">
        <w:rPr>
          <w:rFonts w:ascii="Times New Roman" w:eastAsia="Times New Roman" w:hAnsi="Times New Roman" w:cs="Times New Roman"/>
          <w:i/>
          <w:sz w:val="24"/>
          <w:szCs w:val="24"/>
        </w:rPr>
        <w:t>ic</w:t>
      </w:r>
      <w:r w:rsidR="00DB1AAF" w:rsidRPr="00804563">
        <w:rPr>
          <w:rFonts w:ascii="Times New Roman" w:eastAsia="Times New Roman" w:hAnsi="Times New Roman" w:cs="Times New Roman"/>
          <w:i/>
          <w:spacing w:val="1"/>
          <w:sz w:val="24"/>
          <w:szCs w:val="24"/>
        </w:rPr>
        <w:t xml:space="preserve"> </w:t>
      </w:r>
      <w:r w:rsidR="00DB1AAF" w:rsidRPr="00804563">
        <w:rPr>
          <w:rFonts w:ascii="Times New Roman" w:eastAsia="Times New Roman" w:hAnsi="Times New Roman" w:cs="Times New Roman"/>
          <w:i/>
          <w:sz w:val="24"/>
          <w:szCs w:val="24"/>
        </w:rPr>
        <w:t>out</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om</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 xml:space="preserve">s </w:t>
      </w:r>
      <w:r w:rsidR="00DB1AAF" w:rsidRPr="00804563">
        <w:rPr>
          <w:rFonts w:ascii="Times New Roman" w:eastAsia="Times New Roman" w:hAnsi="Times New Roman" w:cs="Times New Roman"/>
          <w:i/>
          <w:spacing w:val="-5"/>
          <w:sz w:val="24"/>
          <w:szCs w:val="24"/>
        </w:rPr>
        <w:t>o</w:t>
      </w:r>
      <w:r w:rsidR="00DB1AAF" w:rsidRPr="00804563">
        <w:rPr>
          <w:rFonts w:ascii="Times New Roman" w:eastAsia="Times New Roman" w:hAnsi="Times New Roman" w:cs="Times New Roman"/>
          <w:i/>
          <w:sz w:val="24"/>
          <w:szCs w:val="24"/>
        </w:rPr>
        <w:t>f</w:t>
      </w:r>
      <w:r w:rsidR="00DB1AAF" w:rsidRPr="00804563">
        <w:rPr>
          <w:rFonts w:ascii="Times New Roman" w:eastAsia="Times New Roman" w:hAnsi="Times New Roman" w:cs="Times New Roman"/>
          <w:i/>
          <w:spacing w:val="8"/>
          <w:sz w:val="24"/>
          <w:szCs w:val="24"/>
        </w:rPr>
        <w:t xml:space="preserve"> </w:t>
      </w:r>
      <w:r w:rsidR="00DB1AAF" w:rsidRPr="00804563">
        <w:rPr>
          <w:rFonts w:ascii="Times New Roman" w:eastAsia="Times New Roman" w:hAnsi="Times New Roman" w:cs="Times New Roman"/>
          <w:i/>
          <w:sz w:val="24"/>
          <w:szCs w:val="24"/>
        </w:rPr>
        <w:t>in</w:t>
      </w:r>
      <w:r w:rsidR="00DB1AAF" w:rsidRPr="00804563">
        <w:rPr>
          <w:rFonts w:ascii="Times New Roman" w:eastAsia="Times New Roman" w:hAnsi="Times New Roman" w:cs="Times New Roman"/>
          <w:i/>
          <w:spacing w:val="-2"/>
          <w:sz w:val="24"/>
          <w:szCs w:val="24"/>
        </w:rPr>
        <w:t>s</w:t>
      </w:r>
      <w:r w:rsidR="00DB1AAF" w:rsidRPr="00804563">
        <w:rPr>
          <w:rFonts w:ascii="Times New Roman" w:eastAsia="Times New Roman" w:hAnsi="Times New Roman" w:cs="Times New Roman"/>
          <w:i/>
          <w:sz w:val="24"/>
          <w:szCs w:val="24"/>
        </w:rPr>
        <w:t>t</w:t>
      </w:r>
      <w:r w:rsidR="00DB1AAF" w:rsidRPr="00804563">
        <w:rPr>
          <w:rFonts w:ascii="Times New Roman" w:eastAsia="Times New Roman" w:hAnsi="Times New Roman" w:cs="Times New Roman"/>
          <w:i/>
          <w:spacing w:val="-2"/>
          <w:sz w:val="24"/>
          <w:szCs w:val="24"/>
        </w:rPr>
        <w:t>r</w:t>
      </w:r>
      <w:r w:rsidR="00DB1AAF" w:rsidRPr="00804563">
        <w:rPr>
          <w:rFonts w:ascii="Times New Roman" w:eastAsia="Times New Roman" w:hAnsi="Times New Roman" w:cs="Times New Roman"/>
          <w:i/>
          <w:sz w:val="24"/>
          <w:szCs w:val="24"/>
        </w:rPr>
        <w:t>u</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tion</w:t>
      </w:r>
    </w:p>
    <w:p w14:paraId="3F1125EB" w14:textId="77777777" w:rsidR="00E30C77" w:rsidRPr="00804563" w:rsidRDefault="00325D56" w:rsidP="00C23923">
      <w:pPr>
        <w:pStyle w:val="ListParagraph"/>
        <w:numPr>
          <w:ilvl w:val="0"/>
          <w:numId w:val="18"/>
        </w:numPr>
        <w:spacing w:after="0" w:line="240" w:lineRule="auto"/>
        <w:ind w:left="360" w:right="-20"/>
        <w:rPr>
          <w:rFonts w:ascii="Times New Roman" w:eastAsia="Times New Roman" w:hAnsi="Times New Roman" w:cs="Times New Roman"/>
          <w:sz w:val="24"/>
          <w:szCs w:val="24"/>
        </w:rPr>
      </w:pPr>
      <w:r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pacing w:val="-1"/>
          <w:sz w:val="24"/>
          <w:szCs w:val="24"/>
        </w:rPr>
        <w:t>x</w:t>
      </w:r>
      <w:r w:rsidR="00DB1AAF" w:rsidRPr="00804563">
        <w:rPr>
          <w:rFonts w:ascii="Times New Roman" w:eastAsia="Times New Roman" w:hAnsi="Times New Roman" w:cs="Times New Roman"/>
          <w:i/>
          <w:sz w:val="24"/>
          <w:szCs w:val="24"/>
        </w:rPr>
        <w:t>pli</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itly</w:t>
      </w:r>
      <w:r w:rsidR="00DB1AAF" w:rsidRPr="00804563">
        <w:rPr>
          <w:rFonts w:ascii="Times New Roman" w:eastAsia="Times New Roman" w:hAnsi="Times New Roman" w:cs="Times New Roman"/>
          <w:i/>
          <w:spacing w:val="1"/>
          <w:sz w:val="24"/>
          <w:szCs w:val="24"/>
        </w:rPr>
        <w:t xml:space="preserve"> </w:t>
      </w:r>
      <w:r w:rsidR="00DB1AAF" w:rsidRPr="00804563">
        <w:rPr>
          <w:rFonts w:ascii="Times New Roman" w:eastAsia="Times New Roman" w:hAnsi="Times New Roman" w:cs="Times New Roman"/>
          <w:i/>
          <w:sz w:val="24"/>
          <w:szCs w:val="24"/>
        </w:rPr>
        <w:t>indi</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ate</w:t>
      </w:r>
      <w:r w:rsidR="00DB1AAF" w:rsidRPr="00804563">
        <w:rPr>
          <w:rFonts w:ascii="Times New Roman" w:eastAsia="Times New Roman" w:hAnsi="Times New Roman" w:cs="Times New Roman"/>
          <w:i/>
          <w:spacing w:val="6"/>
          <w:sz w:val="24"/>
          <w:szCs w:val="24"/>
        </w:rPr>
        <w:t xml:space="preserve"> </w:t>
      </w:r>
      <w:r w:rsidR="00DB1AAF" w:rsidRPr="00804563">
        <w:rPr>
          <w:rFonts w:ascii="Times New Roman" w:eastAsia="Times New Roman" w:hAnsi="Times New Roman" w:cs="Times New Roman"/>
          <w:i/>
          <w:spacing w:val="-11"/>
          <w:sz w:val="24"/>
          <w:szCs w:val="24"/>
        </w:rPr>
        <w:t>w</w:t>
      </w:r>
      <w:r w:rsidR="00DB1AAF" w:rsidRPr="00804563">
        <w:rPr>
          <w:rFonts w:ascii="Times New Roman" w:eastAsia="Times New Roman" w:hAnsi="Times New Roman" w:cs="Times New Roman"/>
          <w:i/>
          <w:sz w:val="24"/>
          <w:szCs w:val="24"/>
        </w:rPr>
        <w:t>hi</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h</w:t>
      </w:r>
      <w:r w:rsidR="00DB1AAF" w:rsidRPr="00804563">
        <w:rPr>
          <w:rFonts w:ascii="Times New Roman" w:eastAsia="Times New Roman" w:hAnsi="Times New Roman" w:cs="Times New Roman"/>
          <w:i/>
          <w:spacing w:val="2"/>
          <w:sz w:val="24"/>
          <w:szCs w:val="24"/>
        </w:rPr>
        <w:t xml:space="preserve"> </w:t>
      </w:r>
      <w:r w:rsidR="00DB1AAF" w:rsidRPr="00804563">
        <w:rPr>
          <w:rFonts w:ascii="Times New Roman" w:eastAsia="Times New Roman" w:hAnsi="Times New Roman" w:cs="Times New Roman"/>
          <w:i/>
          <w:sz w:val="24"/>
          <w:szCs w:val="24"/>
        </w:rPr>
        <w:t>of</w:t>
      </w:r>
      <w:r w:rsidR="00DB1AAF" w:rsidRPr="00804563">
        <w:rPr>
          <w:rFonts w:ascii="Times New Roman" w:eastAsia="Times New Roman" w:hAnsi="Times New Roman" w:cs="Times New Roman"/>
          <w:i/>
          <w:spacing w:val="3"/>
          <w:sz w:val="24"/>
          <w:szCs w:val="24"/>
        </w:rPr>
        <w:t xml:space="preserve"> </w:t>
      </w:r>
      <w:r w:rsidR="00DB1AAF" w:rsidRPr="00804563">
        <w:rPr>
          <w:rFonts w:ascii="Times New Roman" w:eastAsia="Times New Roman" w:hAnsi="Times New Roman" w:cs="Times New Roman"/>
          <w:i/>
          <w:sz w:val="24"/>
          <w:szCs w:val="24"/>
        </w:rPr>
        <w:t>the</w:t>
      </w:r>
      <w:r w:rsidR="00DB1AAF" w:rsidRPr="00804563">
        <w:rPr>
          <w:rFonts w:ascii="Times New Roman" w:eastAsia="Times New Roman" w:hAnsi="Times New Roman" w:cs="Times New Roman"/>
          <w:i/>
          <w:spacing w:val="1"/>
          <w:sz w:val="24"/>
          <w:szCs w:val="24"/>
        </w:rPr>
        <w:t xml:space="preserve"> </w:t>
      </w:r>
      <w:r w:rsidR="00DB1AAF" w:rsidRPr="00804563">
        <w:rPr>
          <w:rFonts w:ascii="Times New Roman" w:eastAsia="Times New Roman" w:hAnsi="Times New Roman" w:cs="Times New Roman"/>
          <w:i/>
          <w:spacing w:val="-2"/>
          <w:sz w:val="24"/>
          <w:szCs w:val="24"/>
        </w:rPr>
        <w:t>s</w:t>
      </w:r>
      <w:r w:rsidR="00DB1AAF" w:rsidRPr="00804563">
        <w:rPr>
          <w:rFonts w:ascii="Times New Roman" w:eastAsia="Times New Roman" w:hAnsi="Times New Roman" w:cs="Times New Roman"/>
          <w:i/>
          <w:sz w:val="24"/>
          <w:szCs w:val="24"/>
        </w:rPr>
        <w:t>tud</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nt</w:t>
      </w:r>
      <w:r w:rsidR="00DB1AAF" w:rsidRPr="00804563">
        <w:rPr>
          <w:rFonts w:ascii="Times New Roman" w:eastAsia="Times New Roman" w:hAnsi="Times New Roman" w:cs="Times New Roman"/>
          <w:i/>
          <w:spacing w:val="3"/>
          <w:sz w:val="24"/>
          <w:szCs w:val="24"/>
        </w:rPr>
        <w:t xml:space="preserve"> </w:t>
      </w:r>
      <w:r w:rsidR="00DB1AAF" w:rsidRPr="00804563">
        <w:rPr>
          <w:rFonts w:ascii="Times New Roman" w:eastAsia="Times New Roman" w:hAnsi="Times New Roman" w:cs="Times New Roman"/>
          <w:i/>
          <w:sz w:val="24"/>
          <w:szCs w:val="24"/>
        </w:rPr>
        <w:t>out</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om</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s l</w:t>
      </w:r>
      <w:r w:rsidR="00DB1AAF" w:rsidRPr="00804563">
        <w:rPr>
          <w:rFonts w:ascii="Times New Roman" w:eastAsia="Times New Roman" w:hAnsi="Times New Roman" w:cs="Times New Roman"/>
          <w:i/>
          <w:spacing w:val="-4"/>
          <w:sz w:val="24"/>
          <w:szCs w:val="24"/>
        </w:rPr>
        <w:t>i</w:t>
      </w:r>
      <w:r w:rsidR="00DB1AAF" w:rsidRPr="00804563">
        <w:rPr>
          <w:rFonts w:ascii="Times New Roman" w:eastAsia="Times New Roman" w:hAnsi="Times New Roman" w:cs="Times New Roman"/>
          <w:i/>
          <w:spacing w:val="-2"/>
          <w:sz w:val="24"/>
          <w:szCs w:val="24"/>
        </w:rPr>
        <w:t>s</w:t>
      </w:r>
      <w:r w:rsidR="00DB1AAF" w:rsidRPr="00804563">
        <w:rPr>
          <w:rFonts w:ascii="Times New Roman" w:eastAsia="Times New Roman" w:hAnsi="Times New Roman" w:cs="Times New Roman"/>
          <w:i/>
          <w:sz w:val="24"/>
          <w:szCs w:val="24"/>
        </w:rPr>
        <w:t>t</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d</w:t>
      </w:r>
      <w:r w:rsidR="00DB1AAF" w:rsidRPr="00804563">
        <w:rPr>
          <w:rFonts w:ascii="Times New Roman" w:eastAsia="Times New Roman" w:hAnsi="Times New Roman" w:cs="Times New Roman"/>
          <w:i/>
          <w:spacing w:val="2"/>
          <w:sz w:val="24"/>
          <w:szCs w:val="24"/>
        </w:rPr>
        <w:t xml:space="preserve"> </w:t>
      </w:r>
      <w:r w:rsidR="00DB1AAF" w:rsidRPr="00804563">
        <w:rPr>
          <w:rFonts w:ascii="Times New Roman" w:eastAsia="Times New Roman" w:hAnsi="Times New Roman" w:cs="Times New Roman"/>
          <w:i/>
          <w:sz w:val="24"/>
          <w:szCs w:val="24"/>
        </w:rPr>
        <w:t>in</w:t>
      </w:r>
      <w:r w:rsidR="00DB1AAF" w:rsidRPr="00804563">
        <w:rPr>
          <w:rFonts w:ascii="Times New Roman" w:eastAsia="Times New Roman" w:hAnsi="Times New Roman" w:cs="Times New Roman"/>
          <w:i/>
          <w:spacing w:val="2"/>
          <w:sz w:val="24"/>
          <w:szCs w:val="24"/>
        </w:rPr>
        <w:t xml:space="preserve"> </w:t>
      </w:r>
      <w:r w:rsidR="00DB1AAF" w:rsidRPr="00804563">
        <w:rPr>
          <w:rFonts w:ascii="Times New Roman" w:eastAsia="Times New Roman" w:hAnsi="Times New Roman" w:cs="Times New Roman"/>
          <w:i/>
          <w:spacing w:val="-2"/>
          <w:sz w:val="24"/>
          <w:szCs w:val="24"/>
        </w:rPr>
        <w:t>Cr</w:t>
      </w:r>
      <w:r w:rsidR="00DB1AAF" w:rsidRPr="00804563">
        <w:rPr>
          <w:rFonts w:ascii="Times New Roman" w:eastAsia="Times New Roman" w:hAnsi="Times New Roman" w:cs="Times New Roman"/>
          <w:i/>
          <w:sz w:val="24"/>
          <w:szCs w:val="24"/>
        </w:rPr>
        <w:t>it</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pacing w:val="-2"/>
          <w:sz w:val="24"/>
          <w:szCs w:val="24"/>
        </w:rPr>
        <w:t>r</w:t>
      </w:r>
      <w:r w:rsidR="00DB1AAF" w:rsidRPr="00804563">
        <w:rPr>
          <w:rFonts w:ascii="Times New Roman" w:eastAsia="Times New Roman" w:hAnsi="Times New Roman" w:cs="Times New Roman"/>
          <w:i/>
          <w:sz w:val="24"/>
          <w:szCs w:val="24"/>
        </w:rPr>
        <w:t>ion</w:t>
      </w:r>
      <w:r w:rsidR="00DB1AAF" w:rsidRPr="00804563">
        <w:rPr>
          <w:rFonts w:ascii="Times New Roman" w:eastAsia="Times New Roman" w:hAnsi="Times New Roman" w:cs="Times New Roman"/>
          <w:i/>
          <w:spacing w:val="2"/>
          <w:sz w:val="24"/>
          <w:szCs w:val="24"/>
        </w:rPr>
        <w:t xml:space="preserve"> </w:t>
      </w:r>
      <w:r w:rsidR="00DB1AAF" w:rsidRPr="00804563">
        <w:rPr>
          <w:rFonts w:ascii="Times New Roman" w:eastAsia="Times New Roman" w:hAnsi="Times New Roman" w:cs="Times New Roman"/>
          <w:i/>
          <w:sz w:val="24"/>
          <w:szCs w:val="24"/>
        </w:rPr>
        <w:t>3</w:t>
      </w:r>
      <w:r w:rsidR="00DB1AAF" w:rsidRPr="00804563">
        <w:rPr>
          <w:rFonts w:ascii="Times New Roman" w:eastAsia="Times New Roman" w:hAnsi="Times New Roman" w:cs="Times New Roman"/>
          <w:i/>
          <w:spacing w:val="2"/>
          <w:sz w:val="24"/>
          <w:szCs w:val="24"/>
        </w:rPr>
        <w:t xml:space="preserve"> </w:t>
      </w:r>
      <w:r w:rsidR="00DB1AAF" w:rsidRPr="00804563">
        <w:rPr>
          <w:rFonts w:ascii="Times New Roman" w:eastAsia="Times New Roman" w:hAnsi="Times New Roman" w:cs="Times New Roman"/>
          <w:i/>
          <w:sz w:val="24"/>
          <w:szCs w:val="24"/>
        </w:rPr>
        <w:t>or any</w:t>
      </w:r>
      <w:r w:rsidR="00DB1AAF" w:rsidRPr="00804563">
        <w:rPr>
          <w:rFonts w:ascii="Times New Roman" w:eastAsia="Times New Roman" w:hAnsi="Times New Roman" w:cs="Times New Roman"/>
          <w:i/>
          <w:spacing w:val="1"/>
          <w:sz w:val="24"/>
          <w:szCs w:val="24"/>
        </w:rPr>
        <w:t xml:space="preserve"> </w:t>
      </w:r>
      <w:r w:rsidR="00DB1AAF" w:rsidRPr="00804563">
        <w:rPr>
          <w:rFonts w:ascii="Times New Roman" w:eastAsia="Times New Roman" w:hAnsi="Times New Roman" w:cs="Times New Roman"/>
          <w:i/>
          <w:sz w:val="24"/>
          <w:szCs w:val="24"/>
        </w:rPr>
        <w:t>oth</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r out</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om</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s a</w:t>
      </w:r>
      <w:r w:rsidR="00DB1AAF" w:rsidRPr="00804563">
        <w:rPr>
          <w:rFonts w:ascii="Times New Roman" w:eastAsia="Times New Roman" w:hAnsi="Times New Roman" w:cs="Times New Roman"/>
          <w:i/>
          <w:spacing w:val="-2"/>
          <w:sz w:val="24"/>
          <w:szCs w:val="24"/>
        </w:rPr>
        <w:t>r</w:t>
      </w:r>
      <w:r w:rsidR="00DB1AAF" w:rsidRPr="00804563">
        <w:rPr>
          <w:rFonts w:ascii="Times New Roman" w:eastAsia="Times New Roman" w:hAnsi="Times New Roman" w:cs="Times New Roman"/>
          <w:i/>
          <w:sz w:val="24"/>
          <w:szCs w:val="24"/>
        </w:rPr>
        <w:t>e</w:t>
      </w:r>
      <w:r w:rsidR="00DB1AAF" w:rsidRPr="00804563">
        <w:rPr>
          <w:rFonts w:ascii="Times New Roman" w:eastAsia="Times New Roman" w:hAnsi="Times New Roman" w:cs="Times New Roman"/>
          <w:i/>
          <w:spacing w:val="1"/>
          <w:sz w:val="24"/>
          <w:szCs w:val="24"/>
        </w:rPr>
        <w:t xml:space="preserve"> </w:t>
      </w:r>
      <w:r w:rsidR="00DB1AAF" w:rsidRPr="00804563">
        <w:rPr>
          <w:rFonts w:ascii="Times New Roman" w:eastAsia="Times New Roman" w:hAnsi="Times New Roman" w:cs="Times New Roman"/>
          <w:i/>
          <w:sz w:val="24"/>
          <w:szCs w:val="24"/>
        </w:rPr>
        <w:t>add</w:t>
      </w:r>
      <w:r w:rsidR="00DB1AAF" w:rsidRPr="00804563">
        <w:rPr>
          <w:rFonts w:ascii="Times New Roman" w:eastAsia="Times New Roman" w:hAnsi="Times New Roman" w:cs="Times New Roman"/>
          <w:i/>
          <w:spacing w:val="-2"/>
          <w:sz w:val="24"/>
          <w:szCs w:val="24"/>
        </w:rPr>
        <w:t>r</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pacing w:val="3"/>
          <w:sz w:val="24"/>
          <w:szCs w:val="24"/>
        </w:rPr>
        <w:t>s</w:t>
      </w:r>
      <w:r w:rsidR="00DB1AAF" w:rsidRPr="00804563">
        <w:rPr>
          <w:rFonts w:ascii="Times New Roman" w:eastAsia="Times New Roman" w:hAnsi="Times New Roman" w:cs="Times New Roman"/>
          <w:i/>
          <w:spacing w:val="-2"/>
          <w:sz w:val="24"/>
          <w:szCs w:val="24"/>
        </w:rPr>
        <w:t>s</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d</w:t>
      </w:r>
      <w:r w:rsidR="00DB1AAF" w:rsidRPr="00804563">
        <w:rPr>
          <w:rFonts w:ascii="Times New Roman" w:eastAsia="Times New Roman" w:hAnsi="Times New Roman" w:cs="Times New Roman"/>
          <w:i/>
          <w:spacing w:val="2"/>
          <w:sz w:val="24"/>
          <w:szCs w:val="24"/>
        </w:rPr>
        <w:t xml:space="preserve"> </w:t>
      </w:r>
      <w:r w:rsidR="00DB1AAF" w:rsidRPr="00804563">
        <w:rPr>
          <w:rFonts w:ascii="Times New Roman" w:eastAsia="Times New Roman" w:hAnsi="Times New Roman" w:cs="Times New Roman"/>
          <w:i/>
          <w:sz w:val="24"/>
          <w:szCs w:val="24"/>
        </w:rPr>
        <w:t>by</w:t>
      </w:r>
      <w:r w:rsidR="00DB1AAF" w:rsidRPr="00804563">
        <w:rPr>
          <w:rFonts w:ascii="Times New Roman" w:eastAsia="Times New Roman" w:hAnsi="Times New Roman" w:cs="Times New Roman"/>
          <w:i/>
          <w:spacing w:val="1"/>
          <w:sz w:val="24"/>
          <w:szCs w:val="24"/>
        </w:rPr>
        <w:t xml:space="preserve"> </w:t>
      </w:r>
      <w:r w:rsidR="00DB1AAF" w:rsidRPr="00804563">
        <w:rPr>
          <w:rFonts w:ascii="Times New Roman" w:eastAsia="Times New Roman" w:hAnsi="Times New Roman" w:cs="Times New Roman"/>
          <w:i/>
          <w:sz w:val="24"/>
          <w:szCs w:val="24"/>
        </w:rPr>
        <w:t>the</w:t>
      </w:r>
      <w:r w:rsidR="00DB1AAF" w:rsidRPr="00804563">
        <w:rPr>
          <w:rFonts w:ascii="Times New Roman" w:eastAsia="Times New Roman" w:hAnsi="Times New Roman" w:cs="Times New Roman"/>
          <w:i/>
          <w:spacing w:val="1"/>
          <w:sz w:val="24"/>
          <w:szCs w:val="24"/>
        </w:rPr>
        <w:t xml:space="preserve"> </w:t>
      </w:r>
      <w:r w:rsidR="00DB1AAF" w:rsidRPr="00804563">
        <w:rPr>
          <w:rFonts w:ascii="Times New Roman" w:eastAsia="Times New Roman" w:hAnsi="Times New Roman" w:cs="Times New Roman"/>
          <w:i/>
          <w:spacing w:val="-1"/>
          <w:sz w:val="24"/>
          <w:szCs w:val="24"/>
        </w:rPr>
        <w:t>c</w:t>
      </w:r>
      <w:r w:rsidR="00DB1AAF" w:rsidRPr="00804563">
        <w:rPr>
          <w:rFonts w:ascii="Times New Roman" w:eastAsia="Times New Roman" w:hAnsi="Times New Roman" w:cs="Times New Roman"/>
          <w:i/>
          <w:sz w:val="24"/>
          <w:szCs w:val="24"/>
        </w:rPr>
        <w:t>ou</w:t>
      </w:r>
      <w:r w:rsidR="00DB1AAF" w:rsidRPr="00804563">
        <w:rPr>
          <w:rFonts w:ascii="Times New Roman" w:eastAsia="Times New Roman" w:hAnsi="Times New Roman" w:cs="Times New Roman"/>
          <w:i/>
          <w:spacing w:val="-2"/>
          <w:sz w:val="24"/>
          <w:szCs w:val="24"/>
        </w:rPr>
        <w:t>rs</w:t>
      </w:r>
      <w:r w:rsidR="00DB1AAF" w:rsidRPr="00804563">
        <w:rPr>
          <w:rFonts w:ascii="Times New Roman" w:eastAsia="Times New Roman" w:hAnsi="Times New Roman" w:cs="Times New Roman"/>
          <w:i/>
          <w:spacing w:val="-1"/>
          <w:sz w:val="24"/>
          <w:szCs w:val="24"/>
        </w:rPr>
        <w:t>e</w:t>
      </w:r>
      <w:r w:rsidR="00DB1AAF" w:rsidRPr="00804563">
        <w:rPr>
          <w:rFonts w:ascii="Times New Roman" w:eastAsia="Times New Roman" w:hAnsi="Times New Roman" w:cs="Times New Roman"/>
          <w:i/>
          <w:sz w:val="24"/>
          <w:szCs w:val="24"/>
        </w:rPr>
        <w:t>.</w:t>
      </w:r>
    </w:p>
    <w:p w14:paraId="0FE88B0E" w14:textId="77777777" w:rsidR="00E445D0" w:rsidRDefault="00E445D0" w:rsidP="00371BF5">
      <w:pPr>
        <w:spacing w:after="0" w:line="240" w:lineRule="auto"/>
        <w:ind w:left="720" w:right="-10"/>
        <w:rPr>
          <w:rFonts w:ascii="Times New Roman" w:eastAsia="Times New Roman" w:hAnsi="Times New Roman" w:cs="Times New Roman"/>
          <w:spacing w:val="-2"/>
          <w:sz w:val="24"/>
          <w:szCs w:val="24"/>
        </w:rPr>
      </w:pPr>
    </w:p>
    <w:tbl>
      <w:tblPr>
        <w:tblStyle w:val="TableGrid"/>
        <w:tblW w:w="8414" w:type="dxa"/>
        <w:tblLayout w:type="fixed"/>
        <w:tblLook w:val="04A0" w:firstRow="1" w:lastRow="0" w:firstColumn="1" w:lastColumn="0" w:noHBand="0" w:noVBand="1"/>
      </w:tblPr>
      <w:tblGrid>
        <w:gridCol w:w="6228"/>
        <w:gridCol w:w="327"/>
        <w:gridCol w:w="303"/>
        <w:gridCol w:w="271"/>
        <w:gridCol w:w="338"/>
        <w:gridCol w:w="338"/>
        <w:gridCol w:w="338"/>
        <w:gridCol w:w="271"/>
      </w:tblGrid>
      <w:tr w:rsidR="00AF665E" w:rsidRPr="00382B41" w14:paraId="15A14BEA" w14:textId="77777777" w:rsidTr="002D356B">
        <w:trPr>
          <w:trHeight w:val="283"/>
        </w:trPr>
        <w:tc>
          <w:tcPr>
            <w:tcW w:w="6228" w:type="dxa"/>
          </w:tcPr>
          <w:p w14:paraId="04437660" w14:textId="77777777" w:rsidR="00AF665E" w:rsidRPr="00D32F9F" w:rsidRDefault="00AF665E" w:rsidP="0038512D">
            <w:pPr>
              <w:jc w:val="right"/>
              <w:rPr>
                <w:rFonts w:ascii="Times New Roman" w:hAnsi="Times New Roman" w:cs="Times New Roman"/>
                <w:b/>
                <w:color w:val="FF0000"/>
                <w:sz w:val="24"/>
                <w:szCs w:val="24"/>
              </w:rPr>
            </w:pPr>
            <w:r w:rsidRPr="00D32F9F">
              <w:rPr>
                <w:rFonts w:ascii="Times New Roman" w:hAnsi="Times New Roman" w:cs="Times New Roman"/>
                <w:b/>
                <w:color w:val="FF0000"/>
                <w:sz w:val="24"/>
                <w:szCs w:val="24"/>
              </w:rPr>
              <w:t>Student/ABET Outcome</w:t>
            </w:r>
          </w:p>
        </w:tc>
        <w:tc>
          <w:tcPr>
            <w:tcW w:w="327" w:type="dxa"/>
            <w:vMerge w:val="restart"/>
          </w:tcPr>
          <w:p w14:paraId="2B20EE95" w14:textId="68BE8848" w:rsidR="00AF665E" w:rsidRPr="00FF4D9B" w:rsidRDefault="00AF665E" w:rsidP="00597943">
            <w:pPr>
              <w:rPr>
                <w:rFonts w:ascii="Times New Roman" w:hAnsi="Times New Roman" w:cs="Times New Roman"/>
                <w:b/>
                <w:color w:val="FF0000"/>
                <w:sz w:val="24"/>
                <w:szCs w:val="24"/>
              </w:rPr>
            </w:pPr>
            <w:r w:rsidRPr="00FF4D9B">
              <w:rPr>
                <w:rFonts w:ascii="Times New Roman" w:hAnsi="Times New Roman" w:cs="Times New Roman"/>
                <w:b/>
                <w:color w:val="FF0000"/>
                <w:sz w:val="24"/>
                <w:szCs w:val="24"/>
              </w:rPr>
              <w:t>1</w:t>
            </w:r>
          </w:p>
        </w:tc>
        <w:tc>
          <w:tcPr>
            <w:tcW w:w="303" w:type="dxa"/>
            <w:vMerge w:val="restart"/>
          </w:tcPr>
          <w:p w14:paraId="296D9C54" w14:textId="58CA7B77" w:rsidR="00AF665E" w:rsidRPr="00FF4D9B" w:rsidRDefault="00AF665E" w:rsidP="00597943">
            <w:pPr>
              <w:rPr>
                <w:rFonts w:ascii="Times New Roman" w:hAnsi="Times New Roman" w:cs="Times New Roman"/>
                <w:b/>
                <w:color w:val="FF0000"/>
                <w:sz w:val="24"/>
                <w:szCs w:val="24"/>
              </w:rPr>
            </w:pPr>
            <w:r w:rsidRPr="00FF4D9B">
              <w:rPr>
                <w:rFonts w:ascii="Times New Roman" w:hAnsi="Times New Roman" w:cs="Times New Roman"/>
                <w:b/>
                <w:color w:val="FF0000"/>
                <w:sz w:val="24"/>
                <w:szCs w:val="24"/>
              </w:rPr>
              <w:t>2</w:t>
            </w:r>
          </w:p>
        </w:tc>
        <w:tc>
          <w:tcPr>
            <w:tcW w:w="271" w:type="dxa"/>
            <w:vMerge w:val="restart"/>
          </w:tcPr>
          <w:p w14:paraId="6D12FFF4" w14:textId="77777777" w:rsidR="00AF665E" w:rsidRPr="00FF4D9B" w:rsidRDefault="00AF665E" w:rsidP="00597943">
            <w:pPr>
              <w:rPr>
                <w:rFonts w:ascii="Times New Roman" w:hAnsi="Times New Roman" w:cs="Times New Roman"/>
                <w:b/>
                <w:color w:val="FF0000"/>
                <w:sz w:val="24"/>
                <w:szCs w:val="24"/>
              </w:rPr>
            </w:pPr>
            <w:r w:rsidRPr="00FF4D9B">
              <w:rPr>
                <w:rFonts w:ascii="Times New Roman" w:hAnsi="Times New Roman" w:cs="Times New Roman"/>
                <w:b/>
                <w:color w:val="FF0000"/>
                <w:sz w:val="24"/>
                <w:szCs w:val="24"/>
              </w:rPr>
              <w:t>3</w:t>
            </w:r>
          </w:p>
        </w:tc>
        <w:tc>
          <w:tcPr>
            <w:tcW w:w="338" w:type="dxa"/>
            <w:vMerge w:val="restart"/>
          </w:tcPr>
          <w:p w14:paraId="0CF231C0" w14:textId="77777777" w:rsidR="00AF665E" w:rsidRPr="00FF4D9B" w:rsidRDefault="00AF665E" w:rsidP="00597943">
            <w:pPr>
              <w:rPr>
                <w:rFonts w:ascii="Times New Roman" w:hAnsi="Times New Roman" w:cs="Times New Roman"/>
                <w:b/>
                <w:color w:val="FF0000"/>
                <w:sz w:val="24"/>
                <w:szCs w:val="24"/>
              </w:rPr>
            </w:pPr>
            <w:r w:rsidRPr="00FF4D9B">
              <w:rPr>
                <w:rFonts w:ascii="Times New Roman" w:hAnsi="Times New Roman" w:cs="Times New Roman"/>
                <w:b/>
                <w:color w:val="FF0000"/>
                <w:sz w:val="24"/>
                <w:szCs w:val="24"/>
              </w:rPr>
              <w:t>4</w:t>
            </w:r>
          </w:p>
        </w:tc>
        <w:tc>
          <w:tcPr>
            <w:tcW w:w="338" w:type="dxa"/>
            <w:vMerge w:val="restart"/>
          </w:tcPr>
          <w:p w14:paraId="426B3AD6" w14:textId="77777777" w:rsidR="00AF665E" w:rsidRPr="00FF4D9B" w:rsidRDefault="00AF665E" w:rsidP="00597943">
            <w:pPr>
              <w:rPr>
                <w:rFonts w:ascii="Times New Roman" w:hAnsi="Times New Roman" w:cs="Times New Roman"/>
                <w:b/>
                <w:color w:val="FF0000"/>
                <w:sz w:val="24"/>
                <w:szCs w:val="24"/>
              </w:rPr>
            </w:pPr>
            <w:r w:rsidRPr="00FF4D9B">
              <w:rPr>
                <w:rFonts w:ascii="Times New Roman" w:hAnsi="Times New Roman" w:cs="Times New Roman"/>
                <w:b/>
                <w:color w:val="FF0000"/>
                <w:sz w:val="24"/>
                <w:szCs w:val="24"/>
              </w:rPr>
              <w:t>5</w:t>
            </w:r>
          </w:p>
        </w:tc>
        <w:tc>
          <w:tcPr>
            <w:tcW w:w="338" w:type="dxa"/>
            <w:vMerge w:val="restart"/>
          </w:tcPr>
          <w:p w14:paraId="26BD0467" w14:textId="77777777" w:rsidR="00AF665E" w:rsidRPr="00FF4D9B" w:rsidRDefault="00AF665E" w:rsidP="00597943">
            <w:pPr>
              <w:rPr>
                <w:rFonts w:ascii="Times New Roman" w:hAnsi="Times New Roman" w:cs="Times New Roman"/>
                <w:b/>
                <w:color w:val="FF0000"/>
                <w:sz w:val="24"/>
                <w:szCs w:val="24"/>
              </w:rPr>
            </w:pPr>
            <w:r w:rsidRPr="00FF4D9B">
              <w:rPr>
                <w:rFonts w:ascii="Times New Roman" w:hAnsi="Times New Roman" w:cs="Times New Roman"/>
                <w:b/>
                <w:color w:val="FF0000"/>
                <w:sz w:val="24"/>
                <w:szCs w:val="24"/>
              </w:rPr>
              <w:t>6</w:t>
            </w:r>
          </w:p>
        </w:tc>
        <w:tc>
          <w:tcPr>
            <w:tcW w:w="271" w:type="dxa"/>
            <w:vMerge w:val="restart"/>
          </w:tcPr>
          <w:p w14:paraId="3C5EA308" w14:textId="77777777" w:rsidR="00AF665E" w:rsidRPr="00FF4D9B" w:rsidRDefault="00AF665E" w:rsidP="00597943">
            <w:pPr>
              <w:rPr>
                <w:rFonts w:ascii="Times New Roman" w:hAnsi="Times New Roman" w:cs="Times New Roman"/>
                <w:b/>
                <w:color w:val="FF0000"/>
                <w:sz w:val="24"/>
                <w:szCs w:val="24"/>
              </w:rPr>
            </w:pPr>
            <w:r w:rsidRPr="00FF4D9B">
              <w:rPr>
                <w:rFonts w:ascii="Times New Roman" w:hAnsi="Times New Roman" w:cs="Times New Roman"/>
                <w:b/>
                <w:color w:val="FF0000"/>
                <w:sz w:val="24"/>
                <w:szCs w:val="24"/>
              </w:rPr>
              <w:t>7</w:t>
            </w:r>
          </w:p>
        </w:tc>
      </w:tr>
      <w:tr w:rsidR="00AF665E" w:rsidRPr="00382B41" w14:paraId="425B46D9" w14:textId="77777777" w:rsidTr="00C879F1">
        <w:trPr>
          <w:trHeight w:val="299"/>
        </w:trPr>
        <w:tc>
          <w:tcPr>
            <w:tcW w:w="6228" w:type="dxa"/>
          </w:tcPr>
          <w:p w14:paraId="1AF2D6EC" w14:textId="78318154" w:rsidR="00AF665E" w:rsidRPr="00382B41" w:rsidRDefault="00AF665E" w:rsidP="00597943">
            <w:pPr>
              <w:rPr>
                <w:rFonts w:ascii="Times New Roman" w:hAnsi="Times New Roman" w:cs="Times New Roman"/>
                <w:sz w:val="24"/>
                <w:szCs w:val="24"/>
              </w:rPr>
            </w:pPr>
            <w:r w:rsidRPr="00382B41">
              <w:rPr>
                <w:rFonts w:ascii="Times New Roman" w:hAnsi="Times New Roman" w:cs="Times New Roman"/>
                <w:b/>
                <w:sz w:val="24"/>
                <w:szCs w:val="24"/>
              </w:rPr>
              <w:t>Specific Course Learning Outcome</w:t>
            </w:r>
          </w:p>
        </w:tc>
        <w:tc>
          <w:tcPr>
            <w:tcW w:w="327" w:type="dxa"/>
            <w:vMerge/>
          </w:tcPr>
          <w:p w14:paraId="712BEC6E" w14:textId="4F232371" w:rsidR="00AF665E" w:rsidRPr="00382B41" w:rsidRDefault="00AF665E" w:rsidP="00597943">
            <w:pPr>
              <w:rPr>
                <w:rFonts w:ascii="Times New Roman" w:hAnsi="Times New Roman" w:cs="Times New Roman"/>
                <w:b/>
                <w:sz w:val="24"/>
                <w:szCs w:val="24"/>
              </w:rPr>
            </w:pPr>
          </w:p>
        </w:tc>
        <w:tc>
          <w:tcPr>
            <w:tcW w:w="303" w:type="dxa"/>
            <w:vMerge/>
          </w:tcPr>
          <w:p w14:paraId="3D1A29DA" w14:textId="6B55BE03" w:rsidR="00AF665E" w:rsidRPr="00382B41" w:rsidRDefault="00AF665E" w:rsidP="00597943">
            <w:pPr>
              <w:rPr>
                <w:rFonts w:ascii="Times New Roman" w:hAnsi="Times New Roman" w:cs="Times New Roman"/>
                <w:b/>
                <w:sz w:val="24"/>
                <w:szCs w:val="24"/>
              </w:rPr>
            </w:pPr>
          </w:p>
        </w:tc>
        <w:tc>
          <w:tcPr>
            <w:tcW w:w="271" w:type="dxa"/>
            <w:vMerge/>
          </w:tcPr>
          <w:p w14:paraId="2FC46DA2" w14:textId="54938FBF" w:rsidR="00AF665E" w:rsidRPr="00382B41" w:rsidRDefault="00AF665E" w:rsidP="00597943">
            <w:pPr>
              <w:rPr>
                <w:rFonts w:ascii="Times New Roman" w:hAnsi="Times New Roman" w:cs="Times New Roman"/>
                <w:b/>
                <w:sz w:val="24"/>
                <w:szCs w:val="24"/>
              </w:rPr>
            </w:pPr>
          </w:p>
        </w:tc>
        <w:tc>
          <w:tcPr>
            <w:tcW w:w="338" w:type="dxa"/>
            <w:vMerge/>
          </w:tcPr>
          <w:p w14:paraId="1DAEA6BC" w14:textId="18D23DA5" w:rsidR="00AF665E" w:rsidRPr="00382B41" w:rsidRDefault="00AF665E" w:rsidP="00597943">
            <w:pPr>
              <w:rPr>
                <w:rFonts w:ascii="Times New Roman" w:hAnsi="Times New Roman" w:cs="Times New Roman"/>
                <w:b/>
                <w:sz w:val="24"/>
                <w:szCs w:val="24"/>
              </w:rPr>
            </w:pPr>
          </w:p>
        </w:tc>
        <w:tc>
          <w:tcPr>
            <w:tcW w:w="338" w:type="dxa"/>
            <w:vMerge/>
          </w:tcPr>
          <w:p w14:paraId="503F4DB1" w14:textId="32844EDD" w:rsidR="00AF665E" w:rsidRPr="00382B41" w:rsidRDefault="00AF665E" w:rsidP="00597943">
            <w:pPr>
              <w:rPr>
                <w:rFonts w:ascii="Times New Roman" w:hAnsi="Times New Roman" w:cs="Times New Roman"/>
                <w:b/>
                <w:sz w:val="24"/>
                <w:szCs w:val="24"/>
              </w:rPr>
            </w:pPr>
          </w:p>
        </w:tc>
        <w:tc>
          <w:tcPr>
            <w:tcW w:w="338" w:type="dxa"/>
            <w:vMerge/>
          </w:tcPr>
          <w:p w14:paraId="27945F83" w14:textId="7F45C430" w:rsidR="00AF665E" w:rsidRPr="00382B41" w:rsidRDefault="00AF665E" w:rsidP="00597943">
            <w:pPr>
              <w:rPr>
                <w:rFonts w:ascii="Times New Roman" w:hAnsi="Times New Roman" w:cs="Times New Roman"/>
                <w:b/>
                <w:sz w:val="24"/>
                <w:szCs w:val="24"/>
              </w:rPr>
            </w:pPr>
          </w:p>
        </w:tc>
        <w:tc>
          <w:tcPr>
            <w:tcW w:w="271" w:type="dxa"/>
            <w:vMerge/>
          </w:tcPr>
          <w:p w14:paraId="0220E0C3" w14:textId="6AEF7419" w:rsidR="00AF665E" w:rsidRPr="00382B41" w:rsidRDefault="00AF665E" w:rsidP="00597943">
            <w:pPr>
              <w:rPr>
                <w:rFonts w:ascii="Times New Roman" w:hAnsi="Times New Roman" w:cs="Times New Roman"/>
                <w:b/>
                <w:sz w:val="24"/>
                <w:szCs w:val="24"/>
              </w:rPr>
            </w:pPr>
          </w:p>
        </w:tc>
      </w:tr>
      <w:tr w:rsidR="004B0C8E" w:rsidRPr="00382B41" w14:paraId="044B93DA" w14:textId="77777777" w:rsidTr="00576178">
        <w:trPr>
          <w:trHeight w:val="283"/>
        </w:trPr>
        <w:tc>
          <w:tcPr>
            <w:tcW w:w="6228" w:type="dxa"/>
          </w:tcPr>
          <w:p w14:paraId="3B079AAE" w14:textId="0BE8C236" w:rsidR="004B0C8E" w:rsidRPr="004B0C8E" w:rsidRDefault="004B0C8E" w:rsidP="004B0C8E">
            <w:pPr>
              <w:pStyle w:val="ListParagraph"/>
              <w:numPr>
                <w:ilvl w:val="0"/>
                <w:numId w:val="19"/>
              </w:numPr>
              <w:ind w:left="360"/>
              <w:rPr>
                <w:rFonts w:ascii="Times New Roman" w:hAnsi="Times New Roman" w:cs="Times New Roman"/>
                <w:sz w:val="24"/>
                <w:szCs w:val="24"/>
              </w:rPr>
            </w:pPr>
            <w:r w:rsidRPr="004B0C8E">
              <w:rPr>
                <w:rFonts w:ascii="Times New Roman" w:eastAsia="Times New Roman" w:hAnsi="Times New Roman" w:cs="Times New Roman"/>
                <w:spacing w:val="2"/>
                <w:sz w:val="24"/>
                <w:szCs w:val="24"/>
              </w:rPr>
              <w:t xml:space="preserve">Demonstrate ability to relate bond energy to properties of engineering materials </w:t>
            </w:r>
          </w:p>
        </w:tc>
        <w:tc>
          <w:tcPr>
            <w:tcW w:w="327" w:type="dxa"/>
          </w:tcPr>
          <w:p w14:paraId="2DC5C653" w14:textId="1ADA7C3F"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03" w:type="dxa"/>
          </w:tcPr>
          <w:p w14:paraId="17563213" w14:textId="77777777" w:rsidR="004B0C8E" w:rsidRPr="00F9634A" w:rsidRDefault="004B0C8E" w:rsidP="00597943">
            <w:pPr>
              <w:rPr>
                <w:rFonts w:ascii="Times New Roman" w:hAnsi="Times New Roman" w:cs="Times New Roman"/>
                <w:color w:val="FF0000"/>
                <w:sz w:val="24"/>
                <w:szCs w:val="24"/>
              </w:rPr>
            </w:pPr>
          </w:p>
        </w:tc>
        <w:tc>
          <w:tcPr>
            <w:tcW w:w="271" w:type="dxa"/>
          </w:tcPr>
          <w:p w14:paraId="60CBC729" w14:textId="77777777" w:rsidR="004B0C8E" w:rsidRPr="00F9634A" w:rsidRDefault="004B0C8E" w:rsidP="00597943">
            <w:pPr>
              <w:rPr>
                <w:rFonts w:ascii="Times New Roman" w:hAnsi="Times New Roman" w:cs="Times New Roman"/>
                <w:color w:val="FF0000"/>
                <w:sz w:val="24"/>
                <w:szCs w:val="24"/>
              </w:rPr>
            </w:pPr>
          </w:p>
        </w:tc>
        <w:tc>
          <w:tcPr>
            <w:tcW w:w="338" w:type="dxa"/>
          </w:tcPr>
          <w:p w14:paraId="04A45BF2" w14:textId="77777777" w:rsidR="004B0C8E" w:rsidRPr="00F9634A" w:rsidRDefault="004B0C8E" w:rsidP="00597943">
            <w:pPr>
              <w:rPr>
                <w:rFonts w:ascii="Times New Roman" w:hAnsi="Times New Roman" w:cs="Times New Roman"/>
                <w:color w:val="FF0000"/>
                <w:sz w:val="24"/>
                <w:szCs w:val="24"/>
              </w:rPr>
            </w:pPr>
          </w:p>
        </w:tc>
        <w:tc>
          <w:tcPr>
            <w:tcW w:w="338" w:type="dxa"/>
          </w:tcPr>
          <w:p w14:paraId="3068038B" w14:textId="77777777" w:rsidR="004B0C8E" w:rsidRPr="00F9634A" w:rsidRDefault="004B0C8E" w:rsidP="00597943">
            <w:pPr>
              <w:rPr>
                <w:rFonts w:ascii="Times New Roman" w:hAnsi="Times New Roman" w:cs="Times New Roman"/>
                <w:color w:val="FF0000"/>
                <w:sz w:val="24"/>
                <w:szCs w:val="24"/>
              </w:rPr>
            </w:pPr>
          </w:p>
        </w:tc>
        <w:tc>
          <w:tcPr>
            <w:tcW w:w="338" w:type="dxa"/>
          </w:tcPr>
          <w:p w14:paraId="215CC0EB" w14:textId="23306A7A"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271" w:type="dxa"/>
          </w:tcPr>
          <w:p w14:paraId="7E61AD8A" w14:textId="77777777" w:rsidR="004B0C8E" w:rsidRPr="00F9634A" w:rsidRDefault="004B0C8E" w:rsidP="00597943">
            <w:pPr>
              <w:rPr>
                <w:rFonts w:ascii="Times New Roman" w:hAnsi="Times New Roman" w:cs="Times New Roman"/>
                <w:color w:val="FF0000"/>
                <w:sz w:val="24"/>
                <w:szCs w:val="24"/>
              </w:rPr>
            </w:pPr>
          </w:p>
        </w:tc>
      </w:tr>
      <w:tr w:rsidR="004B0C8E" w:rsidRPr="00382B41" w14:paraId="41B7E2C7" w14:textId="77777777" w:rsidTr="00B60961">
        <w:trPr>
          <w:trHeight w:val="299"/>
        </w:trPr>
        <w:tc>
          <w:tcPr>
            <w:tcW w:w="6228" w:type="dxa"/>
          </w:tcPr>
          <w:p w14:paraId="049935ED" w14:textId="01005A43" w:rsidR="004B0C8E" w:rsidRPr="004B0C8E" w:rsidRDefault="004B0C8E" w:rsidP="004B0C8E">
            <w:pPr>
              <w:pStyle w:val="ListParagraph"/>
              <w:numPr>
                <w:ilvl w:val="0"/>
                <w:numId w:val="19"/>
              </w:numPr>
              <w:ind w:left="360"/>
              <w:rPr>
                <w:rFonts w:ascii="Times New Roman" w:hAnsi="Times New Roman" w:cs="Times New Roman"/>
                <w:sz w:val="24"/>
                <w:szCs w:val="24"/>
              </w:rPr>
            </w:pPr>
            <w:r w:rsidRPr="004B0C8E">
              <w:rPr>
                <w:rFonts w:ascii="Times New Roman" w:eastAsia="Times New Roman" w:hAnsi="Times New Roman" w:cs="Times New Roman"/>
                <w:spacing w:val="2"/>
                <w:sz w:val="24"/>
                <w:szCs w:val="24"/>
              </w:rPr>
              <w:t>Interpret various crystal structures using Miller Indices for planes and directions</w:t>
            </w:r>
          </w:p>
        </w:tc>
        <w:tc>
          <w:tcPr>
            <w:tcW w:w="327" w:type="dxa"/>
          </w:tcPr>
          <w:p w14:paraId="04B684F1" w14:textId="0507C05F"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03" w:type="dxa"/>
          </w:tcPr>
          <w:p w14:paraId="6916BBBC" w14:textId="77777777" w:rsidR="004B0C8E" w:rsidRPr="00F9634A" w:rsidRDefault="004B0C8E" w:rsidP="00597943">
            <w:pPr>
              <w:rPr>
                <w:rFonts w:ascii="Times New Roman" w:hAnsi="Times New Roman" w:cs="Times New Roman"/>
                <w:color w:val="FF0000"/>
                <w:sz w:val="24"/>
                <w:szCs w:val="24"/>
              </w:rPr>
            </w:pPr>
          </w:p>
        </w:tc>
        <w:tc>
          <w:tcPr>
            <w:tcW w:w="271" w:type="dxa"/>
          </w:tcPr>
          <w:p w14:paraId="282CFF41" w14:textId="77777777" w:rsidR="004B0C8E" w:rsidRPr="00F9634A" w:rsidRDefault="004B0C8E" w:rsidP="00597943">
            <w:pPr>
              <w:rPr>
                <w:rFonts w:ascii="Times New Roman" w:hAnsi="Times New Roman" w:cs="Times New Roman"/>
                <w:color w:val="FF0000"/>
                <w:sz w:val="24"/>
                <w:szCs w:val="24"/>
              </w:rPr>
            </w:pPr>
          </w:p>
        </w:tc>
        <w:tc>
          <w:tcPr>
            <w:tcW w:w="338" w:type="dxa"/>
          </w:tcPr>
          <w:p w14:paraId="61491FED" w14:textId="77777777" w:rsidR="004B0C8E" w:rsidRPr="00F9634A" w:rsidRDefault="004B0C8E" w:rsidP="00597943">
            <w:pPr>
              <w:rPr>
                <w:rFonts w:ascii="Times New Roman" w:hAnsi="Times New Roman" w:cs="Times New Roman"/>
                <w:color w:val="FF0000"/>
                <w:sz w:val="24"/>
                <w:szCs w:val="24"/>
              </w:rPr>
            </w:pPr>
          </w:p>
        </w:tc>
        <w:tc>
          <w:tcPr>
            <w:tcW w:w="338" w:type="dxa"/>
          </w:tcPr>
          <w:p w14:paraId="4D5AB398" w14:textId="77777777" w:rsidR="004B0C8E" w:rsidRPr="00F9634A" w:rsidRDefault="004B0C8E" w:rsidP="00597943">
            <w:pPr>
              <w:rPr>
                <w:rFonts w:ascii="Times New Roman" w:hAnsi="Times New Roman" w:cs="Times New Roman"/>
                <w:color w:val="FF0000"/>
                <w:sz w:val="24"/>
                <w:szCs w:val="24"/>
              </w:rPr>
            </w:pPr>
          </w:p>
        </w:tc>
        <w:tc>
          <w:tcPr>
            <w:tcW w:w="338" w:type="dxa"/>
          </w:tcPr>
          <w:p w14:paraId="2BA8A8A9" w14:textId="5D6E240C"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271" w:type="dxa"/>
          </w:tcPr>
          <w:p w14:paraId="005B1817" w14:textId="77777777" w:rsidR="004B0C8E" w:rsidRPr="00F9634A" w:rsidRDefault="004B0C8E" w:rsidP="00597943">
            <w:pPr>
              <w:rPr>
                <w:rFonts w:ascii="Times New Roman" w:hAnsi="Times New Roman" w:cs="Times New Roman"/>
                <w:color w:val="FF0000"/>
                <w:sz w:val="24"/>
                <w:szCs w:val="24"/>
              </w:rPr>
            </w:pPr>
          </w:p>
        </w:tc>
      </w:tr>
      <w:tr w:rsidR="004B0C8E" w:rsidRPr="00382B41" w14:paraId="13CEF483" w14:textId="77777777" w:rsidTr="008D3DED">
        <w:trPr>
          <w:trHeight w:val="283"/>
        </w:trPr>
        <w:tc>
          <w:tcPr>
            <w:tcW w:w="6228" w:type="dxa"/>
          </w:tcPr>
          <w:p w14:paraId="72768D4F" w14:textId="608EA6C5" w:rsidR="004B0C8E" w:rsidRPr="004B0C8E" w:rsidRDefault="004B0C8E" w:rsidP="004B0C8E">
            <w:pPr>
              <w:pStyle w:val="ListParagraph"/>
              <w:numPr>
                <w:ilvl w:val="0"/>
                <w:numId w:val="19"/>
              </w:numPr>
              <w:ind w:left="360"/>
              <w:rPr>
                <w:rFonts w:ascii="Times New Roman" w:hAnsi="Times New Roman" w:cs="Times New Roman"/>
                <w:sz w:val="24"/>
                <w:szCs w:val="24"/>
              </w:rPr>
            </w:pPr>
            <w:r w:rsidRPr="004B0C8E">
              <w:rPr>
                <w:rFonts w:ascii="Times New Roman" w:eastAsia="Times New Roman" w:hAnsi="Times New Roman" w:cs="Times New Roman"/>
                <w:spacing w:val="2"/>
                <w:sz w:val="24"/>
                <w:szCs w:val="24"/>
              </w:rPr>
              <w:t xml:space="preserve">Determine contributions of various strengthening mechanisms, including solid solution strengthening, precipitation strengthening, strain hardening, and grain size strengthening (the Hall-Petch relationship)  </w:t>
            </w:r>
          </w:p>
        </w:tc>
        <w:tc>
          <w:tcPr>
            <w:tcW w:w="327" w:type="dxa"/>
          </w:tcPr>
          <w:p w14:paraId="49180DF4" w14:textId="28D051E2"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03" w:type="dxa"/>
          </w:tcPr>
          <w:p w14:paraId="3ADC2607" w14:textId="77777777" w:rsidR="004B0C8E" w:rsidRPr="00F9634A" w:rsidRDefault="004B0C8E" w:rsidP="00597943">
            <w:pPr>
              <w:rPr>
                <w:rFonts w:ascii="Times New Roman" w:hAnsi="Times New Roman" w:cs="Times New Roman"/>
                <w:color w:val="FF0000"/>
                <w:sz w:val="24"/>
                <w:szCs w:val="24"/>
              </w:rPr>
            </w:pPr>
          </w:p>
        </w:tc>
        <w:tc>
          <w:tcPr>
            <w:tcW w:w="271" w:type="dxa"/>
          </w:tcPr>
          <w:p w14:paraId="2AABB2F6" w14:textId="77777777" w:rsidR="004B0C8E" w:rsidRPr="00F9634A" w:rsidRDefault="004B0C8E" w:rsidP="00597943">
            <w:pPr>
              <w:rPr>
                <w:rFonts w:ascii="Times New Roman" w:hAnsi="Times New Roman" w:cs="Times New Roman"/>
                <w:color w:val="FF0000"/>
                <w:sz w:val="24"/>
                <w:szCs w:val="24"/>
              </w:rPr>
            </w:pPr>
          </w:p>
        </w:tc>
        <w:tc>
          <w:tcPr>
            <w:tcW w:w="338" w:type="dxa"/>
          </w:tcPr>
          <w:p w14:paraId="17FD47BC" w14:textId="77777777" w:rsidR="004B0C8E" w:rsidRPr="00F9634A" w:rsidRDefault="004B0C8E" w:rsidP="00597943">
            <w:pPr>
              <w:rPr>
                <w:rFonts w:ascii="Times New Roman" w:hAnsi="Times New Roman" w:cs="Times New Roman"/>
                <w:color w:val="FF0000"/>
                <w:sz w:val="24"/>
                <w:szCs w:val="24"/>
              </w:rPr>
            </w:pPr>
          </w:p>
        </w:tc>
        <w:tc>
          <w:tcPr>
            <w:tcW w:w="338" w:type="dxa"/>
          </w:tcPr>
          <w:p w14:paraId="6AB5ABE5" w14:textId="77777777" w:rsidR="004B0C8E" w:rsidRPr="00F9634A" w:rsidRDefault="004B0C8E" w:rsidP="00597943">
            <w:pPr>
              <w:rPr>
                <w:rFonts w:ascii="Times New Roman" w:hAnsi="Times New Roman" w:cs="Times New Roman"/>
                <w:color w:val="FF0000"/>
                <w:sz w:val="24"/>
                <w:szCs w:val="24"/>
              </w:rPr>
            </w:pPr>
          </w:p>
        </w:tc>
        <w:tc>
          <w:tcPr>
            <w:tcW w:w="338" w:type="dxa"/>
          </w:tcPr>
          <w:p w14:paraId="56905DA9" w14:textId="77777777" w:rsidR="004B0C8E" w:rsidRPr="00F9634A" w:rsidRDefault="004B0C8E" w:rsidP="00597943">
            <w:pPr>
              <w:rPr>
                <w:rFonts w:ascii="Times New Roman" w:hAnsi="Times New Roman" w:cs="Times New Roman"/>
                <w:color w:val="FF0000"/>
                <w:sz w:val="24"/>
                <w:szCs w:val="24"/>
              </w:rPr>
            </w:pPr>
          </w:p>
        </w:tc>
        <w:tc>
          <w:tcPr>
            <w:tcW w:w="271" w:type="dxa"/>
          </w:tcPr>
          <w:p w14:paraId="7B6604B1" w14:textId="77777777" w:rsidR="004B0C8E" w:rsidRPr="00F9634A" w:rsidRDefault="004B0C8E" w:rsidP="00597943">
            <w:pPr>
              <w:rPr>
                <w:rFonts w:ascii="Times New Roman" w:hAnsi="Times New Roman" w:cs="Times New Roman"/>
                <w:color w:val="FF0000"/>
                <w:sz w:val="24"/>
                <w:szCs w:val="24"/>
              </w:rPr>
            </w:pPr>
          </w:p>
        </w:tc>
      </w:tr>
      <w:tr w:rsidR="004B0C8E" w:rsidRPr="00382B41" w14:paraId="7EFC7AC4" w14:textId="77777777" w:rsidTr="00B739C5">
        <w:trPr>
          <w:trHeight w:val="299"/>
        </w:trPr>
        <w:tc>
          <w:tcPr>
            <w:tcW w:w="6228" w:type="dxa"/>
          </w:tcPr>
          <w:p w14:paraId="57AD41CA" w14:textId="708BE83D" w:rsidR="004B0C8E" w:rsidRPr="004B0C8E" w:rsidRDefault="004B0C8E" w:rsidP="004B0C8E">
            <w:pPr>
              <w:pStyle w:val="ListParagraph"/>
              <w:numPr>
                <w:ilvl w:val="0"/>
                <w:numId w:val="19"/>
              </w:numPr>
              <w:ind w:left="360"/>
              <w:rPr>
                <w:rFonts w:ascii="Times New Roman" w:hAnsi="Times New Roman" w:cs="Times New Roman"/>
                <w:sz w:val="24"/>
                <w:szCs w:val="24"/>
              </w:rPr>
            </w:pPr>
            <w:r w:rsidRPr="004B0C8E">
              <w:rPr>
                <w:rFonts w:ascii="Times New Roman" w:eastAsia="Times New Roman" w:hAnsi="Times New Roman" w:cs="Times New Roman"/>
                <w:spacing w:val="2"/>
                <w:sz w:val="24"/>
                <w:szCs w:val="24"/>
              </w:rPr>
              <w:t>Demonstrate ability to read a phase diagram, including determining phase diagram type, predict phase compositions (given C</w:t>
            </w:r>
            <w:r w:rsidRPr="004B0C8E">
              <w:rPr>
                <w:rFonts w:ascii="Times New Roman" w:eastAsia="Times New Roman" w:hAnsi="Times New Roman" w:cs="Times New Roman"/>
                <w:spacing w:val="2"/>
                <w:sz w:val="24"/>
                <w:szCs w:val="24"/>
                <w:vertAlign w:val="subscript"/>
              </w:rPr>
              <w:t>0</w:t>
            </w:r>
            <w:r w:rsidRPr="004B0C8E">
              <w:rPr>
                <w:rFonts w:ascii="Times New Roman" w:eastAsia="Times New Roman" w:hAnsi="Times New Roman" w:cs="Times New Roman"/>
                <w:spacing w:val="2"/>
                <w:sz w:val="24"/>
                <w:szCs w:val="24"/>
              </w:rPr>
              <w:t xml:space="preserve"> and T), and predict microstructures for given compositions. </w:t>
            </w:r>
          </w:p>
        </w:tc>
        <w:tc>
          <w:tcPr>
            <w:tcW w:w="327" w:type="dxa"/>
          </w:tcPr>
          <w:p w14:paraId="2CC1BBB3" w14:textId="2FF24BC2"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03" w:type="dxa"/>
          </w:tcPr>
          <w:p w14:paraId="1F4A8949" w14:textId="77777777" w:rsidR="004B0C8E" w:rsidRPr="00F9634A" w:rsidRDefault="004B0C8E" w:rsidP="00597943">
            <w:pPr>
              <w:rPr>
                <w:rFonts w:ascii="Times New Roman" w:hAnsi="Times New Roman" w:cs="Times New Roman"/>
                <w:color w:val="FF0000"/>
                <w:sz w:val="24"/>
                <w:szCs w:val="24"/>
              </w:rPr>
            </w:pPr>
          </w:p>
        </w:tc>
        <w:tc>
          <w:tcPr>
            <w:tcW w:w="271" w:type="dxa"/>
          </w:tcPr>
          <w:p w14:paraId="09818566" w14:textId="77777777" w:rsidR="004B0C8E" w:rsidRPr="00F9634A" w:rsidRDefault="004B0C8E" w:rsidP="00597943">
            <w:pPr>
              <w:rPr>
                <w:rFonts w:ascii="Times New Roman" w:hAnsi="Times New Roman" w:cs="Times New Roman"/>
                <w:color w:val="FF0000"/>
                <w:sz w:val="24"/>
                <w:szCs w:val="24"/>
              </w:rPr>
            </w:pPr>
          </w:p>
        </w:tc>
        <w:tc>
          <w:tcPr>
            <w:tcW w:w="338" w:type="dxa"/>
          </w:tcPr>
          <w:p w14:paraId="48E73F4B" w14:textId="77777777" w:rsidR="004B0C8E" w:rsidRPr="00F9634A" w:rsidRDefault="004B0C8E" w:rsidP="00597943">
            <w:pPr>
              <w:rPr>
                <w:rFonts w:ascii="Times New Roman" w:hAnsi="Times New Roman" w:cs="Times New Roman"/>
                <w:color w:val="FF0000"/>
                <w:sz w:val="24"/>
                <w:szCs w:val="24"/>
              </w:rPr>
            </w:pPr>
          </w:p>
        </w:tc>
        <w:tc>
          <w:tcPr>
            <w:tcW w:w="338" w:type="dxa"/>
          </w:tcPr>
          <w:p w14:paraId="6A7404A6" w14:textId="77777777" w:rsidR="004B0C8E" w:rsidRPr="00F9634A" w:rsidRDefault="004B0C8E" w:rsidP="00597943">
            <w:pPr>
              <w:rPr>
                <w:rFonts w:ascii="Times New Roman" w:hAnsi="Times New Roman" w:cs="Times New Roman"/>
                <w:color w:val="FF0000"/>
                <w:sz w:val="24"/>
                <w:szCs w:val="24"/>
              </w:rPr>
            </w:pPr>
          </w:p>
        </w:tc>
        <w:tc>
          <w:tcPr>
            <w:tcW w:w="338" w:type="dxa"/>
          </w:tcPr>
          <w:p w14:paraId="7FE33D6D" w14:textId="2E6A8EED"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271" w:type="dxa"/>
          </w:tcPr>
          <w:p w14:paraId="4BB878BB" w14:textId="77777777" w:rsidR="004B0C8E" w:rsidRPr="00F9634A" w:rsidRDefault="004B0C8E" w:rsidP="00597943">
            <w:pPr>
              <w:rPr>
                <w:rFonts w:ascii="Times New Roman" w:hAnsi="Times New Roman" w:cs="Times New Roman"/>
                <w:color w:val="FF0000"/>
                <w:sz w:val="24"/>
                <w:szCs w:val="24"/>
              </w:rPr>
            </w:pPr>
          </w:p>
        </w:tc>
      </w:tr>
      <w:tr w:rsidR="004B0C8E" w:rsidRPr="00382B41" w14:paraId="4BFA6304" w14:textId="77777777" w:rsidTr="00234D40">
        <w:trPr>
          <w:trHeight w:val="299"/>
        </w:trPr>
        <w:tc>
          <w:tcPr>
            <w:tcW w:w="6228" w:type="dxa"/>
          </w:tcPr>
          <w:p w14:paraId="12D28A53" w14:textId="51A076AA" w:rsidR="004B0C8E" w:rsidRPr="004B0C8E" w:rsidRDefault="004B0C8E" w:rsidP="004B0C8E">
            <w:pPr>
              <w:pStyle w:val="ListParagraph"/>
              <w:numPr>
                <w:ilvl w:val="0"/>
                <w:numId w:val="19"/>
              </w:numPr>
              <w:ind w:left="360"/>
              <w:rPr>
                <w:rFonts w:ascii="Times New Roman" w:hAnsi="Times New Roman" w:cs="Times New Roman"/>
                <w:sz w:val="24"/>
                <w:szCs w:val="24"/>
              </w:rPr>
            </w:pPr>
            <w:r w:rsidRPr="004B0C8E">
              <w:rPr>
                <w:rFonts w:ascii="Times New Roman" w:eastAsia="Times New Roman" w:hAnsi="Times New Roman" w:cs="Times New Roman"/>
                <w:spacing w:val="2"/>
                <w:sz w:val="24"/>
                <w:szCs w:val="24"/>
              </w:rPr>
              <w:t>Interpret mechanical properties, including yield strength, ultimate tensile strength, and elastic modulus from engineering plots of σ-ε</w:t>
            </w:r>
          </w:p>
        </w:tc>
        <w:tc>
          <w:tcPr>
            <w:tcW w:w="327" w:type="dxa"/>
          </w:tcPr>
          <w:p w14:paraId="32113BE3" w14:textId="364FA409"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03" w:type="dxa"/>
          </w:tcPr>
          <w:p w14:paraId="5A3353F9" w14:textId="77777777" w:rsidR="004B0C8E" w:rsidRPr="00F9634A" w:rsidRDefault="004B0C8E" w:rsidP="00597943">
            <w:pPr>
              <w:rPr>
                <w:rFonts w:ascii="Times New Roman" w:hAnsi="Times New Roman" w:cs="Times New Roman"/>
                <w:color w:val="FF0000"/>
                <w:sz w:val="24"/>
                <w:szCs w:val="24"/>
              </w:rPr>
            </w:pPr>
          </w:p>
        </w:tc>
        <w:tc>
          <w:tcPr>
            <w:tcW w:w="271" w:type="dxa"/>
          </w:tcPr>
          <w:p w14:paraId="7E294F7F" w14:textId="77777777" w:rsidR="004B0C8E" w:rsidRPr="00F9634A" w:rsidRDefault="004B0C8E" w:rsidP="00597943">
            <w:pPr>
              <w:rPr>
                <w:rFonts w:ascii="Times New Roman" w:hAnsi="Times New Roman" w:cs="Times New Roman"/>
                <w:color w:val="FF0000"/>
                <w:sz w:val="24"/>
                <w:szCs w:val="24"/>
              </w:rPr>
            </w:pPr>
          </w:p>
        </w:tc>
        <w:tc>
          <w:tcPr>
            <w:tcW w:w="338" w:type="dxa"/>
          </w:tcPr>
          <w:p w14:paraId="11DBA563" w14:textId="77777777" w:rsidR="004B0C8E" w:rsidRPr="00F9634A" w:rsidRDefault="004B0C8E" w:rsidP="00597943">
            <w:pPr>
              <w:rPr>
                <w:rFonts w:ascii="Times New Roman" w:hAnsi="Times New Roman" w:cs="Times New Roman"/>
                <w:color w:val="FF0000"/>
                <w:sz w:val="24"/>
                <w:szCs w:val="24"/>
              </w:rPr>
            </w:pPr>
          </w:p>
        </w:tc>
        <w:tc>
          <w:tcPr>
            <w:tcW w:w="338" w:type="dxa"/>
          </w:tcPr>
          <w:p w14:paraId="32649052" w14:textId="77777777" w:rsidR="004B0C8E" w:rsidRPr="00F9634A" w:rsidRDefault="004B0C8E" w:rsidP="00597943">
            <w:pPr>
              <w:rPr>
                <w:rFonts w:ascii="Times New Roman" w:hAnsi="Times New Roman" w:cs="Times New Roman"/>
                <w:color w:val="FF0000"/>
                <w:sz w:val="24"/>
                <w:szCs w:val="24"/>
              </w:rPr>
            </w:pPr>
          </w:p>
        </w:tc>
        <w:tc>
          <w:tcPr>
            <w:tcW w:w="338" w:type="dxa"/>
          </w:tcPr>
          <w:p w14:paraId="57016CF5" w14:textId="55F19FA8"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271" w:type="dxa"/>
          </w:tcPr>
          <w:p w14:paraId="6CBDE4AB" w14:textId="77777777" w:rsidR="004B0C8E" w:rsidRPr="00F9634A" w:rsidRDefault="004B0C8E" w:rsidP="00597943">
            <w:pPr>
              <w:rPr>
                <w:rFonts w:ascii="Times New Roman" w:hAnsi="Times New Roman" w:cs="Times New Roman"/>
                <w:color w:val="FF0000"/>
                <w:sz w:val="24"/>
                <w:szCs w:val="24"/>
              </w:rPr>
            </w:pPr>
          </w:p>
        </w:tc>
      </w:tr>
      <w:tr w:rsidR="004B0C8E" w:rsidRPr="00382B41" w14:paraId="60DC7634" w14:textId="77777777" w:rsidTr="00F703FE">
        <w:trPr>
          <w:trHeight w:val="299"/>
        </w:trPr>
        <w:tc>
          <w:tcPr>
            <w:tcW w:w="6228" w:type="dxa"/>
          </w:tcPr>
          <w:p w14:paraId="477EFA62" w14:textId="46E222C6" w:rsidR="004B0C8E" w:rsidRPr="004B0C8E" w:rsidRDefault="004B0C8E" w:rsidP="004B0C8E">
            <w:pPr>
              <w:pStyle w:val="ListParagraph"/>
              <w:numPr>
                <w:ilvl w:val="0"/>
                <w:numId w:val="19"/>
              </w:numPr>
              <w:ind w:left="360"/>
              <w:rPr>
                <w:rFonts w:ascii="Times New Roman" w:hAnsi="Times New Roman" w:cs="Times New Roman"/>
                <w:sz w:val="24"/>
                <w:szCs w:val="24"/>
              </w:rPr>
            </w:pPr>
            <w:r w:rsidRPr="004B0C8E">
              <w:rPr>
                <w:rFonts w:ascii="Times New Roman" w:eastAsia="Times New Roman" w:hAnsi="Times New Roman" w:cs="Times New Roman"/>
                <w:spacing w:val="2"/>
                <w:sz w:val="24"/>
                <w:szCs w:val="24"/>
              </w:rPr>
              <w:t>Exhibit awareness of societal implications associated with various materials, including specifically occupational safety and health and global availabilities of commodity material</w:t>
            </w:r>
          </w:p>
        </w:tc>
        <w:tc>
          <w:tcPr>
            <w:tcW w:w="327" w:type="dxa"/>
          </w:tcPr>
          <w:p w14:paraId="6D585538" w14:textId="77777777" w:rsidR="004B0C8E" w:rsidRPr="00F9634A" w:rsidRDefault="004B0C8E" w:rsidP="00597943">
            <w:pPr>
              <w:rPr>
                <w:rFonts w:ascii="Times New Roman" w:hAnsi="Times New Roman" w:cs="Times New Roman"/>
                <w:color w:val="FF0000"/>
                <w:sz w:val="24"/>
                <w:szCs w:val="24"/>
              </w:rPr>
            </w:pPr>
          </w:p>
        </w:tc>
        <w:tc>
          <w:tcPr>
            <w:tcW w:w="303" w:type="dxa"/>
          </w:tcPr>
          <w:p w14:paraId="70CA3A74" w14:textId="77777777" w:rsidR="004B0C8E" w:rsidRPr="00F9634A" w:rsidRDefault="004B0C8E" w:rsidP="00597943">
            <w:pPr>
              <w:rPr>
                <w:rFonts w:ascii="Times New Roman" w:hAnsi="Times New Roman" w:cs="Times New Roman"/>
                <w:color w:val="FF0000"/>
                <w:sz w:val="24"/>
                <w:szCs w:val="24"/>
              </w:rPr>
            </w:pPr>
          </w:p>
        </w:tc>
        <w:tc>
          <w:tcPr>
            <w:tcW w:w="271" w:type="dxa"/>
          </w:tcPr>
          <w:p w14:paraId="193170C0" w14:textId="77777777" w:rsidR="004B0C8E" w:rsidRPr="00F9634A" w:rsidRDefault="004B0C8E" w:rsidP="00597943">
            <w:pPr>
              <w:rPr>
                <w:rFonts w:ascii="Times New Roman" w:hAnsi="Times New Roman" w:cs="Times New Roman"/>
                <w:color w:val="FF0000"/>
                <w:sz w:val="24"/>
                <w:szCs w:val="24"/>
              </w:rPr>
            </w:pPr>
          </w:p>
        </w:tc>
        <w:tc>
          <w:tcPr>
            <w:tcW w:w="338" w:type="dxa"/>
          </w:tcPr>
          <w:p w14:paraId="18BF2BED" w14:textId="1AB644CA"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38" w:type="dxa"/>
          </w:tcPr>
          <w:p w14:paraId="7904E315" w14:textId="77777777" w:rsidR="004B0C8E" w:rsidRPr="00F9634A" w:rsidRDefault="004B0C8E" w:rsidP="00597943">
            <w:pPr>
              <w:rPr>
                <w:rFonts w:ascii="Times New Roman" w:hAnsi="Times New Roman" w:cs="Times New Roman"/>
                <w:color w:val="FF0000"/>
                <w:sz w:val="24"/>
                <w:szCs w:val="24"/>
              </w:rPr>
            </w:pPr>
          </w:p>
        </w:tc>
        <w:tc>
          <w:tcPr>
            <w:tcW w:w="338" w:type="dxa"/>
          </w:tcPr>
          <w:p w14:paraId="4B88A17A" w14:textId="77777777" w:rsidR="004B0C8E" w:rsidRPr="00F9634A" w:rsidRDefault="004B0C8E" w:rsidP="00597943">
            <w:pPr>
              <w:rPr>
                <w:rFonts w:ascii="Times New Roman" w:hAnsi="Times New Roman" w:cs="Times New Roman"/>
                <w:color w:val="FF0000"/>
                <w:sz w:val="24"/>
                <w:szCs w:val="24"/>
              </w:rPr>
            </w:pPr>
          </w:p>
        </w:tc>
        <w:tc>
          <w:tcPr>
            <w:tcW w:w="271" w:type="dxa"/>
          </w:tcPr>
          <w:p w14:paraId="53A7A11B" w14:textId="232AE017"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r>
      <w:tr w:rsidR="004B0C8E" w:rsidRPr="00382B41" w14:paraId="7DCE2F25" w14:textId="77777777" w:rsidTr="00B6775F">
        <w:trPr>
          <w:trHeight w:val="299"/>
        </w:trPr>
        <w:tc>
          <w:tcPr>
            <w:tcW w:w="6228" w:type="dxa"/>
          </w:tcPr>
          <w:p w14:paraId="5B2C9DC3" w14:textId="4BE8FCEE" w:rsidR="004B0C8E" w:rsidRPr="004B0C8E" w:rsidRDefault="004B0C8E" w:rsidP="004B0C8E">
            <w:pPr>
              <w:pStyle w:val="ListParagraph"/>
              <w:numPr>
                <w:ilvl w:val="0"/>
                <w:numId w:val="19"/>
              </w:numPr>
              <w:ind w:left="360"/>
              <w:rPr>
                <w:rFonts w:ascii="Times New Roman" w:hAnsi="Times New Roman" w:cs="Times New Roman"/>
                <w:sz w:val="24"/>
                <w:szCs w:val="24"/>
              </w:rPr>
            </w:pPr>
            <w:r w:rsidRPr="004B0C8E">
              <w:rPr>
                <w:rFonts w:ascii="Times New Roman" w:eastAsia="Times New Roman" w:hAnsi="Times New Roman" w:cs="Times New Roman"/>
                <w:spacing w:val="2"/>
                <w:sz w:val="24"/>
                <w:szCs w:val="24"/>
              </w:rPr>
              <w:t xml:space="preserve">Conduct and present a material selection survey as part of a team for current materials applications. </w:t>
            </w:r>
          </w:p>
        </w:tc>
        <w:tc>
          <w:tcPr>
            <w:tcW w:w="327" w:type="dxa"/>
          </w:tcPr>
          <w:p w14:paraId="59AD3587" w14:textId="3E6056B3"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03" w:type="dxa"/>
          </w:tcPr>
          <w:p w14:paraId="64EB6743" w14:textId="1F52578C"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271" w:type="dxa"/>
          </w:tcPr>
          <w:p w14:paraId="35E572C5" w14:textId="43052327"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38" w:type="dxa"/>
          </w:tcPr>
          <w:p w14:paraId="3E70CBF4" w14:textId="77777777" w:rsidR="004B0C8E" w:rsidRPr="00F9634A" w:rsidRDefault="004B0C8E" w:rsidP="00597943">
            <w:pPr>
              <w:rPr>
                <w:rFonts w:ascii="Times New Roman" w:hAnsi="Times New Roman" w:cs="Times New Roman"/>
                <w:color w:val="FF0000"/>
                <w:sz w:val="24"/>
                <w:szCs w:val="24"/>
              </w:rPr>
            </w:pPr>
          </w:p>
        </w:tc>
        <w:tc>
          <w:tcPr>
            <w:tcW w:w="338" w:type="dxa"/>
          </w:tcPr>
          <w:p w14:paraId="084D280F" w14:textId="3E9BFDF8"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c>
          <w:tcPr>
            <w:tcW w:w="338" w:type="dxa"/>
          </w:tcPr>
          <w:p w14:paraId="130687D1" w14:textId="77777777" w:rsidR="004B0C8E" w:rsidRPr="00F9634A" w:rsidRDefault="004B0C8E" w:rsidP="00597943">
            <w:pPr>
              <w:rPr>
                <w:rFonts w:ascii="Times New Roman" w:hAnsi="Times New Roman" w:cs="Times New Roman"/>
                <w:color w:val="FF0000"/>
                <w:sz w:val="24"/>
                <w:szCs w:val="24"/>
              </w:rPr>
            </w:pPr>
          </w:p>
        </w:tc>
        <w:tc>
          <w:tcPr>
            <w:tcW w:w="271" w:type="dxa"/>
          </w:tcPr>
          <w:p w14:paraId="7C951186" w14:textId="7B0E0127" w:rsidR="004B0C8E" w:rsidRPr="00F9634A" w:rsidRDefault="00F9634A" w:rsidP="00597943">
            <w:pPr>
              <w:rPr>
                <w:rFonts w:ascii="Times New Roman" w:hAnsi="Times New Roman" w:cs="Times New Roman"/>
                <w:color w:val="FF0000"/>
                <w:sz w:val="24"/>
                <w:szCs w:val="24"/>
              </w:rPr>
            </w:pPr>
            <w:r w:rsidRPr="00F9634A">
              <w:rPr>
                <w:rFonts w:ascii="Times New Roman" w:hAnsi="Times New Roman" w:cs="Times New Roman"/>
                <w:color w:val="FF0000"/>
                <w:sz w:val="24"/>
                <w:szCs w:val="24"/>
              </w:rPr>
              <w:t>X</w:t>
            </w:r>
          </w:p>
        </w:tc>
      </w:tr>
    </w:tbl>
    <w:p w14:paraId="3CAF11FE" w14:textId="78FC3760" w:rsidR="00B47061" w:rsidRDefault="00B47061" w:rsidP="005902EB">
      <w:pPr>
        <w:tabs>
          <w:tab w:val="left" w:pos="820"/>
        </w:tabs>
        <w:spacing w:after="0" w:line="240" w:lineRule="auto"/>
        <w:ind w:right="-20"/>
        <w:rPr>
          <w:sz w:val="20"/>
          <w:szCs w:val="20"/>
        </w:rPr>
      </w:pPr>
    </w:p>
    <w:p w14:paraId="7EE54FB0" w14:textId="77777777" w:rsidR="00B47061" w:rsidRDefault="00B47061">
      <w:pPr>
        <w:rPr>
          <w:sz w:val="20"/>
          <w:szCs w:val="20"/>
        </w:rPr>
      </w:pPr>
      <w:r>
        <w:rPr>
          <w:sz w:val="20"/>
          <w:szCs w:val="20"/>
        </w:rPr>
        <w:br w:type="page"/>
      </w:r>
    </w:p>
    <w:p w14:paraId="3E2F0FD8" w14:textId="77777777" w:rsidR="00B47061" w:rsidRPr="00AA34CE" w:rsidRDefault="00B47061" w:rsidP="00B47061">
      <w:pPr>
        <w:jc w:val="center"/>
        <w:rPr>
          <w:rFonts w:ascii="Times New Roman" w:eastAsia="Times" w:hAnsi="Times New Roman" w:cs="Times New Roman"/>
          <w:b/>
          <w:color w:val="000000"/>
          <w:sz w:val="24"/>
          <w:szCs w:val="24"/>
        </w:rPr>
      </w:pPr>
      <w:r w:rsidRPr="00AA34CE">
        <w:rPr>
          <w:rFonts w:ascii="Times New Roman" w:eastAsia="Times" w:hAnsi="Times New Roman" w:cs="Times New Roman"/>
          <w:b/>
          <w:color w:val="000000"/>
          <w:sz w:val="24"/>
          <w:szCs w:val="24"/>
        </w:rPr>
        <w:lastRenderedPageBreak/>
        <w:t>Important Class Policies</w:t>
      </w:r>
    </w:p>
    <w:p w14:paraId="2E7FA384" w14:textId="77777777" w:rsidR="00B47061" w:rsidRPr="00AA34CE" w:rsidRDefault="00B47061" w:rsidP="00B47061">
      <w:pPr>
        <w:spacing w:before="240"/>
        <w:jc w:val="both"/>
        <w:rPr>
          <w:rFonts w:ascii="Times New Roman" w:eastAsia="Times" w:hAnsi="Times New Roman" w:cs="Times New Roman"/>
          <w:b/>
          <w:color w:val="000000"/>
          <w:sz w:val="24"/>
          <w:szCs w:val="24"/>
        </w:rPr>
      </w:pPr>
      <w:r w:rsidRPr="00AA34CE">
        <w:rPr>
          <w:rFonts w:ascii="Times New Roman" w:eastAsia="Times" w:hAnsi="Times New Roman" w:cs="Times New Roman"/>
          <w:b/>
          <w:color w:val="000000"/>
          <w:sz w:val="24"/>
          <w:szCs w:val="24"/>
        </w:rPr>
        <w:t>Miscellaneous Points</w:t>
      </w:r>
    </w:p>
    <w:p w14:paraId="71B0D4D1" w14:textId="16033241" w:rsidR="00B47061" w:rsidRPr="00900416" w:rsidRDefault="006069BF" w:rsidP="00B47061">
      <w:pPr>
        <w:pStyle w:val="ListParagraph"/>
        <w:widowControl/>
        <w:numPr>
          <w:ilvl w:val="0"/>
          <w:numId w:val="20"/>
        </w:numPr>
        <w:spacing w:after="0" w:line="240" w:lineRule="auto"/>
        <w:ind w:left="270" w:hanging="270"/>
        <w:jc w:val="both"/>
        <w:rPr>
          <w:rFonts w:ascii="Times New Roman" w:eastAsia="Times" w:hAnsi="Times New Roman" w:cs="Times New Roman"/>
          <w:color w:val="000000"/>
        </w:rPr>
      </w:pPr>
      <w:r w:rsidRPr="00900416">
        <w:rPr>
          <w:rFonts w:ascii="Times New Roman" w:eastAsia="Times" w:hAnsi="Times New Roman" w:cs="Times New Roman"/>
          <w:color w:val="000000"/>
        </w:rPr>
        <w:t xml:space="preserve">Canvas </w:t>
      </w:r>
      <w:r w:rsidR="00B47061" w:rsidRPr="00900416">
        <w:rPr>
          <w:rFonts w:ascii="Times New Roman" w:eastAsia="Times" w:hAnsi="Times New Roman" w:cs="Times New Roman"/>
          <w:color w:val="000000"/>
        </w:rPr>
        <w:t xml:space="preserve">will be used as the primary communication tool and for posting lecture slides, homework assignments and solutions, </w:t>
      </w:r>
      <w:r w:rsidR="00C1591D" w:rsidRPr="00900416">
        <w:rPr>
          <w:rFonts w:ascii="Times New Roman" w:eastAsia="Times" w:hAnsi="Times New Roman" w:cs="Times New Roman"/>
          <w:color w:val="000000"/>
        </w:rPr>
        <w:t xml:space="preserve">and </w:t>
      </w:r>
      <w:r w:rsidR="00B47061" w:rsidRPr="00900416">
        <w:rPr>
          <w:rFonts w:ascii="Times New Roman" w:eastAsia="Times" w:hAnsi="Times New Roman" w:cs="Times New Roman"/>
          <w:color w:val="000000"/>
        </w:rPr>
        <w:t>e</w:t>
      </w:r>
      <w:r w:rsidR="00C1591D" w:rsidRPr="00900416">
        <w:rPr>
          <w:rFonts w:ascii="Times New Roman" w:eastAsia="Times" w:hAnsi="Times New Roman" w:cs="Times New Roman"/>
          <w:color w:val="000000"/>
        </w:rPr>
        <w:t>xam topics</w:t>
      </w:r>
      <w:r w:rsidR="00B47061" w:rsidRPr="00900416">
        <w:rPr>
          <w:rFonts w:ascii="Times New Roman" w:eastAsia="Times" w:hAnsi="Times New Roman" w:cs="Times New Roman"/>
          <w:color w:val="000000"/>
        </w:rPr>
        <w:t>.</w:t>
      </w:r>
    </w:p>
    <w:p w14:paraId="27E15C46" w14:textId="77777777" w:rsidR="00B47061" w:rsidRPr="00900416" w:rsidRDefault="00B47061" w:rsidP="00B47061">
      <w:pPr>
        <w:pStyle w:val="ListParagraph"/>
        <w:widowControl/>
        <w:numPr>
          <w:ilvl w:val="0"/>
          <w:numId w:val="20"/>
        </w:numPr>
        <w:spacing w:after="0" w:line="240" w:lineRule="auto"/>
        <w:ind w:left="270" w:hanging="270"/>
        <w:jc w:val="both"/>
        <w:rPr>
          <w:rFonts w:ascii="Times New Roman" w:eastAsia="Times" w:hAnsi="Times New Roman" w:cs="Times New Roman"/>
          <w:color w:val="000000"/>
        </w:rPr>
      </w:pPr>
      <w:r w:rsidRPr="00900416">
        <w:rPr>
          <w:rFonts w:ascii="Times New Roman" w:eastAsia="Times" w:hAnsi="Times New Roman" w:cs="Times New Roman"/>
          <w:color w:val="000000"/>
        </w:rPr>
        <w:t xml:space="preserve">Effort will be made to grade your assignments and exams within two weeks after they are due. </w:t>
      </w:r>
      <w:r w:rsidRPr="00900416">
        <w:rPr>
          <w:rFonts w:ascii="Times New Roman" w:eastAsia="Times" w:hAnsi="Times New Roman" w:cs="Times New Roman"/>
          <w:i/>
          <w:color w:val="000000"/>
        </w:rPr>
        <w:t>Late assignments (homework or project) will NOT be accepted.</w:t>
      </w:r>
    </w:p>
    <w:p w14:paraId="0B9DB722" w14:textId="6B30070A" w:rsidR="00B47061" w:rsidRPr="00900416" w:rsidRDefault="00B47061" w:rsidP="00B47061">
      <w:pPr>
        <w:pStyle w:val="ListParagraph"/>
        <w:widowControl/>
        <w:numPr>
          <w:ilvl w:val="0"/>
          <w:numId w:val="20"/>
        </w:numPr>
        <w:spacing w:after="0" w:line="240" w:lineRule="auto"/>
        <w:ind w:left="270" w:hanging="270"/>
        <w:jc w:val="both"/>
        <w:rPr>
          <w:rFonts w:ascii="Times New Roman" w:eastAsia="Times" w:hAnsi="Times New Roman" w:cs="Times New Roman"/>
          <w:color w:val="000000"/>
        </w:rPr>
      </w:pPr>
      <w:r w:rsidRPr="00900416">
        <w:rPr>
          <w:rFonts w:ascii="Times New Roman" w:eastAsia="Times" w:hAnsi="Times New Roman" w:cs="Times New Roman"/>
          <w:color w:val="000000"/>
        </w:rPr>
        <w:t xml:space="preserve">Each quiz will be limited to one or two </w:t>
      </w:r>
      <w:r w:rsidR="002B3627" w:rsidRPr="00900416">
        <w:rPr>
          <w:rFonts w:ascii="Times New Roman" w:eastAsia="Times" w:hAnsi="Times New Roman" w:cs="Times New Roman"/>
          <w:color w:val="000000"/>
        </w:rPr>
        <w:t>questions</w:t>
      </w:r>
      <w:r w:rsidRPr="00900416">
        <w:rPr>
          <w:rFonts w:ascii="Times New Roman" w:eastAsia="Times" w:hAnsi="Times New Roman" w:cs="Times New Roman"/>
          <w:color w:val="000000"/>
        </w:rPr>
        <w:t xml:space="preserve"> with a time limit of 15 minutes. The content will be based on recent homework and example </w:t>
      </w:r>
      <w:r w:rsidR="00494F55" w:rsidRPr="00900416">
        <w:rPr>
          <w:rFonts w:ascii="Times New Roman" w:eastAsia="Times" w:hAnsi="Times New Roman" w:cs="Times New Roman"/>
          <w:color w:val="000000"/>
        </w:rPr>
        <w:t>questions</w:t>
      </w:r>
      <w:r w:rsidRPr="00900416">
        <w:rPr>
          <w:rFonts w:ascii="Times New Roman" w:eastAsia="Times" w:hAnsi="Times New Roman" w:cs="Times New Roman"/>
          <w:color w:val="000000"/>
        </w:rPr>
        <w:t xml:space="preserve"> explained in your class.</w:t>
      </w:r>
    </w:p>
    <w:p w14:paraId="3C8754B1" w14:textId="48FE940A" w:rsidR="00B47061" w:rsidRPr="00900416" w:rsidRDefault="00157E7C" w:rsidP="00B47061">
      <w:pPr>
        <w:pStyle w:val="ListParagraph"/>
        <w:widowControl/>
        <w:numPr>
          <w:ilvl w:val="0"/>
          <w:numId w:val="20"/>
        </w:numPr>
        <w:spacing w:after="0" w:line="240" w:lineRule="auto"/>
        <w:ind w:left="270" w:hanging="270"/>
        <w:jc w:val="both"/>
        <w:rPr>
          <w:rFonts w:ascii="Times New Roman" w:eastAsia="Times" w:hAnsi="Times New Roman" w:cs="Times New Roman"/>
          <w:color w:val="000000"/>
        </w:rPr>
      </w:pPr>
      <w:r w:rsidRPr="00900416">
        <w:rPr>
          <w:rFonts w:ascii="Times New Roman" w:eastAsia="Times" w:hAnsi="Times New Roman" w:cs="Times New Roman"/>
          <w:color w:val="000000"/>
        </w:rPr>
        <w:t xml:space="preserve">There will be a </w:t>
      </w:r>
      <w:r w:rsidRPr="00900416">
        <w:rPr>
          <w:rFonts w:ascii="Times New Roman" w:eastAsia="Times" w:hAnsi="Times New Roman" w:cs="Times New Roman"/>
          <w:b/>
          <w:color w:val="000000"/>
        </w:rPr>
        <w:t>total of three exams</w:t>
      </w:r>
      <w:r w:rsidRPr="00900416">
        <w:rPr>
          <w:rFonts w:ascii="Times New Roman" w:eastAsia="Times" w:hAnsi="Times New Roman" w:cs="Times New Roman"/>
          <w:color w:val="000000"/>
        </w:rPr>
        <w:t xml:space="preserve">, each of which </w:t>
      </w:r>
      <w:r w:rsidR="004367E3" w:rsidRPr="00900416">
        <w:rPr>
          <w:rFonts w:ascii="Times New Roman" w:eastAsia="Times" w:hAnsi="Times New Roman" w:cs="Times New Roman"/>
          <w:color w:val="000000"/>
        </w:rPr>
        <w:t>may</w:t>
      </w:r>
      <w:r w:rsidR="00B47061" w:rsidRPr="00900416">
        <w:rPr>
          <w:rFonts w:ascii="Times New Roman" w:eastAsia="Times" w:hAnsi="Times New Roman" w:cs="Times New Roman"/>
          <w:color w:val="000000"/>
        </w:rPr>
        <w:t xml:space="preserve"> contain multiple choice, short answer, and quantitative questions/problems.</w:t>
      </w:r>
    </w:p>
    <w:p w14:paraId="68643319" w14:textId="24BC85A8" w:rsidR="00B47061" w:rsidRPr="00900416" w:rsidRDefault="00B47061" w:rsidP="00B47061">
      <w:pPr>
        <w:pStyle w:val="ListParagraph"/>
        <w:widowControl/>
        <w:numPr>
          <w:ilvl w:val="0"/>
          <w:numId w:val="20"/>
        </w:numPr>
        <w:spacing w:after="0" w:line="240" w:lineRule="auto"/>
        <w:ind w:left="270" w:hanging="270"/>
        <w:jc w:val="both"/>
        <w:rPr>
          <w:rFonts w:ascii="Times New Roman" w:eastAsia="Times" w:hAnsi="Times New Roman" w:cs="Times New Roman"/>
          <w:color w:val="000000"/>
        </w:rPr>
      </w:pPr>
      <w:r w:rsidRPr="00900416">
        <w:rPr>
          <w:rFonts w:ascii="Times New Roman" w:eastAsia="Times" w:hAnsi="Times New Roman" w:cs="Times New Roman"/>
          <w:color w:val="000000"/>
        </w:rPr>
        <w:t xml:space="preserve">You are allowed to use </w:t>
      </w:r>
      <w:r w:rsidRPr="00900416">
        <w:rPr>
          <w:rFonts w:ascii="Times New Roman" w:eastAsia="Times" w:hAnsi="Times New Roman" w:cs="Times New Roman"/>
          <w:color w:val="000000"/>
          <w:u w:val="single"/>
        </w:rPr>
        <w:t>only</w:t>
      </w:r>
      <w:r w:rsidRPr="00900416">
        <w:rPr>
          <w:rFonts w:ascii="Times New Roman" w:eastAsia="Times" w:hAnsi="Times New Roman" w:cs="Times New Roman"/>
          <w:color w:val="000000"/>
        </w:rPr>
        <w:t xml:space="preserve"> a calculator, pencil</w:t>
      </w:r>
      <w:r w:rsidR="00A92314" w:rsidRPr="00900416">
        <w:rPr>
          <w:rFonts w:ascii="Times New Roman" w:eastAsia="Times" w:hAnsi="Times New Roman" w:cs="Times New Roman"/>
          <w:color w:val="000000"/>
        </w:rPr>
        <w:t>s</w:t>
      </w:r>
      <w:r w:rsidRPr="00900416">
        <w:rPr>
          <w:rFonts w:ascii="Times New Roman" w:eastAsia="Times" w:hAnsi="Times New Roman" w:cs="Times New Roman"/>
          <w:color w:val="000000"/>
        </w:rPr>
        <w:t>, pen</w:t>
      </w:r>
      <w:r w:rsidR="00A92314" w:rsidRPr="00900416">
        <w:rPr>
          <w:rFonts w:ascii="Times New Roman" w:eastAsia="Times" w:hAnsi="Times New Roman" w:cs="Times New Roman"/>
          <w:color w:val="000000"/>
        </w:rPr>
        <w:t>s</w:t>
      </w:r>
      <w:r w:rsidR="00C31777" w:rsidRPr="00900416">
        <w:rPr>
          <w:rFonts w:ascii="Times New Roman" w:eastAsia="Times" w:hAnsi="Times New Roman" w:cs="Times New Roman"/>
          <w:color w:val="000000"/>
        </w:rPr>
        <w:t>, and</w:t>
      </w:r>
      <w:r w:rsidRPr="00900416">
        <w:rPr>
          <w:rFonts w:ascii="Times New Roman" w:eastAsia="Times" w:hAnsi="Times New Roman" w:cs="Times New Roman"/>
          <w:color w:val="000000"/>
        </w:rPr>
        <w:t xml:space="preserve"> eraser in your quizzes and exams. </w:t>
      </w:r>
      <w:r w:rsidRPr="00900416">
        <w:rPr>
          <w:rFonts w:ascii="Times New Roman" w:eastAsia="Times" w:hAnsi="Times New Roman" w:cs="Times New Roman"/>
          <w:b/>
          <w:color w:val="000000"/>
        </w:rPr>
        <w:t xml:space="preserve">Earphones, cell phones, laptops, smart watches, </w:t>
      </w:r>
      <w:r w:rsidR="00653387" w:rsidRPr="00900416">
        <w:rPr>
          <w:rFonts w:ascii="Times New Roman" w:eastAsia="Times" w:hAnsi="Times New Roman" w:cs="Times New Roman"/>
          <w:b/>
          <w:color w:val="000000"/>
        </w:rPr>
        <w:t>and other devices</w:t>
      </w:r>
      <w:r w:rsidRPr="00900416">
        <w:rPr>
          <w:rFonts w:ascii="Times New Roman" w:eastAsia="Times" w:hAnsi="Times New Roman" w:cs="Times New Roman"/>
          <w:b/>
          <w:color w:val="000000"/>
        </w:rPr>
        <w:t xml:space="preserve"> are banned.</w:t>
      </w:r>
    </w:p>
    <w:p w14:paraId="67093340" w14:textId="77777777" w:rsidR="00B47061" w:rsidRPr="00C97301" w:rsidRDefault="00B47061" w:rsidP="00B47061">
      <w:pPr>
        <w:spacing w:before="160"/>
        <w:jc w:val="both"/>
        <w:rPr>
          <w:rFonts w:ascii="Times New Roman" w:eastAsia="Times" w:hAnsi="Times New Roman" w:cs="Times New Roman"/>
          <w:color w:val="FF0000"/>
          <w:sz w:val="24"/>
          <w:szCs w:val="24"/>
        </w:rPr>
      </w:pPr>
      <w:r w:rsidRPr="00C97301">
        <w:rPr>
          <w:rFonts w:ascii="Times New Roman" w:eastAsia="Times" w:hAnsi="Times New Roman" w:cs="Times New Roman"/>
          <w:b/>
          <w:i/>
          <w:color w:val="FF0000"/>
          <w:sz w:val="24"/>
          <w:szCs w:val="24"/>
        </w:rPr>
        <w:t>Prerequisites</w:t>
      </w:r>
      <w:r w:rsidRPr="00C97301">
        <w:rPr>
          <w:rFonts w:ascii="Times New Roman" w:eastAsia="Times" w:hAnsi="Times New Roman" w:cs="Times New Roman"/>
          <w:b/>
          <w:color w:val="FF0000"/>
          <w:sz w:val="24"/>
          <w:szCs w:val="24"/>
        </w:rPr>
        <w:tab/>
      </w:r>
      <w:r w:rsidRPr="00C97301">
        <w:rPr>
          <w:rFonts w:ascii="Times New Roman" w:eastAsia="Times" w:hAnsi="Times New Roman" w:cs="Times New Roman"/>
          <w:color w:val="FF0000"/>
          <w:sz w:val="24"/>
          <w:szCs w:val="24"/>
        </w:rPr>
        <w:t>PHYS 1710, CHEM 1410/CHEM 1430 or CHEM 1415/CHEM 1435.</w:t>
      </w:r>
    </w:p>
    <w:p w14:paraId="6700110A" w14:textId="74D88C4C" w:rsidR="00B47061" w:rsidRPr="00AA34CE" w:rsidRDefault="00B47061" w:rsidP="00F9256C">
      <w:pPr>
        <w:spacing w:before="160" w:after="0"/>
        <w:jc w:val="both"/>
        <w:rPr>
          <w:rFonts w:ascii="Times New Roman" w:eastAsia="Times" w:hAnsi="Times New Roman" w:cs="Times New Roman"/>
          <w:color w:val="000000"/>
          <w:sz w:val="24"/>
          <w:szCs w:val="24"/>
        </w:rPr>
      </w:pPr>
      <w:r w:rsidRPr="00E5307B">
        <w:rPr>
          <w:rFonts w:ascii="Times New Roman" w:eastAsia="Times" w:hAnsi="Times New Roman" w:cs="Times New Roman"/>
          <w:b/>
          <w:i/>
          <w:color w:val="000000"/>
          <w:sz w:val="24"/>
          <w:szCs w:val="24"/>
          <w:u w:val="single"/>
        </w:rPr>
        <w:t>Tentative</w:t>
      </w:r>
      <w:r w:rsidRPr="00AA34CE">
        <w:rPr>
          <w:rFonts w:ascii="Times New Roman" w:eastAsia="Times" w:hAnsi="Times New Roman" w:cs="Times New Roman"/>
          <w:b/>
          <w:i/>
          <w:color w:val="000000"/>
          <w:sz w:val="24"/>
          <w:szCs w:val="24"/>
        </w:rPr>
        <w:t xml:space="preserve"> Grading Scheme with weight percent contributions to </w:t>
      </w:r>
      <w:r w:rsidR="00E5307B">
        <w:rPr>
          <w:rFonts w:ascii="Times New Roman" w:eastAsia="Times" w:hAnsi="Times New Roman" w:cs="Times New Roman"/>
          <w:b/>
          <w:i/>
          <w:color w:val="000000"/>
          <w:sz w:val="24"/>
          <w:szCs w:val="24"/>
        </w:rPr>
        <w:t>your</w:t>
      </w:r>
      <w:r w:rsidRPr="00AA34CE">
        <w:rPr>
          <w:rFonts w:ascii="Times New Roman" w:eastAsia="Times" w:hAnsi="Times New Roman" w:cs="Times New Roman"/>
          <w:b/>
          <w:i/>
          <w:color w:val="000000"/>
          <w:sz w:val="24"/>
          <w:szCs w:val="24"/>
        </w:rPr>
        <w:t xml:space="preserve"> grade (subject to change)</w:t>
      </w:r>
    </w:p>
    <w:p w14:paraId="089A90F7" w14:textId="77777777" w:rsidR="00B47061" w:rsidRPr="00900416" w:rsidRDefault="00B47061" w:rsidP="00D60683">
      <w:pPr>
        <w:spacing w:after="0" w:line="240" w:lineRule="auto"/>
        <w:ind w:left="2880" w:firstLine="274"/>
        <w:jc w:val="both"/>
        <w:rPr>
          <w:rFonts w:ascii="Times New Roman" w:eastAsia="Times New Roman" w:hAnsi="Times New Roman" w:cs="Times New Roman"/>
          <w:color w:val="000000"/>
        </w:rPr>
      </w:pPr>
      <w:r w:rsidRPr="00900416">
        <w:rPr>
          <w:rFonts w:ascii="Times New Roman" w:eastAsia="Times New Roman" w:hAnsi="Times New Roman" w:cs="Times New Roman"/>
          <w:color w:val="000000"/>
        </w:rPr>
        <w:t>Homework Average</w:t>
      </w:r>
      <w:r w:rsidRPr="00900416">
        <w:rPr>
          <w:rFonts w:ascii="Times New Roman" w:eastAsia="Times New Roman" w:hAnsi="Times New Roman" w:cs="Times New Roman"/>
          <w:color w:val="000000"/>
        </w:rPr>
        <w:tab/>
        <w:t>10%</w:t>
      </w:r>
    </w:p>
    <w:p w14:paraId="2CB80F86" w14:textId="1AA27FF6" w:rsidR="00B47061" w:rsidRPr="00900416" w:rsidRDefault="00B47061" w:rsidP="00D60683">
      <w:pPr>
        <w:autoSpaceDE w:val="0"/>
        <w:autoSpaceDN w:val="0"/>
        <w:adjustRightInd w:val="0"/>
        <w:spacing w:after="0" w:line="240" w:lineRule="auto"/>
        <w:ind w:left="2880" w:firstLine="274"/>
        <w:jc w:val="both"/>
        <w:rPr>
          <w:rFonts w:ascii="Times New Roman" w:eastAsia="Times New Roman" w:hAnsi="Times New Roman" w:cs="Times New Roman"/>
        </w:rPr>
      </w:pPr>
      <w:r w:rsidRPr="00900416">
        <w:rPr>
          <w:rFonts w:ascii="Times New Roman" w:eastAsia="Times New Roman" w:hAnsi="Times New Roman" w:cs="Times New Roman"/>
        </w:rPr>
        <w:t>Quiz Average</w:t>
      </w:r>
      <w:r w:rsidRPr="00900416">
        <w:rPr>
          <w:rFonts w:ascii="Times New Roman" w:eastAsia="Times New Roman" w:hAnsi="Times New Roman" w:cs="Times New Roman"/>
        </w:rPr>
        <w:tab/>
      </w:r>
      <w:r w:rsidR="009D6175" w:rsidRPr="00900416">
        <w:rPr>
          <w:rFonts w:ascii="Times New Roman" w:eastAsia="Times New Roman" w:hAnsi="Times New Roman" w:cs="Times New Roman"/>
        </w:rPr>
        <w:tab/>
      </w:r>
      <w:r w:rsidRPr="00900416">
        <w:rPr>
          <w:rFonts w:ascii="Times New Roman" w:eastAsia="Times New Roman" w:hAnsi="Times New Roman" w:cs="Times New Roman"/>
        </w:rPr>
        <w:t>10%</w:t>
      </w:r>
    </w:p>
    <w:p w14:paraId="2C385F92" w14:textId="6713C6DF" w:rsidR="00B47061" w:rsidRPr="00900416" w:rsidRDefault="00B47061" w:rsidP="00D60683">
      <w:pPr>
        <w:autoSpaceDE w:val="0"/>
        <w:autoSpaceDN w:val="0"/>
        <w:adjustRightInd w:val="0"/>
        <w:spacing w:after="0" w:line="240" w:lineRule="auto"/>
        <w:ind w:left="2880" w:firstLine="274"/>
        <w:jc w:val="both"/>
        <w:rPr>
          <w:rFonts w:ascii="Times New Roman" w:eastAsia="Times New Roman" w:hAnsi="Times New Roman" w:cs="Times New Roman"/>
          <w:color w:val="000000"/>
        </w:rPr>
      </w:pPr>
      <w:r w:rsidRPr="00900416">
        <w:rPr>
          <w:rFonts w:ascii="Times New Roman" w:eastAsia="Times New Roman" w:hAnsi="Times New Roman" w:cs="Times New Roman"/>
          <w:color w:val="000000"/>
        </w:rPr>
        <w:t>Exam Average</w:t>
      </w:r>
      <w:r w:rsidRPr="00900416">
        <w:rPr>
          <w:rFonts w:ascii="Times New Roman" w:eastAsia="Times New Roman" w:hAnsi="Times New Roman" w:cs="Times New Roman"/>
          <w:color w:val="000000"/>
        </w:rPr>
        <w:tab/>
      </w:r>
      <w:r w:rsidR="009D6175" w:rsidRPr="00900416">
        <w:rPr>
          <w:rFonts w:ascii="Times New Roman" w:eastAsia="Times New Roman" w:hAnsi="Times New Roman" w:cs="Times New Roman"/>
          <w:color w:val="000000"/>
        </w:rPr>
        <w:tab/>
      </w:r>
      <w:r w:rsidRPr="00900416">
        <w:rPr>
          <w:rFonts w:ascii="Times New Roman" w:eastAsia="Times New Roman" w:hAnsi="Times New Roman" w:cs="Times New Roman"/>
          <w:color w:val="000000"/>
        </w:rPr>
        <w:t>60%</w:t>
      </w:r>
    </w:p>
    <w:p w14:paraId="09B7405B" w14:textId="7CC1564A" w:rsidR="00B47061" w:rsidRPr="00900416" w:rsidRDefault="00B47061" w:rsidP="00D60683">
      <w:pPr>
        <w:autoSpaceDE w:val="0"/>
        <w:autoSpaceDN w:val="0"/>
        <w:adjustRightInd w:val="0"/>
        <w:spacing w:after="0" w:line="240" w:lineRule="auto"/>
        <w:ind w:left="2880" w:firstLine="274"/>
        <w:jc w:val="both"/>
        <w:rPr>
          <w:rFonts w:ascii="Times New Roman" w:eastAsia="Times New Roman" w:hAnsi="Times New Roman" w:cs="Times New Roman"/>
          <w:color w:val="000000"/>
        </w:rPr>
      </w:pPr>
      <w:r w:rsidRPr="00900416">
        <w:rPr>
          <w:rFonts w:ascii="Times New Roman" w:eastAsia="Times New Roman" w:hAnsi="Times New Roman" w:cs="Times New Roman"/>
          <w:color w:val="000000"/>
        </w:rPr>
        <w:t>Team Project</w:t>
      </w:r>
      <w:r w:rsidRPr="00900416">
        <w:rPr>
          <w:rFonts w:ascii="Times New Roman" w:eastAsia="Times New Roman" w:hAnsi="Times New Roman" w:cs="Times New Roman"/>
          <w:color w:val="000000"/>
        </w:rPr>
        <w:tab/>
      </w:r>
      <w:r w:rsidR="009D6175" w:rsidRPr="00900416">
        <w:rPr>
          <w:rFonts w:ascii="Times New Roman" w:eastAsia="Times New Roman" w:hAnsi="Times New Roman" w:cs="Times New Roman"/>
          <w:color w:val="000000"/>
        </w:rPr>
        <w:tab/>
      </w:r>
      <w:r w:rsidRPr="00900416">
        <w:rPr>
          <w:rFonts w:ascii="Times New Roman" w:eastAsia="Times New Roman" w:hAnsi="Times New Roman" w:cs="Times New Roman"/>
          <w:color w:val="000000"/>
        </w:rPr>
        <w:t>20%</w:t>
      </w:r>
    </w:p>
    <w:p w14:paraId="562C8E24" w14:textId="77777777" w:rsidR="00B47061" w:rsidRPr="00AA34CE" w:rsidRDefault="00B47061" w:rsidP="00B47061">
      <w:pPr>
        <w:spacing w:before="160"/>
        <w:jc w:val="both"/>
        <w:rPr>
          <w:rFonts w:ascii="Times New Roman" w:eastAsia="Times" w:hAnsi="Times New Roman" w:cs="Times New Roman"/>
          <w:color w:val="000000"/>
          <w:sz w:val="24"/>
          <w:szCs w:val="24"/>
        </w:rPr>
      </w:pPr>
      <w:r w:rsidRPr="00AA34CE">
        <w:rPr>
          <w:rFonts w:ascii="Times New Roman" w:eastAsia="Times" w:hAnsi="Times New Roman" w:cs="Times New Roman"/>
          <w:b/>
          <w:color w:val="000000"/>
          <w:sz w:val="24"/>
          <w:szCs w:val="24"/>
        </w:rPr>
        <w:t>Team Project</w:t>
      </w:r>
    </w:p>
    <w:p w14:paraId="0655E5EE" w14:textId="67A4193C" w:rsidR="00B47061" w:rsidRPr="00900416" w:rsidRDefault="00B47061" w:rsidP="00B47061">
      <w:pPr>
        <w:jc w:val="both"/>
        <w:rPr>
          <w:rFonts w:ascii="Times New Roman" w:eastAsia="Times" w:hAnsi="Times New Roman" w:cs="Times New Roman"/>
          <w:color w:val="000000"/>
        </w:rPr>
      </w:pPr>
      <w:r w:rsidRPr="00900416">
        <w:rPr>
          <w:rFonts w:ascii="Times New Roman" w:eastAsia="Times" w:hAnsi="Times New Roman" w:cs="Times New Roman"/>
          <w:color w:val="000000"/>
        </w:rPr>
        <w:t xml:space="preserve">The project consists of a final </w:t>
      </w:r>
      <w:r w:rsidR="00233748" w:rsidRPr="00900416">
        <w:rPr>
          <w:rFonts w:ascii="Times New Roman" w:eastAsia="Times" w:hAnsi="Times New Roman" w:cs="Times New Roman"/>
          <w:color w:val="000000"/>
        </w:rPr>
        <w:t>report</w:t>
      </w:r>
      <w:r w:rsidRPr="00900416">
        <w:rPr>
          <w:rFonts w:ascii="Times New Roman" w:eastAsia="Times" w:hAnsi="Times New Roman" w:cs="Times New Roman"/>
          <w:color w:val="000000"/>
        </w:rPr>
        <w:t xml:space="preserve"> </w:t>
      </w:r>
      <w:r w:rsidRPr="00900416">
        <w:rPr>
          <w:rFonts w:ascii="Times New Roman" w:eastAsia="Times" w:hAnsi="Times New Roman" w:cs="Times New Roman"/>
          <w:b/>
          <w:color w:val="00D000"/>
        </w:rPr>
        <w:t>(</w:t>
      </w:r>
      <w:r w:rsidR="00A74121" w:rsidRPr="00900416">
        <w:rPr>
          <w:rFonts w:ascii="Times New Roman" w:eastAsia="Times" w:hAnsi="Times New Roman" w:cs="Times New Roman"/>
          <w:b/>
          <w:color w:val="00D000"/>
        </w:rPr>
        <w:t>7.5</w:t>
      </w:r>
      <w:r w:rsidRPr="00900416">
        <w:rPr>
          <w:rFonts w:ascii="Times New Roman" w:eastAsia="Times" w:hAnsi="Times New Roman" w:cs="Times New Roman"/>
          <w:b/>
          <w:color w:val="00D000"/>
        </w:rPr>
        <w:t xml:space="preserve">% of </w:t>
      </w:r>
      <w:r w:rsidR="00241A1C" w:rsidRPr="00900416">
        <w:rPr>
          <w:rFonts w:ascii="Times New Roman" w:eastAsia="Times" w:hAnsi="Times New Roman" w:cs="Times New Roman"/>
          <w:b/>
          <w:color w:val="00D000"/>
        </w:rPr>
        <w:t xml:space="preserve">the course </w:t>
      </w:r>
      <w:r w:rsidRPr="00900416">
        <w:rPr>
          <w:rFonts w:ascii="Times New Roman" w:eastAsia="Times" w:hAnsi="Times New Roman" w:cs="Times New Roman"/>
          <w:b/>
          <w:color w:val="00D000"/>
        </w:rPr>
        <w:t>grade)</w:t>
      </w:r>
      <w:r w:rsidRPr="00900416">
        <w:rPr>
          <w:rFonts w:ascii="Times New Roman" w:eastAsia="Times" w:hAnsi="Times New Roman" w:cs="Times New Roman"/>
          <w:color w:val="000000"/>
        </w:rPr>
        <w:t xml:space="preserve"> and a presentation </w:t>
      </w:r>
      <w:r w:rsidRPr="00900416">
        <w:rPr>
          <w:rFonts w:ascii="Times New Roman" w:eastAsia="Times" w:hAnsi="Times New Roman" w:cs="Times New Roman"/>
          <w:b/>
          <w:color w:val="00D000"/>
        </w:rPr>
        <w:t>(</w:t>
      </w:r>
      <w:r w:rsidR="00A74121" w:rsidRPr="00900416">
        <w:rPr>
          <w:rFonts w:ascii="Times New Roman" w:eastAsia="Times" w:hAnsi="Times New Roman" w:cs="Times New Roman"/>
          <w:b/>
          <w:color w:val="00D000"/>
        </w:rPr>
        <w:t>7.5</w:t>
      </w:r>
      <w:r w:rsidRPr="00900416">
        <w:rPr>
          <w:rFonts w:ascii="Times New Roman" w:eastAsia="Times" w:hAnsi="Times New Roman" w:cs="Times New Roman"/>
          <w:b/>
          <w:color w:val="00D000"/>
        </w:rPr>
        <w:t xml:space="preserve">% </w:t>
      </w:r>
      <w:r w:rsidR="00241A1C" w:rsidRPr="00900416">
        <w:rPr>
          <w:rFonts w:ascii="Times New Roman" w:eastAsia="Times" w:hAnsi="Times New Roman" w:cs="Times New Roman"/>
          <w:b/>
          <w:color w:val="00D000"/>
        </w:rPr>
        <w:t xml:space="preserve">of the course </w:t>
      </w:r>
      <w:r w:rsidRPr="00900416">
        <w:rPr>
          <w:rFonts w:ascii="Times New Roman" w:eastAsia="Times" w:hAnsi="Times New Roman" w:cs="Times New Roman"/>
          <w:b/>
          <w:color w:val="00D000"/>
        </w:rPr>
        <w:t>grade)</w:t>
      </w:r>
      <w:r w:rsidRPr="00900416">
        <w:rPr>
          <w:rFonts w:ascii="Times New Roman" w:eastAsia="Times" w:hAnsi="Times New Roman" w:cs="Times New Roman"/>
          <w:color w:val="000000"/>
        </w:rPr>
        <w:t xml:space="preserve">. Each student will rate the </w:t>
      </w:r>
      <w:r w:rsidRPr="00900416">
        <w:rPr>
          <w:rFonts w:ascii="Times New Roman" w:eastAsia="Times" w:hAnsi="Times New Roman" w:cs="Times New Roman"/>
          <w:i/>
          <w:color w:val="000000"/>
        </w:rPr>
        <w:t>level</w:t>
      </w:r>
      <w:r w:rsidRPr="00900416">
        <w:rPr>
          <w:rFonts w:ascii="Times New Roman" w:eastAsia="Times" w:hAnsi="Times New Roman" w:cs="Times New Roman"/>
          <w:color w:val="000000"/>
        </w:rPr>
        <w:t xml:space="preserve"> and </w:t>
      </w:r>
      <w:r w:rsidRPr="00900416">
        <w:rPr>
          <w:rFonts w:ascii="Times New Roman" w:eastAsia="Times" w:hAnsi="Times New Roman" w:cs="Times New Roman"/>
          <w:i/>
          <w:color w:val="000000"/>
        </w:rPr>
        <w:t>quality</w:t>
      </w:r>
      <w:r w:rsidRPr="00900416">
        <w:rPr>
          <w:rFonts w:ascii="Times New Roman" w:eastAsia="Times" w:hAnsi="Times New Roman" w:cs="Times New Roman"/>
          <w:color w:val="000000"/>
        </w:rPr>
        <w:t xml:space="preserve"> of their</w:t>
      </w:r>
      <w:r w:rsidRPr="00900416">
        <w:rPr>
          <w:rFonts w:ascii="Times New Roman" w:eastAsia="Times" w:hAnsi="Times New Roman" w:cs="Times New Roman"/>
          <w:i/>
          <w:color w:val="000000"/>
        </w:rPr>
        <w:t xml:space="preserve"> </w:t>
      </w:r>
      <w:r w:rsidRPr="00900416">
        <w:rPr>
          <w:rFonts w:ascii="Times New Roman" w:eastAsia="Times" w:hAnsi="Times New Roman" w:cs="Times New Roman"/>
          <w:color w:val="000000"/>
        </w:rPr>
        <w:t>team members’ contribution to the project in their final examination</w:t>
      </w:r>
      <w:r w:rsidR="00607A57" w:rsidRPr="00900416">
        <w:rPr>
          <w:rFonts w:ascii="Times New Roman" w:eastAsia="Times" w:hAnsi="Times New Roman" w:cs="Times New Roman"/>
          <w:color w:val="000000"/>
        </w:rPr>
        <w:t xml:space="preserve"> </w:t>
      </w:r>
      <w:r w:rsidR="00607A57" w:rsidRPr="00900416">
        <w:rPr>
          <w:rFonts w:ascii="Times New Roman" w:eastAsia="Times" w:hAnsi="Times New Roman" w:cs="Times New Roman"/>
          <w:b/>
          <w:color w:val="00D000"/>
        </w:rPr>
        <w:t>(</w:t>
      </w:r>
      <w:r w:rsidR="00A74121" w:rsidRPr="00900416">
        <w:rPr>
          <w:rFonts w:ascii="Times New Roman" w:eastAsia="Times" w:hAnsi="Times New Roman" w:cs="Times New Roman"/>
          <w:b/>
          <w:color w:val="00D000"/>
        </w:rPr>
        <w:t>5</w:t>
      </w:r>
      <w:r w:rsidR="00607A57" w:rsidRPr="00900416">
        <w:rPr>
          <w:rFonts w:ascii="Times New Roman" w:eastAsia="Times" w:hAnsi="Times New Roman" w:cs="Times New Roman"/>
          <w:b/>
          <w:color w:val="00D000"/>
        </w:rPr>
        <w:t>% of the course grade)</w:t>
      </w:r>
      <w:r w:rsidRPr="00900416">
        <w:rPr>
          <w:rFonts w:ascii="Times New Roman" w:eastAsia="Times" w:hAnsi="Times New Roman" w:cs="Times New Roman"/>
          <w:b/>
          <w:color w:val="00D000"/>
        </w:rPr>
        <w:t>.</w:t>
      </w:r>
      <w:r w:rsidR="008806CD" w:rsidRPr="00900416">
        <w:rPr>
          <w:rFonts w:ascii="Times New Roman" w:eastAsia="Times" w:hAnsi="Times New Roman" w:cs="Times New Roman"/>
          <w:color w:val="000000"/>
        </w:rPr>
        <w:t xml:space="preserve"> </w:t>
      </w:r>
    </w:p>
    <w:p w14:paraId="28628FB0" w14:textId="486F70A9" w:rsidR="00B47061" w:rsidRPr="00AA34CE" w:rsidRDefault="00B47061" w:rsidP="00B47061">
      <w:pPr>
        <w:spacing w:before="160"/>
        <w:jc w:val="both"/>
        <w:rPr>
          <w:rFonts w:ascii="Times New Roman" w:eastAsia="Times" w:hAnsi="Times New Roman" w:cs="Times New Roman"/>
          <w:color w:val="000000"/>
          <w:sz w:val="24"/>
          <w:szCs w:val="24"/>
        </w:rPr>
      </w:pPr>
      <w:r w:rsidRPr="00681D6F">
        <w:rPr>
          <w:rFonts w:ascii="Times New Roman" w:eastAsia="Times" w:hAnsi="Times New Roman" w:cs="Times New Roman"/>
          <w:b/>
          <w:sz w:val="24"/>
          <w:szCs w:val="24"/>
        </w:rPr>
        <w:t>Makeup Exam Policy</w:t>
      </w:r>
      <w:r w:rsidR="00C362BA" w:rsidRPr="00681D6F">
        <w:rPr>
          <w:rFonts w:ascii="Times New Roman" w:eastAsia="Times" w:hAnsi="Times New Roman" w:cs="Times New Roman"/>
          <w:b/>
          <w:sz w:val="24"/>
          <w:szCs w:val="24"/>
        </w:rPr>
        <w:t>:</w:t>
      </w:r>
      <w:r w:rsidR="00681D6F">
        <w:rPr>
          <w:rFonts w:ascii="Times New Roman" w:eastAsia="Times" w:hAnsi="Times New Roman" w:cs="Times New Roman"/>
          <w:b/>
          <w:sz w:val="24"/>
          <w:szCs w:val="24"/>
        </w:rPr>
        <w:t xml:space="preserve"> </w:t>
      </w:r>
      <w:r w:rsidRPr="00900416">
        <w:rPr>
          <w:rFonts w:ascii="Times New Roman" w:eastAsia="Times" w:hAnsi="Times New Roman" w:cs="Times New Roman"/>
          <w:b/>
        </w:rPr>
        <w:t xml:space="preserve">Makeup exams will be allowed only for mitigating circumstances such as business travel, serious illness of student or a close family member. </w:t>
      </w:r>
      <w:r w:rsidRPr="00900416">
        <w:rPr>
          <w:rFonts w:ascii="Times New Roman" w:eastAsia="Times" w:hAnsi="Times New Roman" w:cs="Times New Roman"/>
        </w:rPr>
        <w:t xml:space="preserve">A student missing her/his exam due such unavoidable situations must </w:t>
      </w:r>
      <w:r w:rsidRPr="00900416">
        <w:rPr>
          <w:rFonts w:ascii="Times New Roman" w:eastAsia="Times" w:hAnsi="Times New Roman" w:cs="Times New Roman"/>
          <w:color w:val="000000"/>
        </w:rPr>
        <w:t xml:space="preserve">notify the instructor </w:t>
      </w:r>
      <w:r w:rsidRPr="00900416">
        <w:rPr>
          <w:rFonts w:ascii="Times New Roman" w:eastAsia="Times" w:hAnsi="Times New Roman" w:cs="Times New Roman"/>
          <w:i/>
          <w:color w:val="000000"/>
        </w:rPr>
        <w:t>in writing</w:t>
      </w:r>
      <w:r w:rsidRPr="00900416">
        <w:rPr>
          <w:rFonts w:ascii="Times New Roman" w:eastAsia="Times" w:hAnsi="Times New Roman" w:cs="Times New Roman"/>
          <w:color w:val="000000"/>
        </w:rPr>
        <w:t xml:space="preserve"> and provide necessary documentation such as doctor’s note, conference talk abstract, etc.</w:t>
      </w:r>
      <w:r w:rsidRPr="00AA34CE">
        <w:rPr>
          <w:rFonts w:ascii="Times New Roman" w:eastAsia="Times" w:hAnsi="Times New Roman" w:cs="Times New Roman"/>
          <w:color w:val="000000"/>
          <w:sz w:val="24"/>
          <w:szCs w:val="24"/>
        </w:rPr>
        <w:t xml:space="preserve"> </w:t>
      </w:r>
    </w:p>
    <w:p w14:paraId="682F1D90" w14:textId="23365A0B" w:rsidR="00B47061" w:rsidRPr="00900416" w:rsidRDefault="00B47061" w:rsidP="00B47061">
      <w:pPr>
        <w:spacing w:before="160"/>
        <w:jc w:val="both"/>
        <w:rPr>
          <w:rFonts w:ascii="Times New Roman" w:eastAsia="Times" w:hAnsi="Times New Roman" w:cs="Times New Roman"/>
          <w:color w:val="000000"/>
        </w:rPr>
      </w:pPr>
      <w:r w:rsidRPr="00B83773">
        <w:rPr>
          <w:rFonts w:ascii="Times New Roman" w:eastAsia="Times" w:hAnsi="Times New Roman" w:cs="Times New Roman"/>
          <w:b/>
          <w:color w:val="000000"/>
          <w:sz w:val="24"/>
          <w:szCs w:val="24"/>
        </w:rPr>
        <w:t>Class Attendance is Mandatory.</w:t>
      </w:r>
      <w:r w:rsidRPr="00AA34CE">
        <w:rPr>
          <w:rFonts w:ascii="Times New Roman" w:eastAsia="Times" w:hAnsi="Times New Roman" w:cs="Times New Roman"/>
          <w:b/>
          <w:i/>
          <w:color w:val="000000"/>
          <w:sz w:val="24"/>
          <w:szCs w:val="24"/>
        </w:rPr>
        <w:t xml:space="preserve"> </w:t>
      </w:r>
      <w:r w:rsidRPr="00900416">
        <w:rPr>
          <w:rFonts w:ascii="Times New Roman" w:eastAsia="Times" w:hAnsi="Times New Roman" w:cs="Times New Roman"/>
          <w:color w:val="000000"/>
        </w:rPr>
        <w:t>Optimal learning demands regular class attendance and active listening/participation in classroom discussion. Please notify the instructor if you have to miss a class or will be late.</w:t>
      </w:r>
      <w:r w:rsidR="004F4774" w:rsidRPr="00900416">
        <w:rPr>
          <w:rFonts w:ascii="Times New Roman" w:eastAsia="Times" w:hAnsi="Times New Roman" w:cs="Times New Roman"/>
          <w:color w:val="000000"/>
        </w:rPr>
        <w:t xml:space="preserve"> </w:t>
      </w:r>
      <w:r w:rsidR="004F4774" w:rsidRPr="00900416">
        <w:rPr>
          <w:rFonts w:ascii="Times New Roman" w:hAnsi="Times New Roman"/>
        </w:rPr>
        <w:t>10 or more unexcused absences will lead to a student being dropped from the class. Excused absences include illness, conference travel, family emergency, religious holiday, and any other unplanned difficulty as determined by the instructor. Five unexcused absences will result in a 5-point deduction from your final course grade. Each additional unexcused absence will result in an additional point deduction in your final course grade (up to 9 absences). While traffic and other issues present difficulties getting to Discovery Park before class, being more than 15 minutes late for class is disruptive and will be considered “being late.” Consequently, six unexcused late arrivals will result in a 0.5-point deduction from your final course grade. Each additional late arrival will result in an additional 0.5-point deduction in your final course grade.</w:t>
      </w:r>
    </w:p>
    <w:p w14:paraId="728E1A37" w14:textId="77777777" w:rsidR="00B47061" w:rsidRPr="0060643A" w:rsidRDefault="00B47061" w:rsidP="00B47061">
      <w:pPr>
        <w:spacing w:before="160"/>
        <w:jc w:val="both"/>
        <w:rPr>
          <w:rFonts w:ascii="Times New Roman" w:eastAsia="Times" w:hAnsi="Times New Roman" w:cs="Times New Roman"/>
          <w:color w:val="000000"/>
          <w:sz w:val="24"/>
          <w:szCs w:val="24"/>
        </w:rPr>
      </w:pPr>
      <w:r w:rsidRPr="00B83773">
        <w:rPr>
          <w:rFonts w:ascii="Times New Roman" w:eastAsia="Times" w:hAnsi="Times New Roman" w:cs="Times New Roman"/>
          <w:b/>
          <w:color w:val="000000"/>
          <w:sz w:val="24"/>
          <w:szCs w:val="24"/>
        </w:rPr>
        <w:t>Calculators</w:t>
      </w:r>
      <w:r w:rsidRPr="00AA34CE">
        <w:rPr>
          <w:rFonts w:ascii="Times New Roman" w:eastAsia="Times" w:hAnsi="Times New Roman" w:cs="Times New Roman"/>
          <w:color w:val="000000"/>
          <w:sz w:val="24"/>
          <w:szCs w:val="24"/>
        </w:rPr>
        <w:t xml:space="preserve"> </w:t>
      </w:r>
      <w:r w:rsidRPr="00AA34CE">
        <w:rPr>
          <w:rFonts w:ascii="Times New Roman" w:eastAsia="Times" w:hAnsi="Times New Roman" w:cs="Times New Roman"/>
          <w:color w:val="000000"/>
          <w:sz w:val="24"/>
          <w:szCs w:val="24"/>
        </w:rPr>
        <w:tab/>
      </w:r>
      <w:r w:rsidRPr="008862A6">
        <w:rPr>
          <w:rFonts w:ascii="Times New Roman" w:eastAsia="Times" w:hAnsi="Times New Roman" w:cs="Times New Roman"/>
          <w:color w:val="000000"/>
        </w:rPr>
        <w:t xml:space="preserve">You may use a scientific calculator in your exams and quizzes. </w:t>
      </w:r>
      <w:r w:rsidRPr="008862A6">
        <w:rPr>
          <w:rFonts w:ascii="Times New Roman" w:eastAsia="Times" w:hAnsi="Times New Roman" w:cs="Times New Roman"/>
          <w:b/>
          <w:color w:val="000000"/>
        </w:rPr>
        <w:t>Programmable calculators and sharing of calculators are not allowed.</w:t>
      </w:r>
      <w:r w:rsidRPr="008862A6">
        <w:rPr>
          <w:rFonts w:ascii="Times New Roman" w:eastAsia="Times" w:hAnsi="Times New Roman" w:cs="Times New Roman"/>
          <w:color w:val="000000"/>
        </w:rPr>
        <w:t xml:space="preserve"> </w:t>
      </w:r>
    </w:p>
    <w:p w14:paraId="5090A851" w14:textId="77777777" w:rsidR="00B47061" w:rsidRPr="00156F6B" w:rsidRDefault="00B47061" w:rsidP="00B47061">
      <w:pPr>
        <w:spacing w:before="160"/>
        <w:jc w:val="both"/>
        <w:rPr>
          <w:rFonts w:ascii="Times New Roman" w:eastAsia="Times" w:hAnsi="Times New Roman" w:cs="Times New Roman"/>
          <w:color w:val="000000"/>
        </w:rPr>
      </w:pPr>
      <w:r w:rsidRPr="00156F6B">
        <w:rPr>
          <w:rFonts w:ascii="Times New Roman" w:eastAsia="Times" w:hAnsi="Times New Roman" w:cs="Times New Roman"/>
          <w:color w:val="000000"/>
        </w:rPr>
        <w:lastRenderedPageBreak/>
        <w:t xml:space="preserve">Your calculator must be able to find the value of </w:t>
      </w:r>
      <w:r w:rsidRPr="00156F6B">
        <w:rPr>
          <w:rFonts w:ascii="Times New Roman" w:eastAsia="Times" w:hAnsi="Times New Roman" w:cs="Times New Roman"/>
          <w:i/>
          <w:color w:val="000000"/>
        </w:rPr>
        <w:t>trigonometric (SIN, COS, TAN), exponential (e</w:t>
      </w:r>
      <w:r w:rsidRPr="00156F6B">
        <w:rPr>
          <w:rFonts w:ascii="Times New Roman" w:eastAsia="Times" w:hAnsi="Times New Roman" w:cs="Times New Roman"/>
          <w:i/>
          <w:color w:val="000000"/>
          <w:vertAlign w:val="superscript"/>
        </w:rPr>
        <w:t>x</w:t>
      </w:r>
      <w:r w:rsidRPr="00156F6B">
        <w:rPr>
          <w:rFonts w:ascii="Times New Roman" w:eastAsia="Times" w:hAnsi="Times New Roman" w:cs="Times New Roman"/>
          <w:i/>
          <w:color w:val="000000"/>
        </w:rPr>
        <w:t>), power (x</w:t>
      </w:r>
      <w:r w:rsidRPr="00156F6B">
        <w:rPr>
          <w:rFonts w:ascii="Times New Roman" w:eastAsia="Times" w:hAnsi="Times New Roman" w:cs="Times New Roman"/>
          <w:i/>
          <w:color w:val="000000"/>
          <w:vertAlign w:val="superscript"/>
        </w:rPr>
        <w:t>y</w:t>
      </w:r>
      <w:r w:rsidRPr="00156F6B">
        <w:rPr>
          <w:rFonts w:ascii="Times New Roman" w:eastAsia="Times" w:hAnsi="Times New Roman" w:cs="Times New Roman"/>
          <w:i/>
          <w:color w:val="000000"/>
        </w:rPr>
        <w:t>), square root, natural log (LN), base 10 log (LOG), and inverse functions</w:t>
      </w:r>
    </w:p>
    <w:p w14:paraId="5895FA79" w14:textId="084E2BF1" w:rsidR="00B47061" w:rsidRPr="00156F6B" w:rsidRDefault="00B47061" w:rsidP="00B47061">
      <w:pPr>
        <w:spacing w:before="160"/>
        <w:jc w:val="both"/>
        <w:rPr>
          <w:rFonts w:ascii="Times New Roman" w:eastAsia="Times" w:hAnsi="Times New Roman" w:cs="Times New Roman"/>
          <w:b/>
          <w:color w:val="000000"/>
        </w:rPr>
      </w:pPr>
      <w:r w:rsidRPr="00AA34CE">
        <w:rPr>
          <w:rFonts w:ascii="Times New Roman" w:eastAsia="Times" w:hAnsi="Times New Roman" w:cs="Times New Roman"/>
          <w:b/>
          <w:color w:val="000000"/>
          <w:sz w:val="24"/>
          <w:szCs w:val="24"/>
        </w:rPr>
        <w:t>Cell Phone Usage Policy</w:t>
      </w:r>
      <w:r w:rsidRPr="00AA34CE">
        <w:rPr>
          <w:rFonts w:ascii="Times New Roman" w:eastAsia="Times" w:hAnsi="Times New Roman" w:cs="Times New Roman"/>
          <w:b/>
          <w:color w:val="000000"/>
          <w:sz w:val="24"/>
          <w:szCs w:val="24"/>
        </w:rPr>
        <w:tab/>
      </w:r>
      <w:r w:rsidRPr="00156F6B">
        <w:rPr>
          <w:rFonts w:ascii="Times New Roman" w:eastAsia="Times" w:hAnsi="Times New Roman" w:cs="Times New Roman"/>
          <w:color w:val="000000"/>
        </w:rPr>
        <w:t xml:space="preserve">Cell phones and other electronic communication devices cannot be used, and must remain “out-of-sight”, during class time. </w:t>
      </w:r>
      <w:r w:rsidRPr="00156F6B">
        <w:rPr>
          <w:rFonts w:ascii="Times New Roman" w:eastAsia="Times" w:hAnsi="Times New Roman" w:cs="Times New Roman"/>
          <w:b/>
          <w:color w:val="000000"/>
        </w:rPr>
        <w:t>Texting, online activity, electronic messaging, playing games etc. during class time are also prohibited.</w:t>
      </w:r>
      <w:r w:rsidRPr="00156F6B">
        <w:rPr>
          <w:rFonts w:ascii="Times New Roman" w:eastAsia="Times" w:hAnsi="Times New Roman" w:cs="Times New Roman"/>
          <w:color w:val="000000"/>
        </w:rPr>
        <w:t xml:space="preserve"> </w:t>
      </w:r>
      <w:r w:rsidR="0013714B" w:rsidRPr="00156F6B">
        <w:rPr>
          <w:rFonts w:ascii="Times New Roman" w:eastAsia="Times" w:hAnsi="Times New Roman" w:cs="Times New Roman"/>
          <w:b/>
          <w:color w:val="000000"/>
          <w:u w:val="single"/>
        </w:rPr>
        <w:t>Students violating this policy will be asked to leave the class</w:t>
      </w:r>
      <w:r w:rsidR="0013714B" w:rsidRPr="00156F6B">
        <w:rPr>
          <w:rFonts w:ascii="Times New Roman" w:eastAsia="Times" w:hAnsi="Times New Roman" w:cs="Times New Roman"/>
          <w:b/>
          <w:color w:val="000000"/>
        </w:rPr>
        <w:t>.</w:t>
      </w:r>
    </w:p>
    <w:p w14:paraId="0CB6E600" w14:textId="77777777" w:rsidR="00B47061" w:rsidRPr="00AA34CE" w:rsidRDefault="00B47061" w:rsidP="00B47061">
      <w:pPr>
        <w:spacing w:before="160"/>
        <w:jc w:val="both"/>
        <w:rPr>
          <w:rFonts w:ascii="Times New Roman" w:eastAsia="Times" w:hAnsi="Times New Roman" w:cs="Times New Roman"/>
          <w:color w:val="000000"/>
          <w:sz w:val="24"/>
          <w:szCs w:val="24"/>
        </w:rPr>
      </w:pPr>
      <w:r w:rsidRPr="00AA34CE">
        <w:rPr>
          <w:rFonts w:ascii="Times New Roman" w:eastAsia="Times New Roman" w:hAnsi="Times New Roman" w:cs="Times New Roman"/>
          <w:b/>
          <w:color w:val="000000"/>
          <w:sz w:val="24"/>
          <w:szCs w:val="24"/>
        </w:rPr>
        <w:t>Disabilities Accommodation</w:t>
      </w:r>
    </w:p>
    <w:p w14:paraId="5FA25302" w14:textId="77777777" w:rsidR="00B47061" w:rsidRPr="00156F6B" w:rsidRDefault="00B47061" w:rsidP="00B47061">
      <w:pPr>
        <w:autoSpaceDE w:val="0"/>
        <w:autoSpaceDN w:val="0"/>
        <w:adjustRightInd w:val="0"/>
        <w:jc w:val="both"/>
        <w:rPr>
          <w:rFonts w:ascii="Times New Roman" w:eastAsia="Times New Roman" w:hAnsi="Times New Roman" w:cs="Times New Roman"/>
          <w:color w:val="000000"/>
        </w:rPr>
      </w:pPr>
      <w:r w:rsidRPr="00156F6B">
        <w:rPr>
          <w:rFonts w:ascii="Times New Roman" w:eastAsia="Times New Roman" w:hAnsi="Times New Roman" w:cs="Times New Roman"/>
          <w:color w:val="000000"/>
        </w:rPr>
        <w:t xml:space="preserve">UNT complies with Section 504 of the 1973 Rehabilitation Act and with the Americans with Disabilities Act of 1990. It provides reasonable accommodation and auxiliary aids to individuals with disabilities, as defined under the law. If you believe you have a disability requiring accommodation, please contact the Office of Disability Accommodation at 940-565-4323 </w:t>
      </w:r>
      <w:r w:rsidRPr="00156F6B">
        <w:rPr>
          <w:rFonts w:ascii="Times New Roman" w:eastAsia="Times New Roman" w:hAnsi="Times New Roman" w:cs="Times New Roman"/>
          <w:i/>
          <w:color w:val="000000"/>
        </w:rPr>
        <w:t>during the first week of class</w:t>
      </w:r>
      <w:r w:rsidRPr="00156F6B">
        <w:rPr>
          <w:rFonts w:ascii="Times New Roman" w:eastAsia="Times New Roman" w:hAnsi="Times New Roman" w:cs="Times New Roman"/>
          <w:color w:val="000000"/>
        </w:rPr>
        <w:t>.</w:t>
      </w:r>
    </w:p>
    <w:p w14:paraId="3EF3D214" w14:textId="77777777" w:rsidR="00B47061" w:rsidRPr="00AA34CE" w:rsidRDefault="00B47061" w:rsidP="00B47061">
      <w:pPr>
        <w:spacing w:before="160"/>
        <w:jc w:val="both"/>
        <w:rPr>
          <w:rFonts w:ascii="Times New Roman" w:eastAsia="Times" w:hAnsi="Times New Roman" w:cs="Times New Roman"/>
          <w:color w:val="000000"/>
          <w:sz w:val="24"/>
          <w:szCs w:val="24"/>
        </w:rPr>
      </w:pPr>
      <w:r w:rsidRPr="00AA34CE">
        <w:rPr>
          <w:rFonts w:ascii="Times New Roman" w:eastAsia="Times New Roman" w:hAnsi="Times New Roman" w:cs="Times New Roman"/>
          <w:b/>
          <w:color w:val="000000"/>
          <w:sz w:val="24"/>
          <w:szCs w:val="24"/>
        </w:rPr>
        <w:t>Authorized Absences and Extenuating Circumstances</w:t>
      </w:r>
    </w:p>
    <w:p w14:paraId="2ACF2282" w14:textId="77777777" w:rsidR="00B47061" w:rsidRPr="00156F6B" w:rsidRDefault="00B47061" w:rsidP="00B47061">
      <w:pPr>
        <w:autoSpaceDE w:val="0"/>
        <w:autoSpaceDN w:val="0"/>
        <w:adjustRightInd w:val="0"/>
        <w:jc w:val="both"/>
        <w:rPr>
          <w:rFonts w:ascii="Times New Roman" w:eastAsia="Times New Roman" w:hAnsi="Times New Roman" w:cs="Times New Roman"/>
          <w:color w:val="000000"/>
        </w:rPr>
      </w:pPr>
      <w:r w:rsidRPr="00156F6B">
        <w:rPr>
          <w:rFonts w:ascii="Times New Roman" w:eastAsia="Times New Roman" w:hAnsi="Times New Roman" w:cs="Times New Roman"/>
          <w:color w:val="000000"/>
        </w:rPr>
        <w:t>Absences for participating in university-sponsored activities must be verified by the Dean of Students. Consideration of such absences will be made for quizzes and examinations, but not homework. For participation in sponsored activities, a student must seek approval prior to their absence. For absences due to extenuating circumstances, you have 1 week to contact the instructor to begin the process.</w:t>
      </w:r>
    </w:p>
    <w:p w14:paraId="676B9583" w14:textId="77777777" w:rsidR="00B47061" w:rsidRPr="00AA34CE" w:rsidRDefault="00B47061" w:rsidP="00B47061">
      <w:pPr>
        <w:spacing w:before="160"/>
        <w:jc w:val="both"/>
        <w:rPr>
          <w:rFonts w:ascii="Times New Roman" w:eastAsia="Times" w:hAnsi="Times New Roman" w:cs="Times New Roman"/>
          <w:color w:val="000000"/>
          <w:sz w:val="24"/>
          <w:szCs w:val="24"/>
        </w:rPr>
      </w:pPr>
      <w:r w:rsidRPr="00AA34CE">
        <w:rPr>
          <w:rFonts w:ascii="Times New Roman" w:eastAsia="Times New Roman" w:hAnsi="Times New Roman" w:cs="Times New Roman"/>
          <w:b/>
          <w:sz w:val="24"/>
          <w:szCs w:val="24"/>
        </w:rPr>
        <w:t xml:space="preserve">Absence for Religious Holidays </w:t>
      </w:r>
    </w:p>
    <w:p w14:paraId="2553BCF3" w14:textId="77777777" w:rsidR="00B47061" w:rsidRPr="00156F6B" w:rsidRDefault="00B47061" w:rsidP="00B47061">
      <w:pPr>
        <w:autoSpaceDE w:val="0"/>
        <w:autoSpaceDN w:val="0"/>
        <w:adjustRightInd w:val="0"/>
        <w:jc w:val="both"/>
        <w:rPr>
          <w:rFonts w:ascii="Times New Roman" w:eastAsia="Times New Roman" w:hAnsi="Times New Roman" w:cs="Times New Roman"/>
          <w:color w:val="000000"/>
        </w:rPr>
      </w:pPr>
      <w:r w:rsidRPr="00156F6B">
        <w:rPr>
          <w:rFonts w:ascii="Times New Roman" w:eastAsia="Times New Roman" w:hAnsi="Times New Roman" w:cs="Times New Roman"/>
          <w:color w:val="000000"/>
        </w:rPr>
        <w:t xml:space="preserve">In accordance with state law, a student absent due to the observance of a religious holiday may take examinations or complete assignments scheduled for the day(s) missed, including those missed for travel, within a reasonable time after the absence. The student is responsible to notify the instructor of each class of the date of the anticipated absence as early in the semester as possible. Only holidays or holy days observed by a religion whose place of worship is exempt from property taxation under Section 11.20 of the Tax Code may be included. A student who is excused under this provision may not be penalized for the absence. </w:t>
      </w:r>
    </w:p>
    <w:p w14:paraId="18848182" w14:textId="77777777" w:rsidR="00B47061" w:rsidRPr="00554A58" w:rsidRDefault="00B47061" w:rsidP="00B47061">
      <w:pPr>
        <w:spacing w:before="160"/>
        <w:jc w:val="both"/>
        <w:rPr>
          <w:rFonts w:ascii="Times New Roman" w:eastAsia="Times" w:hAnsi="Times New Roman" w:cs="Times New Roman"/>
          <w:color w:val="000000"/>
          <w:sz w:val="24"/>
          <w:szCs w:val="24"/>
        </w:rPr>
      </w:pPr>
      <w:r w:rsidRPr="00554A58">
        <w:rPr>
          <w:rFonts w:ascii="Times New Roman" w:eastAsia="Times New Roman" w:hAnsi="Times New Roman" w:cs="Times New Roman"/>
          <w:b/>
          <w:color w:val="000000"/>
          <w:sz w:val="24"/>
          <w:szCs w:val="24"/>
        </w:rPr>
        <w:t>Statement of Expectations for Student Conduct and Academic Integrity</w:t>
      </w:r>
    </w:p>
    <w:p w14:paraId="2E6919CA" w14:textId="04059670" w:rsidR="00B47061" w:rsidRPr="00156F6B" w:rsidRDefault="00B75CAD" w:rsidP="00F9673E">
      <w:pPr>
        <w:autoSpaceDE w:val="0"/>
        <w:autoSpaceDN w:val="0"/>
        <w:adjustRightInd w:val="0"/>
        <w:spacing w:after="0"/>
        <w:jc w:val="both"/>
        <w:rPr>
          <w:rFonts w:ascii="Times New Roman" w:eastAsia="Times New Roman" w:hAnsi="Times New Roman" w:cs="Times New Roman"/>
          <w:color w:val="000000"/>
        </w:rPr>
      </w:pPr>
      <w:r w:rsidRPr="00156F6B">
        <w:rPr>
          <w:rFonts w:ascii="Times New Roman" w:eastAsia="Times New Roman" w:hAnsi="Times New Roman" w:cs="Times New Roman"/>
          <w:color w:val="000000"/>
        </w:rPr>
        <w:t>C</w:t>
      </w:r>
      <w:r w:rsidR="004C4FDB" w:rsidRPr="00156F6B">
        <w:rPr>
          <w:rFonts w:ascii="Times New Roman" w:eastAsia="Times New Roman" w:hAnsi="Times New Roman" w:cs="Times New Roman"/>
          <w:color w:val="000000"/>
        </w:rPr>
        <w:t>onsult UNT’s academic manual for the relevant policies and procedures</w:t>
      </w:r>
      <w:r w:rsidR="004C4FDB" w:rsidRPr="00156F6B">
        <w:rPr>
          <w:rFonts w:ascii="Times New Roman" w:eastAsia="Times" w:hAnsi="Times New Roman" w:cs="Times New Roman"/>
          <w:color w:val="000000"/>
        </w:rPr>
        <w:t xml:space="preserve">. </w:t>
      </w:r>
      <w:r w:rsidR="00B47061" w:rsidRPr="00156F6B">
        <w:rPr>
          <w:rFonts w:ascii="Times New Roman" w:eastAsia="Times New Roman" w:hAnsi="Times New Roman" w:cs="Times New Roman"/>
          <w:color w:val="000000"/>
        </w:rPr>
        <w:t xml:space="preserve">The students </w:t>
      </w:r>
      <w:r w:rsidR="00D134DC" w:rsidRPr="00156F6B">
        <w:rPr>
          <w:rFonts w:ascii="Times New Roman" w:eastAsia="Times New Roman" w:hAnsi="Times New Roman" w:cs="Times New Roman"/>
          <w:color w:val="000000"/>
        </w:rPr>
        <w:t>must</w:t>
      </w:r>
      <w:r w:rsidR="00AD0BE5" w:rsidRPr="00156F6B">
        <w:rPr>
          <w:rFonts w:ascii="Times New Roman" w:eastAsia="Times New Roman" w:hAnsi="Times New Roman" w:cs="Times New Roman"/>
          <w:color w:val="000000"/>
        </w:rPr>
        <w:t xml:space="preserve"> </w:t>
      </w:r>
      <w:r w:rsidR="00B47061" w:rsidRPr="00156F6B">
        <w:rPr>
          <w:rFonts w:ascii="Times New Roman" w:eastAsia="Times New Roman" w:hAnsi="Times New Roman" w:cs="Times New Roman"/>
          <w:color w:val="000000"/>
        </w:rPr>
        <w:t>conduct themselves in a professional manner, and be honest and ethical in their academic work</w:t>
      </w:r>
      <w:r w:rsidR="00B47061" w:rsidRPr="00156F6B">
        <w:rPr>
          <w:rFonts w:ascii="Times New Roman" w:eastAsia="Times New Roman" w:hAnsi="Times New Roman" w:cs="Times New Roman"/>
          <w:i/>
          <w:color w:val="000000"/>
        </w:rPr>
        <w:t xml:space="preserve">. Academic dishonesty such as plagiarism and cheating will NOT be tolerated. </w:t>
      </w:r>
      <w:r w:rsidR="00B47061" w:rsidRPr="00156F6B">
        <w:rPr>
          <w:rFonts w:ascii="Times New Roman" w:eastAsia="Times New Roman" w:hAnsi="Times New Roman" w:cs="Times New Roman"/>
          <w:color w:val="000000"/>
        </w:rPr>
        <w:t>Academic dishonesty is defined as an intentional act of deception in one or more of the following areas:</w:t>
      </w:r>
    </w:p>
    <w:p w14:paraId="110F31C1" w14:textId="77777777" w:rsidR="00B47061" w:rsidRPr="00156F6B" w:rsidRDefault="00B47061" w:rsidP="00B47061">
      <w:pPr>
        <w:pStyle w:val="ListParagraph"/>
        <w:numPr>
          <w:ilvl w:val="0"/>
          <w:numId w:val="21"/>
        </w:numPr>
        <w:autoSpaceDE w:val="0"/>
        <w:autoSpaceDN w:val="0"/>
        <w:adjustRightInd w:val="0"/>
        <w:spacing w:after="0" w:line="240" w:lineRule="auto"/>
        <w:jc w:val="both"/>
        <w:rPr>
          <w:rFonts w:ascii="Times New Roman" w:eastAsia="Times New Roman" w:hAnsi="Times New Roman" w:cs="Times New Roman"/>
          <w:color w:val="000000"/>
        </w:rPr>
      </w:pPr>
      <w:r w:rsidRPr="00156F6B">
        <w:rPr>
          <w:rFonts w:ascii="Times New Roman" w:eastAsia="Times New Roman" w:hAnsi="Times New Roman" w:cs="Times New Roman"/>
          <w:b/>
          <w:i/>
          <w:color w:val="000000"/>
        </w:rPr>
        <w:t>Assisting</w:t>
      </w:r>
      <w:r w:rsidRPr="00156F6B">
        <w:rPr>
          <w:rFonts w:ascii="Times New Roman" w:eastAsia="Times New Roman" w:hAnsi="Times New Roman" w:cs="Times New Roman"/>
          <w:color w:val="000000"/>
        </w:rPr>
        <w:t xml:space="preserve"> – helping another commit an act of academic dishonesty</w:t>
      </w:r>
    </w:p>
    <w:p w14:paraId="0EF464A6" w14:textId="77777777" w:rsidR="00B47061" w:rsidRPr="00156F6B" w:rsidRDefault="00B47061" w:rsidP="00B47061">
      <w:pPr>
        <w:pStyle w:val="ListParagraph"/>
        <w:numPr>
          <w:ilvl w:val="0"/>
          <w:numId w:val="21"/>
        </w:numPr>
        <w:autoSpaceDE w:val="0"/>
        <w:autoSpaceDN w:val="0"/>
        <w:adjustRightInd w:val="0"/>
        <w:spacing w:after="0" w:line="240" w:lineRule="auto"/>
        <w:jc w:val="both"/>
        <w:rPr>
          <w:rFonts w:ascii="Times New Roman" w:eastAsia="Times New Roman" w:hAnsi="Times New Roman" w:cs="Times New Roman"/>
          <w:color w:val="000000"/>
        </w:rPr>
      </w:pPr>
      <w:r w:rsidRPr="00156F6B">
        <w:rPr>
          <w:rFonts w:ascii="Times New Roman" w:eastAsia="Times New Roman" w:hAnsi="Times New Roman" w:cs="Times New Roman"/>
          <w:b/>
          <w:i/>
          <w:color w:val="000000"/>
        </w:rPr>
        <w:t>Cheating</w:t>
      </w:r>
      <w:r w:rsidRPr="00156F6B">
        <w:rPr>
          <w:rFonts w:ascii="Times New Roman" w:eastAsia="Times New Roman" w:hAnsi="Times New Roman" w:cs="Times New Roman"/>
          <w:color w:val="000000"/>
        </w:rPr>
        <w:t xml:space="preserve"> – use or attempted use of unauthorized materials, information or study aids</w:t>
      </w:r>
    </w:p>
    <w:p w14:paraId="50C5FC3C" w14:textId="77777777" w:rsidR="00B47061" w:rsidRPr="00156F6B" w:rsidRDefault="00B47061" w:rsidP="00B47061">
      <w:pPr>
        <w:pStyle w:val="ListParagraph"/>
        <w:numPr>
          <w:ilvl w:val="0"/>
          <w:numId w:val="21"/>
        </w:numPr>
        <w:autoSpaceDE w:val="0"/>
        <w:autoSpaceDN w:val="0"/>
        <w:adjustRightInd w:val="0"/>
        <w:spacing w:after="0" w:line="240" w:lineRule="auto"/>
        <w:jc w:val="both"/>
        <w:rPr>
          <w:rFonts w:ascii="Times New Roman" w:eastAsia="Times New Roman" w:hAnsi="Times New Roman" w:cs="Times New Roman"/>
          <w:color w:val="000000"/>
        </w:rPr>
      </w:pPr>
      <w:r w:rsidRPr="00156F6B">
        <w:rPr>
          <w:rFonts w:ascii="Times New Roman" w:eastAsia="Times New Roman" w:hAnsi="Times New Roman" w:cs="Times New Roman"/>
          <w:b/>
          <w:i/>
          <w:color w:val="000000"/>
        </w:rPr>
        <w:t>Fabrication</w:t>
      </w:r>
      <w:r w:rsidRPr="00156F6B">
        <w:rPr>
          <w:rFonts w:ascii="Times New Roman" w:eastAsia="Times New Roman" w:hAnsi="Times New Roman" w:cs="Times New Roman"/>
          <w:color w:val="000000"/>
        </w:rPr>
        <w:t xml:space="preserve"> – falsification or invention of any information</w:t>
      </w:r>
    </w:p>
    <w:p w14:paraId="566A7205" w14:textId="77777777" w:rsidR="00B47061" w:rsidRPr="00156F6B" w:rsidRDefault="00B47061" w:rsidP="00B47061">
      <w:pPr>
        <w:pStyle w:val="ListParagraph"/>
        <w:numPr>
          <w:ilvl w:val="0"/>
          <w:numId w:val="21"/>
        </w:numPr>
        <w:autoSpaceDE w:val="0"/>
        <w:autoSpaceDN w:val="0"/>
        <w:adjustRightInd w:val="0"/>
        <w:spacing w:after="0" w:line="240" w:lineRule="auto"/>
        <w:jc w:val="both"/>
        <w:rPr>
          <w:rFonts w:ascii="Times New Roman" w:eastAsia="Times New Roman" w:hAnsi="Times New Roman" w:cs="Times New Roman"/>
          <w:color w:val="000000"/>
        </w:rPr>
      </w:pPr>
      <w:r w:rsidRPr="00156F6B">
        <w:rPr>
          <w:rFonts w:ascii="Times New Roman" w:eastAsia="Times New Roman" w:hAnsi="Times New Roman" w:cs="Times New Roman"/>
          <w:b/>
          <w:i/>
          <w:color w:val="000000"/>
        </w:rPr>
        <w:t>Plagiarism</w:t>
      </w:r>
      <w:r w:rsidRPr="00156F6B">
        <w:rPr>
          <w:rFonts w:ascii="Times New Roman" w:eastAsia="Times New Roman" w:hAnsi="Times New Roman" w:cs="Times New Roman"/>
          <w:color w:val="000000"/>
        </w:rPr>
        <w:t xml:space="preserve"> – representing the words or ideas of another person as one's own. </w:t>
      </w:r>
    </w:p>
    <w:p w14:paraId="4CA51D0E" w14:textId="77777777" w:rsidR="00B47061" w:rsidRPr="00156F6B" w:rsidRDefault="00B47061" w:rsidP="00B47061">
      <w:pPr>
        <w:pStyle w:val="ListParagraph"/>
        <w:numPr>
          <w:ilvl w:val="0"/>
          <w:numId w:val="21"/>
        </w:numPr>
        <w:autoSpaceDE w:val="0"/>
        <w:autoSpaceDN w:val="0"/>
        <w:adjustRightInd w:val="0"/>
        <w:spacing w:after="0" w:line="240" w:lineRule="auto"/>
        <w:jc w:val="both"/>
        <w:rPr>
          <w:rFonts w:ascii="Times New Roman" w:eastAsia="Times New Roman" w:hAnsi="Times New Roman" w:cs="Times New Roman"/>
          <w:color w:val="000000"/>
        </w:rPr>
      </w:pPr>
      <w:r w:rsidRPr="00156F6B">
        <w:rPr>
          <w:rFonts w:ascii="Times New Roman" w:eastAsia="Times New Roman" w:hAnsi="Times New Roman" w:cs="Times New Roman"/>
          <w:b/>
          <w:i/>
          <w:color w:val="000000"/>
        </w:rPr>
        <w:t>Tampering</w:t>
      </w:r>
      <w:r w:rsidRPr="00156F6B">
        <w:rPr>
          <w:rFonts w:ascii="Times New Roman" w:eastAsia="Times New Roman" w:hAnsi="Times New Roman" w:cs="Times New Roman"/>
          <w:color w:val="000000"/>
        </w:rPr>
        <w:t xml:space="preserve"> – altering or interfering with evaluation instruments and documents</w:t>
      </w:r>
    </w:p>
    <w:p w14:paraId="60ADACB7" w14:textId="77777777" w:rsidR="00B47061" w:rsidRPr="00156F6B" w:rsidRDefault="00B47061" w:rsidP="00B47061">
      <w:pPr>
        <w:spacing w:before="160"/>
        <w:jc w:val="both"/>
        <w:rPr>
          <w:rFonts w:ascii="Times New Roman" w:eastAsia="Times" w:hAnsi="Times New Roman" w:cs="Times New Roman"/>
          <w:color w:val="000000"/>
        </w:rPr>
      </w:pPr>
      <w:r w:rsidRPr="00156F6B">
        <w:rPr>
          <w:rFonts w:ascii="Times New Roman" w:eastAsia="Times" w:hAnsi="Times New Roman" w:cs="Times New Roman"/>
          <w:color w:val="000000"/>
        </w:rPr>
        <w:t xml:space="preserve">Any student in violation of these policies will be given an overall </w:t>
      </w:r>
      <w:r w:rsidRPr="00156F6B">
        <w:rPr>
          <w:rFonts w:ascii="Times New Roman" w:eastAsia="Times" w:hAnsi="Times New Roman" w:cs="Times New Roman"/>
          <w:b/>
          <w:color w:val="000000"/>
        </w:rPr>
        <w:t>F grade (Fail)</w:t>
      </w:r>
      <w:r w:rsidRPr="00156F6B">
        <w:rPr>
          <w:rFonts w:ascii="Times New Roman" w:eastAsia="Times" w:hAnsi="Times New Roman" w:cs="Times New Roman"/>
          <w:color w:val="000000"/>
        </w:rPr>
        <w:t xml:space="preserve">. In addition, each violation will be forwarded to university administrators for additional punishments/sanctions in accordance with university policies. When in doubt, please ask me. </w:t>
      </w:r>
    </w:p>
    <w:p w14:paraId="4C046FEF" w14:textId="77777777" w:rsidR="00BF1A02" w:rsidRDefault="00BF1A02" w:rsidP="00BF1A02">
      <w:pPr>
        <w:spacing w:after="0" w:line="240" w:lineRule="auto"/>
        <w:ind w:right="-20"/>
        <w:jc w:val="center"/>
        <w:rPr>
          <w:rFonts w:ascii="Times New Roman" w:eastAsia="Times New Roman" w:hAnsi="Times New Roman" w:cs="Times New Roman"/>
          <w:b/>
          <w:sz w:val="24"/>
          <w:szCs w:val="24"/>
          <w:u w:val="single"/>
        </w:rPr>
      </w:pPr>
      <w:r w:rsidRPr="00325D56">
        <w:rPr>
          <w:rFonts w:ascii="Times New Roman" w:eastAsia="Times New Roman" w:hAnsi="Times New Roman" w:cs="Times New Roman"/>
          <w:b/>
          <w:spacing w:val="2"/>
          <w:sz w:val="24"/>
          <w:szCs w:val="24"/>
          <w:u w:val="single"/>
        </w:rPr>
        <w:lastRenderedPageBreak/>
        <w:t>B</w:t>
      </w:r>
      <w:r w:rsidRPr="00325D56">
        <w:rPr>
          <w:rFonts w:ascii="Times New Roman" w:eastAsia="Times New Roman" w:hAnsi="Times New Roman" w:cs="Times New Roman"/>
          <w:b/>
          <w:spacing w:val="-2"/>
          <w:sz w:val="24"/>
          <w:szCs w:val="24"/>
          <w:u w:val="single"/>
        </w:rPr>
        <w:t>r</w:t>
      </w:r>
      <w:r w:rsidRPr="00325D56">
        <w:rPr>
          <w:rFonts w:ascii="Times New Roman" w:eastAsia="Times New Roman" w:hAnsi="Times New Roman" w:cs="Times New Roman"/>
          <w:b/>
          <w:sz w:val="24"/>
          <w:szCs w:val="24"/>
          <w:u w:val="single"/>
        </w:rPr>
        <w:t>i</w:t>
      </w:r>
      <w:r w:rsidRPr="00325D56">
        <w:rPr>
          <w:rFonts w:ascii="Times New Roman" w:eastAsia="Times New Roman" w:hAnsi="Times New Roman" w:cs="Times New Roman"/>
          <w:b/>
          <w:spacing w:val="-1"/>
          <w:sz w:val="24"/>
          <w:szCs w:val="24"/>
          <w:u w:val="single"/>
        </w:rPr>
        <w:t>e</w:t>
      </w:r>
      <w:r w:rsidRPr="00325D56">
        <w:rPr>
          <w:rFonts w:ascii="Times New Roman" w:eastAsia="Times New Roman" w:hAnsi="Times New Roman" w:cs="Times New Roman"/>
          <w:b/>
          <w:sz w:val="24"/>
          <w:szCs w:val="24"/>
          <w:u w:val="single"/>
        </w:rPr>
        <w:t>f</w:t>
      </w:r>
      <w:r w:rsidRPr="00325D56">
        <w:rPr>
          <w:rFonts w:ascii="Times New Roman" w:eastAsia="Times New Roman" w:hAnsi="Times New Roman" w:cs="Times New Roman"/>
          <w:b/>
          <w:spacing w:val="3"/>
          <w:sz w:val="24"/>
          <w:szCs w:val="24"/>
          <w:u w:val="single"/>
        </w:rPr>
        <w:t xml:space="preserve"> </w:t>
      </w:r>
      <w:r w:rsidRPr="00325D56">
        <w:rPr>
          <w:rFonts w:ascii="Times New Roman" w:eastAsia="Times New Roman" w:hAnsi="Times New Roman" w:cs="Times New Roman"/>
          <w:b/>
          <w:sz w:val="24"/>
          <w:szCs w:val="24"/>
          <w:u w:val="single"/>
        </w:rPr>
        <w:t>li</w:t>
      </w:r>
      <w:r w:rsidRPr="00325D56">
        <w:rPr>
          <w:rFonts w:ascii="Times New Roman" w:eastAsia="Times New Roman" w:hAnsi="Times New Roman" w:cs="Times New Roman"/>
          <w:b/>
          <w:spacing w:val="-2"/>
          <w:sz w:val="24"/>
          <w:szCs w:val="24"/>
          <w:u w:val="single"/>
        </w:rPr>
        <w:t>s</w:t>
      </w:r>
      <w:r w:rsidRPr="00325D56">
        <w:rPr>
          <w:rFonts w:ascii="Times New Roman" w:eastAsia="Times New Roman" w:hAnsi="Times New Roman" w:cs="Times New Roman"/>
          <w:b/>
          <w:sz w:val="24"/>
          <w:szCs w:val="24"/>
          <w:u w:val="single"/>
        </w:rPr>
        <w:t>t</w:t>
      </w:r>
      <w:r w:rsidRPr="00325D56">
        <w:rPr>
          <w:rFonts w:ascii="Times New Roman" w:eastAsia="Times New Roman" w:hAnsi="Times New Roman" w:cs="Times New Roman"/>
          <w:b/>
          <w:spacing w:val="3"/>
          <w:sz w:val="24"/>
          <w:szCs w:val="24"/>
          <w:u w:val="single"/>
        </w:rPr>
        <w:t xml:space="preserve"> </w:t>
      </w:r>
      <w:r w:rsidRPr="00325D56">
        <w:rPr>
          <w:rFonts w:ascii="Times New Roman" w:eastAsia="Times New Roman" w:hAnsi="Times New Roman" w:cs="Times New Roman"/>
          <w:b/>
          <w:spacing w:val="-5"/>
          <w:sz w:val="24"/>
          <w:szCs w:val="24"/>
          <w:u w:val="single"/>
        </w:rPr>
        <w:t>o</w:t>
      </w:r>
      <w:r w:rsidRPr="00325D56">
        <w:rPr>
          <w:rFonts w:ascii="Times New Roman" w:eastAsia="Times New Roman" w:hAnsi="Times New Roman" w:cs="Times New Roman"/>
          <w:b/>
          <w:sz w:val="24"/>
          <w:szCs w:val="24"/>
          <w:u w:val="single"/>
        </w:rPr>
        <w:t>f</w:t>
      </w:r>
      <w:r w:rsidRPr="00325D56">
        <w:rPr>
          <w:rFonts w:ascii="Times New Roman" w:eastAsia="Times New Roman" w:hAnsi="Times New Roman" w:cs="Times New Roman"/>
          <w:b/>
          <w:spacing w:val="3"/>
          <w:sz w:val="24"/>
          <w:szCs w:val="24"/>
          <w:u w:val="single"/>
        </w:rPr>
        <w:t xml:space="preserve"> </w:t>
      </w:r>
      <w:r w:rsidRPr="00325D56">
        <w:rPr>
          <w:rFonts w:ascii="Times New Roman" w:eastAsia="Times New Roman" w:hAnsi="Times New Roman" w:cs="Times New Roman"/>
          <w:b/>
          <w:sz w:val="24"/>
          <w:szCs w:val="24"/>
          <w:u w:val="single"/>
        </w:rPr>
        <w:t>topi</w:t>
      </w:r>
      <w:r w:rsidRPr="00325D56">
        <w:rPr>
          <w:rFonts w:ascii="Times New Roman" w:eastAsia="Times New Roman" w:hAnsi="Times New Roman" w:cs="Times New Roman"/>
          <w:b/>
          <w:spacing w:val="-1"/>
          <w:sz w:val="24"/>
          <w:szCs w:val="24"/>
          <w:u w:val="single"/>
        </w:rPr>
        <w:t>c</w:t>
      </w:r>
      <w:r w:rsidRPr="00325D56">
        <w:rPr>
          <w:rFonts w:ascii="Times New Roman" w:eastAsia="Times New Roman" w:hAnsi="Times New Roman" w:cs="Times New Roman"/>
          <w:b/>
          <w:sz w:val="24"/>
          <w:szCs w:val="24"/>
          <w:u w:val="single"/>
        </w:rPr>
        <w:t>s to</w:t>
      </w:r>
      <w:r w:rsidRPr="00325D56">
        <w:rPr>
          <w:rFonts w:ascii="Times New Roman" w:eastAsia="Times New Roman" w:hAnsi="Times New Roman" w:cs="Times New Roman"/>
          <w:b/>
          <w:spacing w:val="2"/>
          <w:sz w:val="24"/>
          <w:szCs w:val="24"/>
          <w:u w:val="single"/>
        </w:rPr>
        <w:t xml:space="preserve"> </w:t>
      </w:r>
      <w:r w:rsidRPr="00325D56">
        <w:rPr>
          <w:rFonts w:ascii="Times New Roman" w:eastAsia="Times New Roman" w:hAnsi="Times New Roman" w:cs="Times New Roman"/>
          <w:b/>
          <w:sz w:val="24"/>
          <w:szCs w:val="24"/>
          <w:u w:val="single"/>
        </w:rPr>
        <w:t>be</w:t>
      </w:r>
      <w:r w:rsidRPr="00325D56">
        <w:rPr>
          <w:rFonts w:ascii="Times New Roman" w:eastAsia="Times New Roman" w:hAnsi="Times New Roman" w:cs="Times New Roman"/>
          <w:b/>
          <w:spacing w:val="-4"/>
          <w:sz w:val="24"/>
          <w:szCs w:val="24"/>
          <w:u w:val="single"/>
        </w:rPr>
        <w:t xml:space="preserve"> </w:t>
      </w:r>
      <w:r w:rsidRPr="00325D56">
        <w:rPr>
          <w:rFonts w:ascii="Times New Roman" w:eastAsia="Times New Roman" w:hAnsi="Times New Roman" w:cs="Times New Roman"/>
          <w:b/>
          <w:spacing w:val="-1"/>
          <w:sz w:val="24"/>
          <w:szCs w:val="24"/>
          <w:u w:val="single"/>
        </w:rPr>
        <w:t>c</w:t>
      </w:r>
      <w:r w:rsidRPr="00325D56">
        <w:rPr>
          <w:rFonts w:ascii="Times New Roman" w:eastAsia="Times New Roman" w:hAnsi="Times New Roman" w:cs="Times New Roman"/>
          <w:b/>
          <w:sz w:val="24"/>
          <w:szCs w:val="24"/>
          <w:u w:val="single"/>
        </w:rPr>
        <w:t>o</w:t>
      </w:r>
      <w:r w:rsidRPr="00325D56">
        <w:rPr>
          <w:rFonts w:ascii="Times New Roman" w:eastAsia="Times New Roman" w:hAnsi="Times New Roman" w:cs="Times New Roman"/>
          <w:b/>
          <w:spacing w:val="-1"/>
          <w:sz w:val="24"/>
          <w:szCs w:val="24"/>
          <w:u w:val="single"/>
        </w:rPr>
        <w:t>ve</w:t>
      </w:r>
      <w:r w:rsidRPr="00325D56">
        <w:rPr>
          <w:rFonts w:ascii="Times New Roman" w:eastAsia="Times New Roman" w:hAnsi="Times New Roman" w:cs="Times New Roman"/>
          <w:b/>
          <w:spacing w:val="-2"/>
          <w:sz w:val="24"/>
          <w:szCs w:val="24"/>
          <w:u w:val="single"/>
        </w:rPr>
        <w:t>r</w:t>
      </w:r>
      <w:r w:rsidRPr="00325D56">
        <w:rPr>
          <w:rFonts w:ascii="Times New Roman" w:eastAsia="Times New Roman" w:hAnsi="Times New Roman" w:cs="Times New Roman"/>
          <w:b/>
          <w:spacing w:val="-1"/>
          <w:sz w:val="24"/>
          <w:szCs w:val="24"/>
          <w:u w:val="single"/>
        </w:rPr>
        <w:t>e</w:t>
      </w:r>
      <w:r w:rsidRPr="00325D56">
        <w:rPr>
          <w:rFonts w:ascii="Times New Roman" w:eastAsia="Times New Roman" w:hAnsi="Times New Roman" w:cs="Times New Roman"/>
          <w:b/>
          <w:sz w:val="24"/>
          <w:szCs w:val="24"/>
          <w:u w:val="single"/>
        </w:rPr>
        <w:t>d</w:t>
      </w:r>
    </w:p>
    <w:p w14:paraId="008B936B" w14:textId="77777777" w:rsidR="008D7317" w:rsidRDefault="008D7317" w:rsidP="00BF1A02">
      <w:pPr>
        <w:spacing w:after="0" w:line="240" w:lineRule="auto"/>
        <w:ind w:right="-20"/>
        <w:jc w:val="center"/>
        <w:rPr>
          <w:rFonts w:ascii="Times New Roman" w:eastAsia="Times New Roman" w:hAnsi="Times New Roman" w:cs="Times New Roman"/>
          <w:b/>
          <w:sz w:val="24"/>
          <w:szCs w:val="24"/>
          <w:u w:val="single"/>
        </w:rPr>
      </w:pPr>
    </w:p>
    <w:p w14:paraId="614710B1" w14:textId="77777777" w:rsidR="00BF1A02" w:rsidRDefault="00BF1A02" w:rsidP="00BF1A02">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w:t>
      </w:r>
      <w:r w:rsidRPr="00131966">
        <w:rPr>
          <w:rFonts w:ascii="Times New Roman" w:eastAsia="Times New Roman" w:hAnsi="Times New Roman" w:cs="Times New Roman"/>
          <w:spacing w:val="2"/>
          <w:sz w:val="24"/>
          <w:szCs w:val="24"/>
        </w:rPr>
        <w:tab/>
        <w:t>Electronic and Atomic Structure and Bonding</w:t>
      </w:r>
    </w:p>
    <w:p w14:paraId="7E585394" w14:textId="77777777" w:rsidR="00BF1A02" w:rsidRPr="00D1617D" w:rsidRDefault="00BF1A02" w:rsidP="00BF1A02">
      <w:pPr>
        <w:pStyle w:val="ListParagraph"/>
        <w:numPr>
          <w:ilvl w:val="0"/>
          <w:numId w:val="22"/>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Atomic structure</w:t>
      </w:r>
    </w:p>
    <w:p w14:paraId="1D8B4995" w14:textId="77777777" w:rsidR="00BF1A02" w:rsidRPr="00D1617D" w:rsidRDefault="00BF1A02" w:rsidP="00BF1A02">
      <w:pPr>
        <w:pStyle w:val="ListParagraph"/>
        <w:numPr>
          <w:ilvl w:val="0"/>
          <w:numId w:val="22"/>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Bonding types and correlations with properties</w:t>
      </w:r>
    </w:p>
    <w:p w14:paraId="03929381" w14:textId="77777777" w:rsidR="00BF1A02" w:rsidRPr="00131966" w:rsidRDefault="00BF1A02" w:rsidP="00BF1A02">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II.</w:t>
      </w:r>
      <w:r w:rsidRPr="00131966">
        <w:rPr>
          <w:rFonts w:ascii="Times New Roman" w:eastAsia="Times New Roman" w:hAnsi="Times New Roman" w:cs="Times New Roman"/>
          <w:spacing w:val="2"/>
          <w:sz w:val="24"/>
          <w:szCs w:val="24"/>
        </w:rPr>
        <w:tab/>
        <w:t>Ma</w:t>
      </w:r>
      <w:r>
        <w:rPr>
          <w:rFonts w:ascii="Times New Roman" w:eastAsia="Times New Roman" w:hAnsi="Times New Roman" w:cs="Times New Roman"/>
          <w:spacing w:val="2"/>
          <w:sz w:val="24"/>
          <w:szCs w:val="24"/>
        </w:rPr>
        <w:t xml:space="preserve">terial Building Blocks </w:t>
      </w:r>
    </w:p>
    <w:p w14:paraId="29315C16" w14:textId="77777777" w:rsidR="00BF1A02" w:rsidRPr="00D1617D" w:rsidRDefault="00BF1A02" w:rsidP="00BF1A02">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Crystal structures (Metals and Ceramics)</w:t>
      </w:r>
    </w:p>
    <w:p w14:paraId="65A66F83" w14:textId="77777777" w:rsidR="00BF1A02" w:rsidRPr="00D1617D" w:rsidRDefault="00BF1A02" w:rsidP="00BF1A02">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Miller indices</w:t>
      </w:r>
    </w:p>
    <w:p w14:paraId="3D10E548" w14:textId="77777777" w:rsidR="00BF1A02" w:rsidRPr="00D1617D" w:rsidRDefault="00BF1A02" w:rsidP="00BF1A02">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Single, polycrystalline, and non-crystalline materials</w:t>
      </w:r>
    </w:p>
    <w:p w14:paraId="4C38DC30" w14:textId="77777777" w:rsidR="00BF1A02" w:rsidRPr="00D1617D" w:rsidRDefault="00BF1A02" w:rsidP="00BF1A02">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Polymeric structures</w:t>
      </w:r>
    </w:p>
    <w:p w14:paraId="3C63FFE5" w14:textId="77777777" w:rsidR="00BF1A02" w:rsidRPr="00D1617D" w:rsidRDefault="00BF1A02" w:rsidP="00BF1A02">
      <w:pPr>
        <w:pStyle w:val="ListParagraph"/>
        <w:numPr>
          <w:ilvl w:val="0"/>
          <w:numId w:val="23"/>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Defects</w:t>
      </w:r>
    </w:p>
    <w:p w14:paraId="635CC197" w14:textId="77777777" w:rsidR="00BF1A02" w:rsidRPr="00131966" w:rsidRDefault="00BF1A02" w:rsidP="00BF1A02">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III.</w:t>
      </w:r>
      <w:r w:rsidRPr="00131966">
        <w:rPr>
          <w:rFonts w:ascii="Times New Roman" w:eastAsia="Times New Roman" w:hAnsi="Times New Roman" w:cs="Times New Roman"/>
          <w:spacing w:val="2"/>
          <w:sz w:val="24"/>
          <w:szCs w:val="24"/>
        </w:rPr>
        <w:tab/>
        <w:t>On Microstructure-</w:t>
      </w:r>
      <w:r>
        <w:rPr>
          <w:rFonts w:ascii="Times New Roman" w:eastAsia="Times New Roman" w:hAnsi="Times New Roman" w:cs="Times New Roman"/>
          <w:spacing w:val="2"/>
          <w:sz w:val="24"/>
          <w:szCs w:val="24"/>
        </w:rPr>
        <w:t xml:space="preserve">Property Relationships </w:t>
      </w:r>
    </w:p>
    <w:p w14:paraId="787BB00B" w14:textId="77777777" w:rsidR="00BF1A02" w:rsidRPr="00D1617D" w:rsidRDefault="00BF1A02" w:rsidP="00BF1A02">
      <w:pPr>
        <w:pStyle w:val="ListParagraph"/>
        <w:numPr>
          <w:ilvl w:val="0"/>
          <w:numId w:val="24"/>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Mechanical properties</w:t>
      </w:r>
    </w:p>
    <w:p w14:paraId="3C1D8F4E" w14:textId="77777777" w:rsidR="00BF1A02" w:rsidRPr="00D1617D" w:rsidRDefault="00BF1A02" w:rsidP="00BF1A02">
      <w:pPr>
        <w:pStyle w:val="ListParagraph"/>
        <w:numPr>
          <w:ilvl w:val="0"/>
          <w:numId w:val="24"/>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Deformation and strengthening mechanisms</w:t>
      </w:r>
    </w:p>
    <w:p w14:paraId="550F802C" w14:textId="77777777" w:rsidR="00BF1A02" w:rsidRPr="00131966" w:rsidRDefault="00BF1A02" w:rsidP="00BF1A02">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IV.</w:t>
      </w:r>
      <w:r w:rsidRPr="00131966">
        <w:rPr>
          <w:rFonts w:ascii="Times New Roman" w:eastAsia="Times New Roman" w:hAnsi="Times New Roman" w:cs="Times New Roman"/>
          <w:spacing w:val="2"/>
          <w:sz w:val="24"/>
          <w:szCs w:val="24"/>
        </w:rPr>
        <w:tab/>
        <w:t>On Mic</w:t>
      </w:r>
      <w:r>
        <w:rPr>
          <w:rFonts w:ascii="Times New Roman" w:eastAsia="Times New Roman" w:hAnsi="Times New Roman" w:cs="Times New Roman"/>
          <w:spacing w:val="2"/>
          <w:sz w:val="24"/>
          <w:szCs w:val="24"/>
        </w:rPr>
        <w:t xml:space="preserve">rostructural Evolution </w:t>
      </w:r>
    </w:p>
    <w:p w14:paraId="4EB4F3D9" w14:textId="77777777" w:rsidR="00BF1A02" w:rsidRPr="00D1617D" w:rsidRDefault="00BF1A02" w:rsidP="00BF1A02">
      <w:pPr>
        <w:pStyle w:val="ListParagraph"/>
        <w:numPr>
          <w:ilvl w:val="0"/>
          <w:numId w:val="25"/>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Phase diagrams</w:t>
      </w:r>
    </w:p>
    <w:p w14:paraId="0EFB99D6" w14:textId="77777777" w:rsidR="00BF1A02" w:rsidRPr="00D1617D" w:rsidRDefault="00BF1A02" w:rsidP="00BF1A02">
      <w:pPr>
        <w:pStyle w:val="ListParagraph"/>
        <w:numPr>
          <w:ilvl w:val="0"/>
          <w:numId w:val="25"/>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Diffusion</w:t>
      </w:r>
    </w:p>
    <w:p w14:paraId="65495D96" w14:textId="77777777" w:rsidR="00BF1A02" w:rsidRPr="00D1617D" w:rsidRDefault="00BF1A02" w:rsidP="00BF1A02">
      <w:pPr>
        <w:pStyle w:val="ListParagraph"/>
        <w:numPr>
          <w:ilvl w:val="0"/>
          <w:numId w:val="25"/>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Phase transformations</w:t>
      </w:r>
    </w:p>
    <w:p w14:paraId="4A984232" w14:textId="77777777" w:rsidR="00BF1A02" w:rsidRPr="00131966" w:rsidRDefault="00BF1A02" w:rsidP="00BF1A02">
      <w:pPr>
        <w:spacing w:after="0" w:line="240" w:lineRule="auto"/>
        <w:ind w:left="450" w:right="-20" w:hanging="450"/>
        <w:rPr>
          <w:rFonts w:ascii="Times New Roman" w:eastAsia="Times New Roman" w:hAnsi="Times New Roman" w:cs="Times New Roman"/>
          <w:spacing w:val="2"/>
          <w:sz w:val="24"/>
          <w:szCs w:val="24"/>
        </w:rPr>
      </w:pPr>
      <w:r w:rsidRPr="00131966">
        <w:rPr>
          <w:rFonts w:ascii="Times New Roman" w:eastAsia="Times New Roman" w:hAnsi="Times New Roman" w:cs="Times New Roman"/>
          <w:spacing w:val="2"/>
          <w:sz w:val="24"/>
          <w:szCs w:val="24"/>
        </w:rPr>
        <w:t>V.</w:t>
      </w:r>
      <w:r w:rsidRPr="00131966">
        <w:rPr>
          <w:rFonts w:ascii="Times New Roman" w:eastAsia="Times New Roman" w:hAnsi="Times New Roman" w:cs="Times New Roman"/>
          <w:spacing w:val="2"/>
          <w:sz w:val="24"/>
          <w:szCs w:val="24"/>
        </w:rPr>
        <w:tab/>
        <w:t>Materials in A</w:t>
      </w:r>
      <w:r>
        <w:rPr>
          <w:rFonts w:ascii="Times New Roman" w:eastAsia="Times New Roman" w:hAnsi="Times New Roman" w:cs="Times New Roman"/>
          <w:spacing w:val="2"/>
          <w:sz w:val="24"/>
          <w:szCs w:val="24"/>
        </w:rPr>
        <w:t xml:space="preserve">pplication </w:t>
      </w:r>
    </w:p>
    <w:p w14:paraId="4E3057EC" w14:textId="77777777" w:rsidR="00BF1A02" w:rsidRPr="00D1617D" w:rsidRDefault="00BF1A02" w:rsidP="00BF1A02">
      <w:pPr>
        <w:pStyle w:val="ListParagraph"/>
        <w:numPr>
          <w:ilvl w:val="0"/>
          <w:numId w:val="26"/>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Failure and corrosion</w:t>
      </w:r>
    </w:p>
    <w:p w14:paraId="2FA9D7D2" w14:textId="77777777" w:rsidR="00BF1A02" w:rsidRPr="00D1617D" w:rsidRDefault="00BF1A02" w:rsidP="00BF1A02">
      <w:pPr>
        <w:pStyle w:val="ListParagraph"/>
        <w:numPr>
          <w:ilvl w:val="0"/>
          <w:numId w:val="26"/>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Material applications and processing</w:t>
      </w:r>
    </w:p>
    <w:p w14:paraId="21C95A06" w14:textId="77777777" w:rsidR="00BF1A02" w:rsidRPr="00D1617D" w:rsidRDefault="00BF1A02" w:rsidP="00BF1A02">
      <w:pPr>
        <w:pStyle w:val="ListParagraph"/>
        <w:numPr>
          <w:ilvl w:val="0"/>
          <w:numId w:val="26"/>
        </w:numPr>
        <w:spacing w:after="0" w:line="240" w:lineRule="auto"/>
        <w:ind w:right="-20"/>
        <w:rPr>
          <w:rFonts w:ascii="Times New Roman" w:eastAsia="Times New Roman" w:hAnsi="Times New Roman" w:cs="Times New Roman"/>
          <w:spacing w:val="2"/>
          <w:sz w:val="24"/>
          <w:szCs w:val="24"/>
        </w:rPr>
      </w:pPr>
      <w:r w:rsidRPr="00D1617D">
        <w:rPr>
          <w:rFonts w:ascii="Times New Roman" w:eastAsia="Times New Roman" w:hAnsi="Times New Roman" w:cs="Times New Roman"/>
          <w:spacing w:val="2"/>
          <w:sz w:val="24"/>
          <w:szCs w:val="24"/>
        </w:rPr>
        <w:t>Team presentations on material applications</w:t>
      </w:r>
    </w:p>
    <w:p w14:paraId="1CF1846B" w14:textId="77777777" w:rsidR="002E51FA" w:rsidRDefault="002E51FA" w:rsidP="00B47061">
      <w:pPr>
        <w:spacing w:before="160"/>
        <w:jc w:val="both"/>
        <w:rPr>
          <w:rFonts w:ascii="Times New Roman" w:eastAsia="Times" w:hAnsi="Times New Roman" w:cs="Times New Roman"/>
          <w:color w:val="000000"/>
          <w:sz w:val="24"/>
          <w:szCs w:val="24"/>
        </w:rPr>
      </w:pPr>
    </w:p>
    <w:p w14:paraId="7871C21A" w14:textId="46A5740F" w:rsidR="002E51FA" w:rsidRDefault="00A507A6" w:rsidP="00B47061">
      <w:pPr>
        <w:spacing w:before="160"/>
        <w:jc w:val="both"/>
        <w:rPr>
          <w:rFonts w:ascii="Times New Roman" w:eastAsia="Times" w:hAnsi="Times New Roman" w:cs="Times New Roman"/>
          <w:color w:val="000000"/>
          <w:sz w:val="24"/>
          <w:szCs w:val="24"/>
        </w:rPr>
      </w:pPr>
      <w:r>
        <w:rPr>
          <w:rFonts w:ascii="Times New Roman" w:eastAsia="Times" w:hAnsi="Times New Roman" w:cs="Times New Roman"/>
          <w:noProof/>
          <w:color w:val="000000"/>
          <w:sz w:val="24"/>
          <w:szCs w:val="24"/>
        </w:rPr>
        <w:lastRenderedPageBreak/>
        <w:drawing>
          <wp:inline distT="0" distB="0" distL="0" distR="0" wp14:anchorId="54624AA0" wp14:editId="03080224">
            <wp:extent cx="5943600" cy="6165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S201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6165850"/>
                    </a:xfrm>
                    <a:prstGeom prst="rect">
                      <a:avLst/>
                    </a:prstGeom>
                  </pic:spPr>
                </pic:pic>
              </a:graphicData>
            </a:graphic>
          </wp:inline>
        </w:drawing>
      </w:r>
    </w:p>
    <w:p w14:paraId="3CE0BFEA" w14:textId="77777777" w:rsidR="002E51FA" w:rsidRPr="00AA34CE" w:rsidRDefault="002E51FA" w:rsidP="00B47061">
      <w:pPr>
        <w:spacing w:before="160"/>
        <w:jc w:val="both"/>
        <w:rPr>
          <w:rFonts w:ascii="Times New Roman" w:eastAsia="Times" w:hAnsi="Times New Roman" w:cs="Times New Roman"/>
          <w:color w:val="000000"/>
          <w:sz w:val="24"/>
          <w:szCs w:val="24"/>
        </w:rPr>
      </w:pPr>
    </w:p>
    <w:p w14:paraId="01C7C2A0" w14:textId="77777777" w:rsidR="00B47061" w:rsidRPr="00AA34CE" w:rsidRDefault="00B47061" w:rsidP="00B47061">
      <w:pPr>
        <w:spacing w:after="160" w:line="259" w:lineRule="auto"/>
        <w:rPr>
          <w:rFonts w:ascii="Times New Roman" w:eastAsia="Times" w:hAnsi="Times New Roman" w:cs="Times New Roman"/>
          <w:color w:val="000000"/>
          <w:sz w:val="24"/>
          <w:szCs w:val="24"/>
        </w:rPr>
      </w:pPr>
      <w:r w:rsidRPr="00AA34CE">
        <w:rPr>
          <w:rFonts w:ascii="Times New Roman" w:eastAsia="Times" w:hAnsi="Times New Roman" w:cs="Times New Roman"/>
          <w:color w:val="000000"/>
          <w:sz w:val="24"/>
          <w:szCs w:val="24"/>
        </w:rPr>
        <w:br w:type="page"/>
      </w:r>
    </w:p>
    <w:p w14:paraId="08618836" w14:textId="603F8CBB" w:rsidR="00BE20D9" w:rsidRPr="00AA34CE" w:rsidRDefault="00027582" w:rsidP="00BE20D9">
      <w:pPr>
        <w:jc w:val="center"/>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lastRenderedPageBreak/>
        <w:t xml:space="preserve">Suggested </w:t>
      </w:r>
      <w:r w:rsidR="00E33ED8">
        <w:rPr>
          <w:rFonts w:ascii="Times New Roman" w:eastAsia="Times" w:hAnsi="Times New Roman" w:cs="Times New Roman"/>
          <w:b/>
          <w:color w:val="000000"/>
          <w:sz w:val="24"/>
          <w:szCs w:val="24"/>
        </w:rPr>
        <w:t>Project Topics</w:t>
      </w:r>
    </w:p>
    <w:p w14:paraId="3FE370C8" w14:textId="7E8C0AA0" w:rsidR="00A105C0" w:rsidRPr="00A105C0" w:rsidRDefault="00A105C0" w:rsidP="00A105C0">
      <w:p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 xml:space="preserve">Materials (metals, alloys, polymers, and ceramics) for following applications are acceptable topics. </w:t>
      </w:r>
      <w:r w:rsidR="00C944A7">
        <w:rPr>
          <w:rFonts w:ascii="Times New Roman" w:hAnsi="Times New Roman" w:cs="Times New Roman"/>
          <w:sz w:val="24"/>
          <w:szCs w:val="24"/>
        </w:rPr>
        <w:t xml:space="preserve">Your report must include one specific material used for that application, </w:t>
      </w:r>
      <w:r w:rsidR="007E1BC7">
        <w:rPr>
          <w:rFonts w:ascii="Times New Roman" w:hAnsi="Times New Roman" w:cs="Times New Roman"/>
          <w:sz w:val="24"/>
          <w:szCs w:val="24"/>
        </w:rPr>
        <w:t xml:space="preserve">the reason for choosing that material, </w:t>
      </w:r>
      <w:r w:rsidR="00540349">
        <w:rPr>
          <w:rFonts w:ascii="Times New Roman" w:hAnsi="Times New Roman" w:cs="Times New Roman"/>
          <w:sz w:val="24"/>
          <w:szCs w:val="24"/>
        </w:rPr>
        <w:t>its composition</w:t>
      </w:r>
      <w:r w:rsidR="00C944A7">
        <w:rPr>
          <w:rFonts w:ascii="Times New Roman" w:hAnsi="Times New Roman" w:cs="Times New Roman"/>
          <w:sz w:val="24"/>
          <w:szCs w:val="24"/>
        </w:rPr>
        <w:t>, how it is made</w:t>
      </w:r>
      <w:r w:rsidR="00D24D7A">
        <w:rPr>
          <w:rFonts w:ascii="Times New Roman" w:hAnsi="Times New Roman" w:cs="Times New Roman"/>
          <w:sz w:val="24"/>
          <w:szCs w:val="24"/>
        </w:rPr>
        <w:t xml:space="preserve">, </w:t>
      </w:r>
      <w:r w:rsidR="005D5F97">
        <w:rPr>
          <w:rFonts w:ascii="Times New Roman" w:hAnsi="Times New Roman" w:cs="Times New Roman"/>
          <w:sz w:val="24"/>
          <w:szCs w:val="24"/>
        </w:rPr>
        <w:t xml:space="preserve">its salient property for the application, </w:t>
      </w:r>
      <w:r w:rsidR="00D24D7A">
        <w:rPr>
          <w:rFonts w:ascii="Times New Roman" w:hAnsi="Times New Roman" w:cs="Times New Roman"/>
          <w:sz w:val="24"/>
          <w:szCs w:val="24"/>
        </w:rPr>
        <w:t>and the microstructure</w:t>
      </w:r>
      <w:r w:rsidR="00C944A7">
        <w:rPr>
          <w:rFonts w:ascii="Times New Roman" w:hAnsi="Times New Roman" w:cs="Times New Roman"/>
          <w:sz w:val="24"/>
          <w:szCs w:val="24"/>
        </w:rPr>
        <w:t xml:space="preserve">. </w:t>
      </w:r>
    </w:p>
    <w:p w14:paraId="745B98A7" w14:textId="4FEC204F" w:rsidR="00E30C77"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Car</w:t>
      </w:r>
      <w:r w:rsidR="00601328">
        <w:rPr>
          <w:rFonts w:ascii="Times New Roman" w:hAnsi="Times New Roman" w:cs="Times New Roman"/>
          <w:sz w:val="24"/>
          <w:szCs w:val="24"/>
        </w:rPr>
        <w:t xml:space="preserve"> </w:t>
      </w:r>
      <w:r w:rsidR="00C22AC6">
        <w:rPr>
          <w:rFonts w:ascii="Times New Roman" w:hAnsi="Times New Roman" w:cs="Times New Roman"/>
          <w:sz w:val="24"/>
          <w:szCs w:val="24"/>
        </w:rPr>
        <w:t>bodies</w:t>
      </w:r>
    </w:p>
    <w:p w14:paraId="0F3AC8E8" w14:textId="167F7525" w:rsidR="00601328"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B</w:t>
      </w:r>
      <w:r w:rsidR="000E72E6">
        <w:rPr>
          <w:rFonts w:ascii="Times New Roman" w:hAnsi="Times New Roman" w:cs="Times New Roman"/>
          <w:sz w:val="24"/>
          <w:szCs w:val="24"/>
        </w:rPr>
        <w:t>uildings</w:t>
      </w:r>
    </w:p>
    <w:p w14:paraId="21D16B36" w14:textId="343BCE03" w:rsidR="000E72E6"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J</w:t>
      </w:r>
      <w:r w:rsidR="00573BBE">
        <w:rPr>
          <w:rFonts w:ascii="Times New Roman" w:hAnsi="Times New Roman" w:cs="Times New Roman"/>
          <w:sz w:val="24"/>
          <w:szCs w:val="24"/>
        </w:rPr>
        <w:t>et engines</w:t>
      </w:r>
    </w:p>
    <w:p w14:paraId="3F01C2DF" w14:textId="031AEFE3" w:rsidR="00605C3C"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E</w:t>
      </w:r>
      <w:r w:rsidR="00605C3C">
        <w:rPr>
          <w:rFonts w:ascii="Times New Roman" w:hAnsi="Times New Roman" w:cs="Times New Roman"/>
          <w:sz w:val="24"/>
          <w:szCs w:val="24"/>
        </w:rPr>
        <w:t>ngine pistons and cylinder heads</w:t>
      </w:r>
    </w:p>
    <w:p w14:paraId="24377345" w14:textId="59989B46" w:rsidR="00573BBE"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F</w:t>
      </w:r>
      <w:r w:rsidR="00573BBE">
        <w:rPr>
          <w:rFonts w:ascii="Times New Roman" w:hAnsi="Times New Roman" w:cs="Times New Roman"/>
          <w:sz w:val="24"/>
          <w:szCs w:val="24"/>
        </w:rPr>
        <w:t>urnace heating elements</w:t>
      </w:r>
    </w:p>
    <w:p w14:paraId="0C43FDF6" w14:textId="5C60A01A" w:rsidR="00573BBE"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H</w:t>
      </w:r>
      <w:r w:rsidR="00DE4373">
        <w:rPr>
          <w:rFonts w:ascii="Times New Roman" w:hAnsi="Times New Roman" w:cs="Times New Roman"/>
          <w:sz w:val="24"/>
          <w:szCs w:val="24"/>
        </w:rPr>
        <w:t>eat exchangers in chemical industry reactors</w:t>
      </w:r>
    </w:p>
    <w:p w14:paraId="6602415B" w14:textId="2046CB66" w:rsidR="00DE4373"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W</w:t>
      </w:r>
      <w:r w:rsidR="002150BB">
        <w:rPr>
          <w:rFonts w:ascii="Times New Roman" w:hAnsi="Times New Roman" w:cs="Times New Roman"/>
          <w:sz w:val="24"/>
          <w:szCs w:val="24"/>
        </w:rPr>
        <w:t>ater pipelines</w:t>
      </w:r>
    </w:p>
    <w:p w14:paraId="57CF9984" w14:textId="2EE58286" w:rsidR="002150BB"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G</w:t>
      </w:r>
      <w:r w:rsidR="002150BB">
        <w:rPr>
          <w:rFonts w:ascii="Times New Roman" w:hAnsi="Times New Roman" w:cs="Times New Roman"/>
          <w:sz w:val="24"/>
          <w:szCs w:val="24"/>
        </w:rPr>
        <w:t>as pipelines</w:t>
      </w:r>
    </w:p>
    <w:p w14:paraId="2D9D3BDD" w14:textId="43B366C4" w:rsidR="002150BB" w:rsidRDefault="009770A9"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Rocket nose cones</w:t>
      </w:r>
    </w:p>
    <w:p w14:paraId="02DE4A9A" w14:textId="09F0076D" w:rsidR="006A3BF3" w:rsidRDefault="00E757A2"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A</w:t>
      </w:r>
      <w:r w:rsidR="004B021C">
        <w:rPr>
          <w:rFonts w:ascii="Times New Roman" w:hAnsi="Times New Roman" w:cs="Times New Roman"/>
          <w:sz w:val="24"/>
          <w:szCs w:val="24"/>
        </w:rPr>
        <w:t>ircraft frames</w:t>
      </w:r>
    </w:p>
    <w:p w14:paraId="7D7CC014" w14:textId="48C3A18B" w:rsidR="004B021C" w:rsidRDefault="00D80208"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B</w:t>
      </w:r>
      <w:r w:rsidR="006C457A">
        <w:rPr>
          <w:rFonts w:ascii="Times New Roman" w:hAnsi="Times New Roman" w:cs="Times New Roman"/>
          <w:sz w:val="24"/>
          <w:szCs w:val="24"/>
        </w:rPr>
        <w:t>one implants</w:t>
      </w:r>
    </w:p>
    <w:p w14:paraId="2A8D606D" w14:textId="7AFDBFFB" w:rsidR="006C457A" w:rsidRDefault="00D80208"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H</w:t>
      </w:r>
      <w:r w:rsidR="00232F90">
        <w:rPr>
          <w:rFonts w:ascii="Times New Roman" w:hAnsi="Times New Roman" w:cs="Times New Roman"/>
          <w:sz w:val="24"/>
          <w:szCs w:val="24"/>
        </w:rPr>
        <w:t>eart valves.</w:t>
      </w:r>
    </w:p>
    <w:p w14:paraId="6498EE8F" w14:textId="6A9F5B47" w:rsidR="00232F90" w:rsidRDefault="00D52C32"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Bicycle frames</w:t>
      </w:r>
    </w:p>
    <w:p w14:paraId="3ACD2208" w14:textId="1EB36958" w:rsidR="00D52C32" w:rsidRDefault="0060780C"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Football helmets</w:t>
      </w:r>
    </w:p>
    <w:p w14:paraId="32165B25" w14:textId="01E60BAF" w:rsidR="0060780C" w:rsidRDefault="00412F96"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Golf club</w:t>
      </w:r>
    </w:p>
    <w:p w14:paraId="3F963E6F" w14:textId="4749C9F8" w:rsidR="00412F96" w:rsidRDefault="00412F96"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Tennis racquet</w:t>
      </w:r>
    </w:p>
    <w:p w14:paraId="715AE681" w14:textId="3FD6B0C1" w:rsidR="00412F96" w:rsidRDefault="00E05BFE"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Baseball bat</w:t>
      </w:r>
    </w:p>
    <w:p w14:paraId="5E500B84" w14:textId="00288CF9" w:rsidR="00E05BFE" w:rsidRDefault="00CC23F2"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Basket ball</w:t>
      </w:r>
    </w:p>
    <w:p w14:paraId="27339003" w14:textId="1044291E" w:rsidR="00CC23F2" w:rsidRPr="00601328" w:rsidRDefault="009A7A71" w:rsidP="00601328">
      <w:pPr>
        <w:pStyle w:val="ListParagraph"/>
        <w:numPr>
          <w:ilvl w:val="0"/>
          <w:numId w:val="28"/>
        </w:numPr>
        <w:tabs>
          <w:tab w:val="left" w:pos="820"/>
        </w:tabs>
        <w:spacing w:after="0" w:line="240" w:lineRule="auto"/>
        <w:ind w:right="-20"/>
        <w:rPr>
          <w:rFonts w:ascii="Times New Roman" w:hAnsi="Times New Roman" w:cs="Times New Roman"/>
          <w:sz w:val="24"/>
          <w:szCs w:val="24"/>
        </w:rPr>
      </w:pPr>
      <w:r>
        <w:rPr>
          <w:rFonts w:ascii="Times New Roman" w:hAnsi="Times New Roman" w:cs="Times New Roman"/>
          <w:sz w:val="24"/>
          <w:szCs w:val="24"/>
        </w:rPr>
        <w:t>Heat exchanger materials for microelectronic devices.</w:t>
      </w:r>
    </w:p>
    <w:p w14:paraId="66A98B8E" w14:textId="77777777" w:rsidR="00F444F6" w:rsidRDefault="00F444F6" w:rsidP="005902EB">
      <w:pPr>
        <w:tabs>
          <w:tab w:val="left" w:pos="820"/>
        </w:tabs>
        <w:spacing w:after="0" w:line="240" w:lineRule="auto"/>
        <w:ind w:right="-20"/>
        <w:rPr>
          <w:rFonts w:ascii="Times New Roman" w:hAnsi="Times New Roman" w:cs="Times New Roman"/>
          <w:sz w:val="24"/>
          <w:szCs w:val="24"/>
        </w:rPr>
      </w:pPr>
    </w:p>
    <w:p w14:paraId="2C52F37E" w14:textId="77777777" w:rsidR="00890E3A" w:rsidRDefault="00890E3A" w:rsidP="00890E3A">
      <w:pPr>
        <w:rPr>
          <w:rFonts w:ascii="Times New Roman" w:hAnsi="Times New Roman" w:cs="Times New Roman"/>
          <w:sz w:val="24"/>
          <w:szCs w:val="24"/>
        </w:rPr>
      </w:pPr>
      <w:r w:rsidRPr="004D36BD">
        <w:rPr>
          <w:rFonts w:ascii="Times New Roman" w:hAnsi="Times New Roman" w:cs="Times New Roman"/>
          <w:b/>
          <w:sz w:val="24"/>
          <w:szCs w:val="24"/>
        </w:rPr>
        <w:t>Each team’s project report and presentation must address the following</w:t>
      </w:r>
      <w:r>
        <w:rPr>
          <w:rFonts w:ascii="Times New Roman" w:hAnsi="Times New Roman" w:cs="Times New Roman"/>
          <w:sz w:val="24"/>
          <w:szCs w:val="24"/>
        </w:rPr>
        <w:t xml:space="preserve">: (i) </w:t>
      </w:r>
      <w:r w:rsidRPr="00B52C0A">
        <w:rPr>
          <w:rFonts w:ascii="Times New Roman" w:hAnsi="Times New Roman" w:cs="Times New Roman"/>
          <w:sz w:val="24"/>
          <w:szCs w:val="24"/>
        </w:rPr>
        <w:t xml:space="preserve">Identify and </w:t>
      </w:r>
      <w:r>
        <w:rPr>
          <w:rFonts w:ascii="Times New Roman" w:hAnsi="Times New Roman" w:cs="Times New Roman"/>
          <w:sz w:val="24"/>
          <w:szCs w:val="24"/>
        </w:rPr>
        <w:t>e</w:t>
      </w:r>
      <w:r w:rsidRPr="00B52C0A">
        <w:rPr>
          <w:rFonts w:ascii="Times New Roman" w:hAnsi="Times New Roman" w:cs="Times New Roman"/>
          <w:sz w:val="24"/>
          <w:szCs w:val="24"/>
        </w:rPr>
        <w:t xml:space="preserve">xplain </w:t>
      </w:r>
      <w:r>
        <w:rPr>
          <w:rFonts w:ascii="Times New Roman" w:hAnsi="Times New Roman" w:cs="Times New Roman"/>
          <w:sz w:val="24"/>
          <w:szCs w:val="24"/>
        </w:rPr>
        <w:t>c</w:t>
      </w:r>
      <w:r w:rsidRPr="00B52C0A">
        <w:rPr>
          <w:rFonts w:ascii="Times New Roman" w:hAnsi="Times New Roman" w:cs="Times New Roman"/>
          <w:sz w:val="24"/>
          <w:szCs w:val="24"/>
        </w:rPr>
        <w:t xml:space="preserve">urrent </w:t>
      </w:r>
      <w:r>
        <w:rPr>
          <w:rFonts w:ascii="Times New Roman" w:hAnsi="Times New Roman" w:cs="Times New Roman"/>
          <w:sz w:val="24"/>
          <w:szCs w:val="24"/>
        </w:rPr>
        <w:t>m</w:t>
      </w:r>
      <w:r w:rsidRPr="00B52C0A">
        <w:rPr>
          <w:rFonts w:ascii="Times New Roman" w:hAnsi="Times New Roman" w:cs="Times New Roman"/>
          <w:sz w:val="24"/>
          <w:szCs w:val="24"/>
        </w:rPr>
        <w:t xml:space="preserve">aterials </w:t>
      </w:r>
      <w:r>
        <w:rPr>
          <w:rFonts w:ascii="Times New Roman" w:hAnsi="Times New Roman" w:cs="Times New Roman"/>
          <w:sz w:val="24"/>
          <w:szCs w:val="24"/>
        </w:rPr>
        <w:t>n</w:t>
      </w:r>
      <w:r w:rsidRPr="00B52C0A">
        <w:rPr>
          <w:rFonts w:ascii="Times New Roman" w:hAnsi="Times New Roman" w:cs="Times New Roman"/>
          <w:sz w:val="24"/>
          <w:szCs w:val="24"/>
        </w:rPr>
        <w:t>eed</w:t>
      </w:r>
      <w:r>
        <w:rPr>
          <w:rFonts w:ascii="Times New Roman" w:hAnsi="Times New Roman" w:cs="Times New Roman"/>
          <w:sz w:val="24"/>
          <w:szCs w:val="24"/>
        </w:rPr>
        <w:t xml:space="preserve">, (ii) </w:t>
      </w:r>
      <w:r w:rsidRPr="00B52C0A">
        <w:rPr>
          <w:rFonts w:ascii="Times New Roman" w:hAnsi="Times New Roman" w:cs="Times New Roman"/>
          <w:sz w:val="24"/>
          <w:szCs w:val="24"/>
        </w:rPr>
        <w:t xml:space="preserve">Select a </w:t>
      </w:r>
      <w:r>
        <w:rPr>
          <w:rFonts w:ascii="Times New Roman" w:hAnsi="Times New Roman" w:cs="Times New Roman"/>
          <w:sz w:val="24"/>
          <w:szCs w:val="24"/>
        </w:rPr>
        <w:t>m</w:t>
      </w:r>
      <w:r w:rsidRPr="00B52C0A">
        <w:rPr>
          <w:rFonts w:ascii="Times New Roman" w:hAnsi="Times New Roman" w:cs="Times New Roman"/>
          <w:sz w:val="24"/>
          <w:szCs w:val="24"/>
        </w:rPr>
        <w:t xml:space="preserve">aterial and </w:t>
      </w:r>
      <w:r>
        <w:rPr>
          <w:rFonts w:ascii="Times New Roman" w:hAnsi="Times New Roman" w:cs="Times New Roman"/>
          <w:sz w:val="24"/>
          <w:szCs w:val="24"/>
        </w:rPr>
        <w:t>j</w:t>
      </w:r>
      <w:r w:rsidRPr="00B52C0A">
        <w:rPr>
          <w:rFonts w:ascii="Times New Roman" w:hAnsi="Times New Roman" w:cs="Times New Roman"/>
          <w:sz w:val="24"/>
          <w:szCs w:val="24"/>
        </w:rPr>
        <w:t xml:space="preserve">ustify </w:t>
      </w:r>
      <w:r>
        <w:rPr>
          <w:rFonts w:ascii="Times New Roman" w:hAnsi="Times New Roman" w:cs="Times New Roman"/>
          <w:sz w:val="24"/>
          <w:szCs w:val="24"/>
        </w:rPr>
        <w:t xml:space="preserve">your selection; (iii) </w:t>
      </w:r>
      <w:r w:rsidRPr="00B52C0A">
        <w:rPr>
          <w:rFonts w:ascii="Times New Roman" w:hAnsi="Times New Roman" w:cs="Times New Roman"/>
          <w:sz w:val="24"/>
          <w:szCs w:val="24"/>
        </w:rPr>
        <w:t xml:space="preserve">Discuss </w:t>
      </w:r>
      <w:r>
        <w:rPr>
          <w:rFonts w:ascii="Times New Roman" w:hAnsi="Times New Roman" w:cs="Times New Roman"/>
          <w:sz w:val="24"/>
          <w:szCs w:val="24"/>
        </w:rPr>
        <w:t>a</w:t>
      </w:r>
      <w:r w:rsidRPr="00B52C0A">
        <w:rPr>
          <w:rFonts w:ascii="Times New Roman" w:hAnsi="Times New Roman" w:cs="Times New Roman"/>
          <w:sz w:val="24"/>
          <w:szCs w:val="24"/>
        </w:rPr>
        <w:t xml:space="preserve">tomic </w:t>
      </w:r>
      <w:r>
        <w:rPr>
          <w:rFonts w:ascii="Times New Roman" w:hAnsi="Times New Roman" w:cs="Times New Roman"/>
          <w:sz w:val="24"/>
          <w:szCs w:val="24"/>
        </w:rPr>
        <w:t>bonding and s</w:t>
      </w:r>
      <w:r w:rsidRPr="00B52C0A">
        <w:rPr>
          <w:rFonts w:ascii="Times New Roman" w:hAnsi="Times New Roman" w:cs="Times New Roman"/>
          <w:sz w:val="24"/>
          <w:szCs w:val="24"/>
        </w:rPr>
        <w:t xml:space="preserve">tructure of </w:t>
      </w:r>
      <w:r>
        <w:rPr>
          <w:rFonts w:ascii="Times New Roman" w:hAnsi="Times New Roman" w:cs="Times New Roman"/>
          <w:sz w:val="24"/>
          <w:szCs w:val="24"/>
        </w:rPr>
        <w:t>s</w:t>
      </w:r>
      <w:r w:rsidRPr="00B52C0A">
        <w:rPr>
          <w:rFonts w:ascii="Times New Roman" w:hAnsi="Times New Roman" w:cs="Times New Roman"/>
          <w:sz w:val="24"/>
          <w:szCs w:val="24"/>
        </w:rPr>
        <w:t xml:space="preserve">elected </w:t>
      </w:r>
      <w:r>
        <w:rPr>
          <w:rFonts w:ascii="Times New Roman" w:hAnsi="Times New Roman" w:cs="Times New Roman"/>
          <w:sz w:val="24"/>
          <w:szCs w:val="24"/>
        </w:rPr>
        <w:t>m</w:t>
      </w:r>
      <w:r w:rsidRPr="00B52C0A">
        <w:rPr>
          <w:rFonts w:ascii="Times New Roman" w:hAnsi="Times New Roman" w:cs="Times New Roman"/>
          <w:sz w:val="24"/>
          <w:szCs w:val="24"/>
        </w:rPr>
        <w:t>aterial</w:t>
      </w:r>
      <w:r>
        <w:rPr>
          <w:rFonts w:ascii="Times New Roman" w:hAnsi="Times New Roman" w:cs="Times New Roman"/>
          <w:sz w:val="24"/>
          <w:szCs w:val="24"/>
        </w:rPr>
        <w:t xml:space="preserve">; (iv) </w:t>
      </w:r>
      <w:r w:rsidRPr="00B52C0A">
        <w:rPr>
          <w:rFonts w:ascii="Times New Roman" w:hAnsi="Times New Roman" w:cs="Times New Roman"/>
          <w:sz w:val="24"/>
          <w:szCs w:val="24"/>
        </w:rPr>
        <w:t xml:space="preserve">Discuss </w:t>
      </w:r>
      <w:r>
        <w:rPr>
          <w:rFonts w:ascii="Times New Roman" w:hAnsi="Times New Roman" w:cs="Times New Roman"/>
          <w:sz w:val="24"/>
          <w:szCs w:val="24"/>
        </w:rPr>
        <w:t>p</w:t>
      </w:r>
      <w:r w:rsidRPr="00B52C0A">
        <w:rPr>
          <w:rFonts w:ascii="Times New Roman" w:hAnsi="Times New Roman" w:cs="Times New Roman"/>
          <w:sz w:val="24"/>
          <w:szCs w:val="24"/>
        </w:rPr>
        <w:t xml:space="preserve">hase </w:t>
      </w:r>
      <w:r>
        <w:rPr>
          <w:rFonts w:ascii="Times New Roman" w:hAnsi="Times New Roman" w:cs="Times New Roman"/>
          <w:sz w:val="24"/>
          <w:szCs w:val="24"/>
        </w:rPr>
        <w:t>d</w:t>
      </w:r>
      <w:r w:rsidRPr="00B52C0A">
        <w:rPr>
          <w:rFonts w:ascii="Times New Roman" w:hAnsi="Times New Roman" w:cs="Times New Roman"/>
          <w:sz w:val="24"/>
          <w:szCs w:val="24"/>
        </w:rPr>
        <w:t xml:space="preserve">iagram of </w:t>
      </w:r>
      <w:r>
        <w:rPr>
          <w:rFonts w:ascii="Times New Roman" w:hAnsi="Times New Roman" w:cs="Times New Roman"/>
          <w:sz w:val="24"/>
          <w:szCs w:val="24"/>
        </w:rPr>
        <w:t>the s</w:t>
      </w:r>
      <w:r w:rsidRPr="00B52C0A">
        <w:rPr>
          <w:rFonts w:ascii="Times New Roman" w:hAnsi="Times New Roman" w:cs="Times New Roman"/>
          <w:sz w:val="24"/>
          <w:szCs w:val="24"/>
        </w:rPr>
        <w:t xml:space="preserve">elected </w:t>
      </w:r>
      <w:r>
        <w:rPr>
          <w:rFonts w:ascii="Times New Roman" w:hAnsi="Times New Roman" w:cs="Times New Roman"/>
          <w:sz w:val="24"/>
          <w:szCs w:val="24"/>
        </w:rPr>
        <w:t>m</w:t>
      </w:r>
      <w:r w:rsidRPr="00B52C0A">
        <w:rPr>
          <w:rFonts w:ascii="Times New Roman" w:hAnsi="Times New Roman" w:cs="Times New Roman"/>
          <w:sz w:val="24"/>
          <w:szCs w:val="24"/>
        </w:rPr>
        <w:t>aterial</w:t>
      </w:r>
      <w:r>
        <w:rPr>
          <w:rFonts w:ascii="Times New Roman" w:hAnsi="Times New Roman" w:cs="Times New Roman"/>
          <w:sz w:val="24"/>
          <w:szCs w:val="24"/>
        </w:rPr>
        <w:t xml:space="preserve">; (v) </w:t>
      </w:r>
      <w:r w:rsidRPr="00B52C0A">
        <w:rPr>
          <w:rFonts w:ascii="Times New Roman" w:hAnsi="Times New Roman" w:cs="Times New Roman"/>
          <w:sz w:val="24"/>
          <w:szCs w:val="24"/>
        </w:rPr>
        <w:t>Predict microstructure, strengthening mechanisms, and mechanical properties</w:t>
      </w:r>
      <w:r>
        <w:rPr>
          <w:rFonts w:ascii="Times New Roman" w:hAnsi="Times New Roman" w:cs="Times New Roman"/>
          <w:sz w:val="24"/>
          <w:szCs w:val="24"/>
        </w:rPr>
        <w:t xml:space="preserve">; and (vi) </w:t>
      </w:r>
      <w:r w:rsidRPr="00B52C0A">
        <w:rPr>
          <w:rFonts w:ascii="Times New Roman" w:hAnsi="Times New Roman" w:cs="Times New Roman"/>
          <w:sz w:val="24"/>
          <w:szCs w:val="24"/>
        </w:rPr>
        <w:t xml:space="preserve">Estimate </w:t>
      </w:r>
      <w:r>
        <w:rPr>
          <w:rFonts w:ascii="Times New Roman" w:hAnsi="Times New Roman" w:cs="Times New Roman"/>
          <w:sz w:val="24"/>
          <w:szCs w:val="24"/>
        </w:rPr>
        <w:t>i</w:t>
      </w:r>
      <w:r w:rsidRPr="00B52C0A">
        <w:rPr>
          <w:rFonts w:ascii="Times New Roman" w:hAnsi="Times New Roman" w:cs="Times New Roman"/>
          <w:sz w:val="24"/>
          <w:szCs w:val="24"/>
        </w:rPr>
        <w:t xml:space="preserve">mpact on </w:t>
      </w:r>
      <w:r>
        <w:rPr>
          <w:rFonts w:ascii="Times New Roman" w:hAnsi="Times New Roman" w:cs="Times New Roman"/>
          <w:sz w:val="24"/>
          <w:szCs w:val="24"/>
        </w:rPr>
        <w:t>s</w:t>
      </w:r>
      <w:r w:rsidRPr="00B52C0A">
        <w:rPr>
          <w:rFonts w:ascii="Times New Roman" w:hAnsi="Times New Roman" w:cs="Times New Roman"/>
          <w:sz w:val="24"/>
          <w:szCs w:val="24"/>
        </w:rPr>
        <w:t>ociety</w:t>
      </w:r>
      <w:r>
        <w:rPr>
          <w:rFonts w:ascii="Times New Roman" w:hAnsi="Times New Roman" w:cs="Times New Roman"/>
          <w:sz w:val="24"/>
          <w:szCs w:val="24"/>
        </w:rPr>
        <w:t xml:space="preserve">. </w:t>
      </w:r>
    </w:p>
    <w:p w14:paraId="0553EF49" w14:textId="46AFA668" w:rsidR="00890E3A" w:rsidRPr="00F16EDD" w:rsidRDefault="00890E3A" w:rsidP="00890E3A">
      <w:pPr>
        <w:rPr>
          <w:rFonts w:ascii="Times New Roman" w:eastAsia="Times" w:hAnsi="Times New Roman" w:cs="Times New Roman"/>
          <w:color w:val="000000"/>
          <w:sz w:val="24"/>
          <w:szCs w:val="24"/>
        </w:rPr>
      </w:pPr>
      <w:r>
        <w:rPr>
          <w:rFonts w:ascii="Times New Roman" w:eastAsia="Times" w:hAnsi="Times New Roman" w:cs="Times New Roman"/>
          <w:b/>
          <w:color w:val="000000"/>
          <w:sz w:val="24"/>
          <w:szCs w:val="24"/>
        </w:rPr>
        <w:t xml:space="preserve">Project Teams: </w:t>
      </w:r>
      <w:r w:rsidRPr="00F16EDD">
        <w:rPr>
          <w:rFonts w:ascii="Times New Roman" w:eastAsia="Times" w:hAnsi="Times New Roman" w:cs="Times New Roman"/>
          <w:color w:val="000000"/>
          <w:sz w:val="24"/>
          <w:szCs w:val="24"/>
        </w:rPr>
        <w:t xml:space="preserve">Please self-organize into teams with three members each and email the instructor on or before </w:t>
      </w:r>
      <w:r w:rsidR="00074EDE">
        <w:rPr>
          <w:rFonts w:ascii="Times New Roman" w:eastAsia="Times" w:hAnsi="Times New Roman" w:cs="Times New Roman"/>
          <w:color w:val="000000"/>
          <w:sz w:val="24"/>
          <w:szCs w:val="24"/>
        </w:rPr>
        <w:t>January</w:t>
      </w:r>
      <w:r w:rsidRPr="00F16EDD">
        <w:rPr>
          <w:rFonts w:ascii="Times New Roman" w:eastAsia="Times" w:hAnsi="Times New Roman" w:cs="Times New Roman"/>
          <w:color w:val="000000"/>
          <w:sz w:val="24"/>
          <w:szCs w:val="24"/>
        </w:rPr>
        <w:t xml:space="preserve"> </w:t>
      </w:r>
      <w:r w:rsidR="00074EDE">
        <w:rPr>
          <w:rFonts w:ascii="Times New Roman" w:eastAsia="Times" w:hAnsi="Times New Roman" w:cs="Times New Roman"/>
          <w:color w:val="000000"/>
          <w:sz w:val="24"/>
          <w:szCs w:val="24"/>
        </w:rPr>
        <w:t>28</w:t>
      </w:r>
      <w:r w:rsidRPr="00F16EDD">
        <w:rPr>
          <w:rFonts w:ascii="Times New Roman" w:eastAsia="Times" w:hAnsi="Times New Roman" w:cs="Times New Roman"/>
          <w:color w:val="000000"/>
          <w:sz w:val="24"/>
          <w:szCs w:val="24"/>
        </w:rPr>
        <w:t>, 201</w:t>
      </w:r>
      <w:r w:rsidR="00074EDE">
        <w:rPr>
          <w:rFonts w:ascii="Times New Roman" w:eastAsia="Times" w:hAnsi="Times New Roman" w:cs="Times New Roman"/>
          <w:color w:val="000000"/>
          <w:sz w:val="24"/>
          <w:szCs w:val="24"/>
        </w:rPr>
        <w:t>9</w:t>
      </w:r>
      <w:r w:rsidRPr="00F16EDD">
        <w:rPr>
          <w:rFonts w:ascii="Times New Roman" w:eastAsia="Times" w:hAnsi="Times New Roman" w:cs="Times New Roman"/>
          <w:color w:val="000000"/>
          <w:sz w:val="24"/>
          <w:szCs w:val="24"/>
        </w:rPr>
        <w:t>.</w:t>
      </w:r>
    </w:p>
    <w:p w14:paraId="6BE4CB5A" w14:textId="3B0A0BD5" w:rsidR="00890E3A" w:rsidRDefault="00890E3A" w:rsidP="00890E3A">
      <w:pPr>
        <w:tabs>
          <w:tab w:val="left" w:pos="820"/>
        </w:tabs>
        <w:spacing w:after="0" w:line="240" w:lineRule="auto"/>
        <w:ind w:right="-20"/>
        <w:rPr>
          <w:rFonts w:ascii="Times New Roman" w:hAnsi="Times New Roman" w:cs="Times New Roman"/>
          <w:sz w:val="24"/>
          <w:szCs w:val="24"/>
        </w:rPr>
      </w:pPr>
      <w:r w:rsidRPr="008B559E">
        <w:rPr>
          <w:rFonts w:ascii="Times New Roman" w:hAnsi="Times New Roman" w:cs="Times New Roman"/>
          <w:b/>
          <w:sz w:val="24"/>
          <w:szCs w:val="24"/>
        </w:rPr>
        <w:t>Project Topic Selection</w:t>
      </w:r>
      <w:r>
        <w:rPr>
          <w:rFonts w:ascii="Times New Roman" w:hAnsi="Times New Roman" w:cs="Times New Roman"/>
          <w:sz w:val="24"/>
          <w:szCs w:val="24"/>
        </w:rPr>
        <w:t xml:space="preserve">: Each project team must email their project topic to the instructor on or before </w:t>
      </w:r>
      <w:r w:rsidR="00A3210D">
        <w:rPr>
          <w:rFonts w:ascii="Times New Roman" w:hAnsi="Times New Roman" w:cs="Times New Roman"/>
          <w:sz w:val="24"/>
          <w:szCs w:val="24"/>
        </w:rPr>
        <w:t>February</w:t>
      </w:r>
      <w:r>
        <w:rPr>
          <w:rFonts w:ascii="Times New Roman" w:hAnsi="Times New Roman" w:cs="Times New Roman"/>
          <w:sz w:val="24"/>
          <w:szCs w:val="24"/>
        </w:rPr>
        <w:t xml:space="preserve"> 1</w:t>
      </w:r>
      <w:r w:rsidR="00A3210D">
        <w:rPr>
          <w:rFonts w:ascii="Times New Roman" w:hAnsi="Times New Roman" w:cs="Times New Roman"/>
          <w:sz w:val="24"/>
          <w:szCs w:val="24"/>
        </w:rPr>
        <w:t>3</w:t>
      </w:r>
      <w:bookmarkStart w:id="0" w:name="_GoBack"/>
      <w:bookmarkEnd w:id="0"/>
      <w:r>
        <w:rPr>
          <w:rFonts w:ascii="Times New Roman" w:hAnsi="Times New Roman" w:cs="Times New Roman"/>
          <w:sz w:val="24"/>
          <w:szCs w:val="24"/>
        </w:rPr>
        <w:t xml:space="preserve">, </w:t>
      </w:r>
      <w:r w:rsidR="00533EC1">
        <w:rPr>
          <w:rFonts w:ascii="Times New Roman" w:hAnsi="Times New Roman" w:cs="Times New Roman"/>
          <w:sz w:val="24"/>
          <w:szCs w:val="24"/>
        </w:rPr>
        <w:t>2019</w:t>
      </w:r>
      <w:r>
        <w:rPr>
          <w:rFonts w:ascii="Times New Roman" w:hAnsi="Times New Roman" w:cs="Times New Roman"/>
          <w:sz w:val="24"/>
          <w:szCs w:val="24"/>
        </w:rPr>
        <w:t>.</w:t>
      </w:r>
    </w:p>
    <w:p w14:paraId="72FE9C75" w14:textId="77777777" w:rsidR="00890E3A" w:rsidRDefault="00890E3A" w:rsidP="00890E3A">
      <w:pPr>
        <w:tabs>
          <w:tab w:val="left" w:pos="820"/>
        </w:tabs>
        <w:spacing w:after="0" w:line="240" w:lineRule="auto"/>
        <w:ind w:right="-20"/>
        <w:rPr>
          <w:rFonts w:ascii="Times New Roman" w:hAnsi="Times New Roman" w:cs="Times New Roman"/>
          <w:sz w:val="24"/>
          <w:szCs w:val="24"/>
        </w:rPr>
      </w:pPr>
    </w:p>
    <w:p w14:paraId="01811764" w14:textId="06892B2E" w:rsidR="008402B7" w:rsidRPr="00A4172B" w:rsidRDefault="00890E3A" w:rsidP="00890E3A">
      <w:pPr>
        <w:tabs>
          <w:tab w:val="left" w:pos="820"/>
        </w:tabs>
        <w:spacing w:after="0" w:line="240" w:lineRule="auto"/>
        <w:ind w:right="-20"/>
        <w:rPr>
          <w:rFonts w:ascii="Times New Roman" w:hAnsi="Times New Roman" w:cs="Times New Roman"/>
          <w:sz w:val="24"/>
          <w:szCs w:val="24"/>
        </w:rPr>
      </w:pPr>
      <w:r w:rsidRPr="00890E3A">
        <w:rPr>
          <w:rFonts w:ascii="Times New Roman" w:hAnsi="Times New Roman" w:cs="Times New Roman"/>
          <w:b/>
          <w:sz w:val="24"/>
          <w:szCs w:val="24"/>
        </w:rPr>
        <w:t>Project Report:</w:t>
      </w:r>
      <w:r>
        <w:rPr>
          <w:rFonts w:ascii="Times New Roman" w:hAnsi="Times New Roman" w:cs="Times New Roman"/>
          <w:sz w:val="24"/>
          <w:szCs w:val="24"/>
        </w:rPr>
        <w:t xml:space="preserve"> </w:t>
      </w:r>
      <w:r w:rsidR="00041FD8" w:rsidRPr="00A4172B">
        <w:rPr>
          <w:rFonts w:ascii="Times New Roman" w:hAnsi="Times New Roman"/>
          <w:sz w:val="24"/>
          <w:szCs w:val="24"/>
        </w:rPr>
        <w:t>Your report should not exceed 1</w:t>
      </w:r>
      <w:r w:rsidR="006D6C99">
        <w:rPr>
          <w:rFonts w:ascii="Times New Roman" w:hAnsi="Times New Roman"/>
          <w:sz w:val="24"/>
          <w:szCs w:val="24"/>
        </w:rPr>
        <w:t>0</w:t>
      </w:r>
      <w:r w:rsidR="00041FD8" w:rsidRPr="00A4172B">
        <w:rPr>
          <w:rFonts w:ascii="Times New Roman" w:hAnsi="Times New Roman"/>
          <w:sz w:val="24"/>
          <w:szCs w:val="24"/>
        </w:rPr>
        <w:t xml:space="preserve"> pages (single spaced, 12 point Symbol and/or Times New Roman fonts, and 1-inch margins around). </w:t>
      </w:r>
      <w:r w:rsidR="00041FD8" w:rsidRPr="00A4172B">
        <w:rPr>
          <w:rFonts w:ascii="Times New Roman" w:hAnsi="Times New Roman"/>
          <w:b/>
          <w:sz w:val="24"/>
          <w:szCs w:val="24"/>
        </w:rPr>
        <w:t xml:space="preserve">Legends and labels in the embedded figures should be font size 12 and be clearly legible. Use only metric/SI units. </w:t>
      </w:r>
      <w:r w:rsidR="00041FD8" w:rsidRPr="00A4172B">
        <w:rPr>
          <w:rFonts w:ascii="Times New Roman" w:hAnsi="Times New Roman"/>
          <w:sz w:val="24"/>
          <w:szCs w:val="24"/>
        </w:rPr>
        <w:t xml:space="preserve">Abstract, literature review, figures, tables, and references are </w:t>
      </w:r>
      <w:r w:rsidR="00041FD8" w:rsidRPr="00A4172B">
        <w:rPr>
          <w:rFonts w:ascii="Times New Roman" w:hAnsi="Times New Roman"/>
          <w:i/>
          <w:sz w:val="24"/>
          <w:szCs w:val="24"/>
        </w:rPr>
        <w:t>not</w:t>
      </w:r>
      <w:r w:rsidR="00041FD8" w:rsidRPr="00A4172B">
        <w:rPr>
          <w:rFonts w:ascii="Times New Roman" w:hAnsi="Times New Roman"/>
          <w:sz w:val="24"/>
          <w:szCs w:val="24"/>
        </w:rPr>
        <w:t xml:space="preserve"> counted for the 1</w:t>
      </w:r>
      <w:r w:rsidR="006D6C99">
        <w:rPr>
          <w:rFonts w:ascii="Times New Roman" w:hAnsi="Times New Roman"/>
          <w:sz w:val="24"/>
          <w:szCs w:val="24"/>
        </w:rPr>
        <w:t>0</w:t>
      </w:r>
      <w:r w:rsidR="00041FD8" w:rsidRPr="00A4172B">
        <w:rPr>
          <w:rFonts w:ascii="Times New Roman" w:hAnsi="Times New Roman"/>
          <w:sz w:val="24"/>
          <w:szCs w:val="24"/>
        </w:rPr>
        <w:t>-page limit.</w:t>
      </w:r>
    </w:p>
    <w:sectPr w:rsidR="008402B7" w:rsidRPr="00A4172B" w:rsidSect="007B323E">
      <w:headerReference w:type="default" r:id="rId11"/>
      <w:pgSz w:w="12240" w:h="15840"/>
      <w:pgMar w:top="1440" w:right="1440" w:bottom="1440" w:left="1440" w:header="749"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7A309" w14:textId="77777777" w:rsidR="00BE2EB5" w:rsidRDefault="00BE2EB5">
      <w:pPr>
        <w:spacing w:after="0" w:line="240" w:lineRule="auto"/>
      </w:pPr>
      <w:r>
        <w:separator/>
      </w:r>
    </w:p>
  </w:endnote>
  <w:endnote w:type="continuationSeparator" w:id="0">
    <w:p w14:paraId="741185D7" w14:textId="77777777" w:rsidR="00BE2EB5" w:rsidRDefault="00BE2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20D4D" w14:textId="77777777" w:rsidR="00BE2EB5" w:rsidRDefault="00BE2EB5">
      <w:pPr>
        <w:spacing w:after="0" w:line="240" w:lineRule="auto"/>
      </w:pPr>
      <w:r>
        <w:separator/>
      </w:r>
    </w:p>
  </w:footnote>
  <w:footnote w:type="continuationSeparator" w:id="0">
    <w:p w14:paraId="0DF3EBF8" w14:textId="77777777" w:rsidR="00BE2EB5" w:rsidRDefault="00BE2EB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72E38" w14:textId="77777777" w:rsidR="00D32EF3" w:rsidRDefault="00D32EF3">
    <w:pPr>
      <w:spacing w:after="0"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E49"/>
    <w:multiLevelType w:val="hybridMultilevel"/>
    <w:tmpl w:val="DA269C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E5C32"/>
    <w:multiLevelType w:val="hybridMultilevel"/>
    <w:tmpl w:val="5E04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97FC6"/>
    <w:multiLevelType w:val="hybridMultilevel"/>
    <w:tmpl w:val="5EB25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803847"/>
    <w:multiLevelType w:val="hybridMultilevel"/>
    <w:tmpl w:val="8988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C114A8"/>
    <w:multiLevelType w:val="hybridMultilevel"/>
    <w:tmpl w:val="680E3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40743"/>
    <w:multiLevelType w:val="hybridMultilevel"/>
    <w:tmpl w:val="AC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883157"/>
    <w:multiLevelType w:val="hybridMultilevel"/>
    <w:tmpl w:val="1390C108"/>
    <w:lvl w:ilvl="0" w:tplc="0409000F">
      <w:start w:val="1"/>
      <w:numFmt w:val="decimal"/>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7">
    <w:nsid w:val="20785A0D"/>
    <w:multiLevelType w:val="hybridMultilevel"/>
    <w:tmpl w:val="B802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7154F8"/>
    <w:multiLevelType w:val="hybridMultilevel"/>
    <w:tmpl w:val="D706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01AA1"/>
    <w:multiLevelType w:val="hybridMultilevel"/>
    <w:tmpl w:val="73A2A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31468D"/>
    <w:multiLevelType w:val="hybridMultilevel"/>
    <w:tmpl w:val="E7B0004C"/>
    <w:lvl w:ilvl="0" w:tplc="CA1C4B16">
      <w:start w:val="1"/>
      <w:numFmt w:val="bullet"/>
      <w:lvlText w:val=""/>
      <w:lvlJc w:val="left"/>
      <w:pPr>
        <w:ind w:left="1540" w:hanging="360"/>
      </w:pPr>
      <w:rPr>
        <w:rFonts w:ascii="Wingdings" w:eastAsia="Wingdings" w:hAnsi="Wingdings" w:cs="Wingding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1">
    <w:nsid w:val="3D634F24"/>
    <w:multiLevelType w:val="hybridMultilevel"/>
    <w:tmpl w:val="A208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E2BC9"/>
    <w:multiLevelType w:val="hybridMultilevel"/>
    <w:tmpl w:val="F156F4A6"/>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3">
    <w:nsid w:val="48687B43"/>
    <w:multiLevelType w:val="hybridMultilevel"/>
    <w:tmpl w:val="1FB0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4F7D00"/>
    <w:multiLevelType w:val="hybridMultilevel"/>
    <w:tmpl w:val="EBE8CFF4"/>
    <w:lvl w:ilvl="0" w:tplc="1B0E506E">
      <w:start w:val="1"/>
      <w:numFmt w:val="decimal"/>
      <w:lvlText w:val="%1."/>
      <w:lvlJc w:val="left"/>
      <w:pPr>
        <w:ind w:left="520" w:hanging="360"/>
      </w:pPr>
      <w:rPr>
        <w:rFonts w:hint="default"/>
        <w:b w:val="0"/>
        <w:i/>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5">
    <w:nsid w:val="4F9E13A6"/>
    <w:multiLevelType w:val="hybridMultilevel"/>
    <w:tmpl w:val="17A0DE3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nsid w:val="52386DFA"/>
    <w:multiLevelType w:val="hybridMultilevel"/>
    <w:tmpl w:val="A516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356A79"/>
    <w:multiLevelType w:val="hybridMultilevel"/>
    <w:tmpl w:val="0892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5D526A"/>
    <w:multiLevelType w:val="hybridMultilevel"/>
    <w:tmpl w:val="BFDAAEBC"/>
    <w:lvl w:ilvl="0" w:tplc="ACA6F30C">
      <w:start w:val="1"/>
      <w:numFmt w:val="lowerLetter"/>
      <w:lvlText w:val="%1."/>
      <w:lvlJc w:val="left"/>
      <w:pPr>
        <w:ind w:left="880" w:hanging="360"/>
      </w:pPr>
      <w:rPr>
        <w:rFonts w:hint="default"/>
        <w:i/>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9">
    <w:nsid w:val="62063924"/>
    <w:multiLevelType w:val="hybridMultilevel"/>
    <w:tmpl w:val="D24AD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EC451D"/>
    <w:multiLevelType w:val="hybridMultilevel"/>
    <w:tmpl w:val="53846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5250815"/>
    <w:multiLevelType w:val="hybridMultilevel"/>
    <w:tmpl w:val="92461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674D02"/>
    <w:multiLevelType w:val="hybridMultilevel"/>
    <w:tmpl w:val="F3FA7A70"/>
    <w:lvl w:ilvl="0" w:tplc="91BAF984">
      <w:start w:val="1"/>
      <w:numFmt w:val="lowerLetter"/>
      <w:lvlText w:val="%1."/>
      <w:lvlJc w:val="left"/>
      <w:pPr>
        <w:ind w:left="720" w:hanging="360"/>
      </w:pPr>
      <w:rPr>
        <w:rFonts w:hint="default"/>
        <w:b w:val="0"/>
        <w:i/>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8B7731"/>
    <w:multiLevelType w:val="hybridMultilevel"/>
    <w:tmpl w:val="BFD6F524"/>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4">
    <w:nsid w:val="72EC1FB4"/>
    <w:multiLevelType w:val="hybridMultilevel"/>
    <w:tmpl w:val="0DA8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8A430B"/>
    <w:multiLevelType w:val="hybridMultilevel"/>
    <w:tmpl w:val="14508FD4"/>
    <w:lvl w:ilvl="0" w:tplc="1ACA2362">
      <w:start w:val="1"/>
      <w:numFmt w:val="lowerLetter"/>
      <w:lvlText w:val="%1."/>
      <w:lvlJc w:val="left"/>
      <w:pPr>
        <w:ind w:left="720" w:hanging="360"/>
      </w:pPr>
      <w:rPr>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6E779C"/>
    <w:multiLevelType w:val="hybridMultilevel"/>
    <w:tmpl w:val="88769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792B07"/>
    <w:multiLevelType w:val="hybridMultilevel"/>
    <w:tmpl w:val="AD0C2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3"/>
  </w:num>
  <w:num w:numId="4">
    <w:abstractNumId w:val="14"/>
  </w:num>
  <w:num w:numId="5">
    <w:abstractNumId w:val="25"/>
  </w:num>
  <w:num w:numId="6">
    <w:abstractNumId w:val="22"/>
  </w:num>
  <w:num w:numId="7">
    <w:abstractNumId w:val="10"/>
  </w:num>
  <w:num w:numId="8">
    <w:abstractNumId w:val="1"/>
  </w:num>
  <w:num w:numId="9">
    <w:abstractNumId w:val="8"/>
  </w:num>
  <w:num w:numId="10">
    <w:abstractNumId w:val="3"/>
  </w:num>
  <w:num w:numId="11">
    <w:abstractNumId w:val="12"/>
  </w:num>
  <w:num w:numId="12">
    <w:abstractNumId w:val="2"/>
  </w:num>
  <w:num w:numId="13">
    <w:abstractNumId w:val="17"/>
  </w:num>
  <w:num w:numId="14">
    <w:abstractNumId w:val="9"/>
  </w:num>
  <w:num w:numId="15">
    <w:abstractNumId w:val="5"/>
  </w:num>
  <w:num w:numId="16">
    <w:abstractNumId w:val="20"/>
  </w:num>
  <w:num w:numId="17">
    <w:abstractNumId w:val="19"/>
  </w:num>
  <w:num w:numId="18">
    <w:abstractNumId w:val="18"/>
  </w:num>
  <w:num w:numId="19">
    <w:abstractNumId w:val="26"/>
  </w:num>
  <w:num w:numId="20">
    <w:abstractNumId w:val="21"/>
  </w:num>
  <w:num w:numId="21">
    <w:abstractNumId w:val="0"/>
  </w:num>
  <w:num w:numId="22">
    <w:abstractNumId w:val="16"/>
  </w:num>
  <w:num w:numId="23">
    <w:abstractNumId w:val="11"/>
  </w:num>
  <w:num w:numId="24">
    <w:abstractNumId w:val="24"/>
  </w:num>
  <w:num w:numId="25">
    <w:abstractNumId w:val="13"/>
  </w:num>
  <w:num w:numId="26">
    <w:abstractNumId w:val="27"/>
  </w:num>
  <w:num w:numId="27">
    <w:abstractNumId w:val="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C77"/>
    <w:rsid w:val="00010AAB"/>
    <w:rsid w:val="00027582"/>
    <w:rsid w:val="00041FD8"/>
    <w:rsid w:val="000649B8"/>
    <w:rsid w:val="00074C12"/>
    <w:rsid w:val="00074EDE"/>
    <w:rsid w:val="000D41F3"/>
    <w:rsid w:val="000D5BCB"/>
    <w:rsid w:val="000E72E6"/>
    <w:rsid w:val="000F38F6"/>
    <w:rsid w:val="000F717B"/>
    <w:rsid w:val="00100E34"/>
    <w:rsid w:val="00103358"/>
    <w:rsid w:val="00106236"/>
    <w:rsid w:val="001249C4"/>
    <w:rsid w:val="00131966"/>
    <w:rsid w:val="0013714B"/>
    <w:rsid w:val="00156F6B"/>
    <w:rsid w:val="00157E7C"/>
    <w:rsid w:val="00165F20"/>
    <w:rsid w:val="00166B00"/>
    <w:rsid w:val="00180BED"/>
    <w:rsid w:val="00186565"/>
    <w:rsid w:val="001C1336"/>
    <w:rsid w:val="001C227E"/>
    <w:rsid w:val="001D463C"/>
    <w:rsid w:val="002150BB"/>
    <w:rsid w:val="00232F90"/>
    <w:rsid w:val="00233748"/>
    <w:rsid w:val="00234875"/>
    <w:rsid w:val="0024005C"/>
    <w:rsid w:val="00241A1C"/>
    <w:rsid w:val="00261BF9"/>
    <w:rsid w:val="00273B7B"/>
    <w:rsid w:val="0028294C"/>
    <w:rsid w:val="002A2E1D"/>
    <w:rsid w:val="002B3627"/>
    <w:rsid w:val="002D24B4"/>
    <w:rsid w:val="002D490A"/>
    <w:rsid w:val="002E51FA"/>
    <w:rsid w:val="002E56CA"/>
    <w:rsid w:val="002E5D25"/>
    <w:rsid w:val="002E6BB9"/>
    <w:rsid w:val="00325D56"/>
    <w:rsid w:val="00335DCB"/>
    <w:rsid w:val="00343D77"/>
    <w:rsid w:val="0034558B"/>
    <w:rsid w:val="00360D2F"/>
    <w:rsid w:val="00361EF2"/>
    <w:rsid w:val="00366E71"/>
    <w:rsid w:val="00371BF5"/>
    <w:rsid w:val="0038512D"/>
    <w:rsid w:val="003A6A71"/>
    <w:rsid w:val="003B18FF"/>
    <w:rsid w:val="003D1071"/>
    <w:rsid w:val="003F208C"/>
    <w:rsid w:val="00404E8F"/>
    <w:rsid w:val="00412F96"/>
    <w:rsid w:val="0043641B"/>
    <w:rsid w:val="004367E3"/>
    <w:rsid w:val="00453A23"/>
    <w:rsid w:val="00463B49"/>
    <w:rsid w:val="00494F55"/>
    <w:rsid w:val="00496887"/>
    <w:rsid w:val="004A607B"/>
    <w:rsid w:val="004B021C"/>
    <w:rsid w:val="004B0C8E"/>
    <w:rsid w:val="004C0237"/>
    <w:rsid w:val="004C4FDB"/>
    <w:rsid w:val="004E170A"/>
    <w:rsid w:val="004F4774"/>
    <w:rsid w:val="0052199D"/>
    <w:rsid w:val="00527A09"/>
    <w:rsid w:val="00531EB9"/>
    <w:rsid w:val="00533C03"/>
    <w:rsid w:val="00533EC1"/>
    <w:rsid w:val="00540349"/>
    <w:rsid w:val="00554A58"/>
    <w:rsid w:val="00570935"/>
    <w:rsid w:val="00573BBE"/>
    <w:rsid w:val="00574081"/>
    <w:rsid w:val="005809E4"/>
    <w:rsid w:val="005902EB"/>
    <w:rsid w:val="005A41C2"/>
    <w:rsid w:val="005B0BAB"/>
    <w:rsid w:val="005C377B"/>
    <w:rsid w:val="005C6EF5"/>
    <w:rsid w:val="005D1B38"/>
    <w:rsid w:val="005D5F97"/>
    <w:rsid w:val="005F1EF2"/>
    <w:rsid w:val="005F5DF1"/>
    <w:rsid w:val="005F6D3E"/>
    <w:rsid w:val="00601328"/>
    <w:rsid w:val="00605C3C"/>
    <w:rsid w:val="0060643A"/>
    <w:rsid w:val="006069BF"/>
    <w:rsid w:val="0060780C"/>
    <w:rsid w:val="00607A57"/>
    <w:rsid w:val="00621084"/>
    <w:rsid w:val="00653387"/>
    <w:rsid w:val="00660647"/>
    <w:rsid w:val="00681D6F"/>
    <w:rsid w:val="0069373E"/>
    <w:rsid w:val="006A3BF3"/>
    <w:rsid w:val="006A611F"/>
    <w:rsid w:val="006B2243"/>
    <w:rsid w:val="006B5EB2"/>
    <w:rsid w:val="006C3930"/>
    <w:rsid w:val="006C457A"/>
    <w:rsid w:val="006D6C99"/>
    <w:rsid w:val="00726BA1"/>
    <w:rsid w:val="0076755F"/>
    <w:rsid w:val="00783E79"/>
    <w:rsid w:val="00793B6D"/>
    <w:rsid w:val="007B323E"/>
    <w:rsid w:val="007D1359"/>
    <w:rsid w:val="007E1BC7"/>
    <w:rsid w:val="00804563"/>
    <w:rsid w:val="0083399A"/>
    <w:rsid w:val="008370A8"/>
    <w:rsid w:val="008402B7"/>
    <w:rsid w:val="00840B67"/>
    <w:rsid w:val="00853FD2"/>
    <w:rsid w:val="008602E7"/>
    <w:rsid w:val="00861494"/>
    <w:rsid w:val="008674FC"/>
    <w:rsid w:val="00875F87"/>
    <w:rsid w:val="008806CD"/>
    <w:rsid w:val="008862A6"/>
    <w:rsid w:val="00890625"/>
    <w:rsid w:val="00890E3A"/>
    <w:rsid w:val="00890F14"/>
    <w:rsid w:val="008963A1"/>
    <w:rsid w:val="0089707A"/>
    <w:rsid w:val="008A049D"/>
    <w:rsid w:val="008A7938"/>
    <w:rsid w:val="008B7BB2"/>
    <w:rsid w:val="008D3E4F"/>
    <w:rsid w:val="008D7317"/>
    <w:rsid w:val="00900416"/>
    <w:rsid w:val="009045EE"/>
    <w:rsid w:val="00907DB7"/>
    <w:rsid w:val="009241BF"/>
    <w:rsid w:val="009264CE"/>
    <w:rsid w:val="00931B83"/>
    <w:rsid w:val="00965AB1"/>
    <w:rsid w:val="00967826"/>
    <w:rsid w:val="009770A9"/>
    <w:rsid w:val="009A7A71"/>
    <w:rsid w:val="009A7CE0"/>
    <w:rsid w:val="009D6175"/>
    <w:rsid w:val="009F022D"/>
    <w:rsid w:val="009F22DB"/>
    <w:rsid w:val="009F46FA"/>
    <w:rsid w:val="00A0155E"/>
    <w:rsid w:val="00A105C0"/>
    <w:rsid w:val="00A250D9"/>
    <w:rsid w:val="00A3210D"/>
    <w:rsid w:val="00A41538"/>
    <w:rsid w:val="00A4172B"/>
    <w:rsid w:val="00A507A6"/>
    <w:rsid w:val="00A551A1"/>
    <w:rsid w:val="00A74121"/>
    <w:rsid w:val="00A92314"/>
    <w:rsid w:val="00A97146"/>
    <w:rsid w:val="00AA34CE"/>
    <w:rsid w:val="00AB4976"/>
    <w:rsid w:val="00AD0BE5"/>
    <w:rsid w:val="00AF5744"/>
    <w:rsid w:val="00AF635A"/>
    <w:rsid w:val="00AF665E"/>
    <w:rsid w:val="00B0203F"/>
    <w:rsid w:val="00B03E9D"/>
    <w:rsid w:val="00B1167D"/>
    <w:rsid w:val="00B265DD"/>
    <w:rsid w:val="00B40D14"/>
    <w:rsid w:val="00B441CC"/>
    <w:rsid w:val="00B47061"/>
    <w:rsid w:val="00B61200"/>
    <w:rsid w:val="00B701A6"/>
    <w:rsid w:val="00B75CAD"/>
    <w:rsid w:val="00B83773"/>
    <w:rsid w:val="00B84009"/>
    <w:rsid w:val="00B9125E"/>
    <w:rsid w:val="00B93AFB"/>
    <w:rsid w:val="00BD054E"/>
    <w:rsid w:val="00BD2EE9"/>
    <w:rsid w:val="00BE1AE3"/>
    <w:rsid w:val="00BE20D9"/>
    <w:rsid w:val="00BE2EB5"/>
    <w:rsid w:val="00BF1A02"/>
    <w:rsid w:val="00C1591D"/>
    <w:rsid w:val="00C22AC6"/>
    <w:rsid w:val="00C23923"/>
    <w:rsid w:val="00C27262"/>
    <w:rsid w:val="00C31777"/>
    <w:rsid w:val="00C362BA"/>
    <w:rsid w:val="00C51182"/>
    <w:rsid w:val="00C65474"/>
    <w:rsid w:val="00C7725B"/>
    <w:rsid w:val="00C91036"/>
    <w:rsid w:val="00C944A7"/>
    <w:rsid w:val="00C97301"/>
    <w:rsid w:val="00CB1B8B"/>
    <w:rsid w:val="00CC23F2"/>
    <w:rsid w:val="00CF7316"/>
    <w:rsid w:val="00D07476"/>
    <w:rsid w:val="00D13159"/>
    <w:rsid w:val="00D134DC"/>
    <w:rsid w:val="00D14151"/>
    <w:rsid w:val="00D1617D"/>
    <w:rsid w:val="00D24D7A"/>
    <w:rsid w:val="00D32EF3"/>
    <w:rsid w:val="00D32F9F"/>
    <w:rsid w:val="00D52C32"/>
    <w:rsid w:val="00D60683"/>
    <w:rsid w:val="00D80208"/>
    <w:rsid w:val="00D839BF"/>
    <w:rsid w:val="00D91674"/>
    <w:rsid w:val="00DB1AAF"/>
    <w:rsid w:val="00DC7FEA"/>
    <w:rsid w:val="00DE4373"/>
    <w:rsid w:val="00DF182A"/>
    <w:rsid w:val="00DF4126"/>
    <w:rsid w:val="00E01E91"/>
    <w:rsid w:val="00E05BFE"/>
    <w:rsid w:val="00E16551"/>
    <w:rsid w:val="00E22048"/>
    <w:rsid w:val="00E30C77"/>
    <w:rsid w:val="00E332A8"/>
    <w:rsid w:val="00E33ED8"/>
    <w:rsid w:val="00E445D0"/>
    <w:rsid w:val="00E51FD1"/>
    <w:rsid w:val="00E5307B"/>
    <w:rsid w:val="00E70590"/>
    <w:rsid w:val="00E75654"/>
    <w:rsid w:val="00E757A2"/>
    <w:rsid w:val="00E91A87"/>
    <w:rsid w:val="00EC117D"/>
    <w:rsid w:val="00EC1A7C"/>
    <w:rsid w:val="00EE7A8C"/>
    <w:rsid w:val="00EF4B1C"/>
    <w:rsid w:val="00F046A7"/>
    <w:rsid w:val="00F171CD"/>
    <w:rsid w:val="00F244A0"/>
    <w:rsid w:val="00F332F9"/>
    <w:rsid w:val="00F444F6"/>
    <w:rsid w:val="00F5182C"/>
    <w:rsid w:val="00F704EE"/>
    <w:rsid w:val="00F74FD6"/>
    <w:rsid w:val="00F90213"/>
    <w:rsid w:val="00F9256C"/>
    <w:rsid w:val="00F95CB9"/>
    <w:rsid w:val="00F9634A"/>
    <w:rsid w:val="00F9673E"/>
    <w:rsid w:val="00FA39EC"/>
    <w:rsid w:val="00FA59A1"/>
    <w:rsid w:val="00FB392E"/>
    <w:rsid w:val="00FB3BBC"/>
    <w:rsid w:val="00FB4A68"/>
    <w:rsid w:val="00FC4330"/>
    <w:rsid w:val="00FE6578"/>
    <w:rsid w:val="00FE6AA2"/>
    <w:rsid w:val="00FF4D9B"/>
    <w:rsid w:val="00FF750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6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1249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D56"/>
    <w:pPr>
      <w:ind w:left="720"/>
      <w:contextualSpacing/>
    </w:pPr>
  </w:style>
  <w:style w:type="paragraph" w:styleId="BalloonText">
    <w:name w:val="Balloon Text"/>
    <w:basedOn w:val="Normal"/>
    <w:link w:val="BalloonTextChar"/>
    <w:uiPriority w:val="99"/>
    <w:semiHidden/>
    <w:unhideWhenUsed/>
    <w:rsid w:val="00F04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A7"/>
    <w:rPr>
      <w:rFonts w:ascii="Tahoma" w:hAnsi="Tahoma" w:cs="Tahoma"/>
      <w:sz w:val="16"/>
      <w:szCs w:val="16"/>
    </w:rPr>
  </w:style>
  <w:style w:type="table" w:styleId="TableGrid">
    <w:name w:val="Table Grid"/>
    <w:basedOn w:val="TableNormal"/>
    <w:uiPriority w:val="59"/>
    <w:rsid w:val="00804563"/>
    <w:pPr>
      <w:widowControl/>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4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563"/>
  </w:style>
  <w:style w:type="paragraph" w:styleId="Footer">
    <w:name w:val="footer"/>
    <w:basedOn w:val="Normal"/>
    <w:link w:val="FooterChar"/>
    <w:uiPriority w:val="99"/>
    <w:unhideWhenUsed/>
    <w:rsid w:val="00804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563"/>
  </w:style>
  <w:style w:type="character" w:customStyle="1" w:styleId="Heading1Char">
    <w:name w:val="Heading 1 Char"/>
    <w:basedOn w:val="DefaultParagraphFont"/>
    <w:link w:val="Heading1"/>
    <w:uiPriority w:val="9"/>
    <w:rsid w:val="001249C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F717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1249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D56"/>
    <w:pPr>
      <w:ind w:left="720"/>
      <w:contextualSpacing/>
    </w:pPr>
  </w:style>
  <w:style w:type="paragraph" w:styleId="BalloonText">
    <w:name w:val="Balloon Text"/>
    <w:basedOn w:val="Normal"/>
    <w:link w:val="BalloonTextChar"/>
    <w:uiPriority w:val="99"/>
    <w:semiHidden/>
    <w:unhideWhenUsed/>
    <w:rsid w:val="00F04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A7"/>
    <w:rPr>
      <w:rFonts w:ascii="Tahoma" w:hAnsi="Tahoma" w:cs="Tahoma"/>
      <w:sz w:val="16"/>
      <w:szCs w:val="16"/>
    </w:rPr>
  </w:style>
  <w:style w:type="table" w:styleId="TableGrid">
    <w:name w:val="Table Grid"/>
    <w:basedOn w:val="TableNormal"/>
    <w:uiPriority w:val="59"/>
    <w:rsid w:val="00804563"/>
    <w:pPr>
      <w:widowControl/>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4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563"/>
  </w:style>
  <w:style w:type="paragraph" w:styleId="Footer">
    <w:name w:val="footer"/>
    <w:basedOn w:val="Normal"/>
    <w:link w:val="FooterChar"/>
    <w:uiPriority w:val="99"/>
    <w:unhideWhenUsed/>
    <w:rsid w:val="00804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563"/>
  </w:style>
  <w:style w:type="character" w:customStyle="1" w:styleId="Heading1Char">
    <w:name w:val="Heading 1 Char"/>
    <w:basedOn w:val="DefaultParagraphFont"/>
    <w:link w:val="Heading1"/>
    <w:uiPriority w:val="9"/>
    <w:rsid w:val="001249C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F7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4526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rinivasan.srivilliputhur@unt.edu"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37FC-A970-0D4C-A321-33E43E356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Pages>
  <Words>1696</Words>
  <Characters>9673</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Cheng</dc:creator>
  <cp:lastModifiedBy>S Srivilliputhur</cp:lastModifiedBy>
  <cp:revision>181</cp:revision>
  <dcterms:created xsi:type="dcterms:W3CDTF">2018-01-09T19:57:00Z</dcterms:created>
  <dcterms:modified xsi:type="dcterms:W3CDTF">2019-01-14T18:49:00Z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2011-08-03T00:00:00Z</vt:filetime>
  </property>
  <property fmtid="{D5CDD505-2E9C-101B-9397-08002B2CF9AE}" pid="3" name="LastSaved">
    <vt:filetime>2012-09-26T00:00:00Z</vt:filetime>
  </property>
</Properties>
</file>