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3D9" w:rsidRPr="00C56854" w:rsidRDefault="00714842" w:rsidP="00536B5D">
      <w:pPr>
        <w:pStyle w:val="NormalWeb"/>
        <w:jc w:val="center"/>
        <w:rPr>
          <w:rFonts w:ascii="Tahoma" w:hAnsi="Tahoma" w:cs="Tahoma"/>
        </w:rPr>
      </w:pPr>
      <w:r>
        <w:rPr>
          <w:rFonts w:ascii="Tahoma" w:hAnsi="Tahoma" w:cs="Tahoma"/>
          <w:noProof/>
        </w:rPr>
        <w:drawing>
          <wp:inline distT="0" distB="0" distL="0" distR="0">
            <wp:extent cx="5410200" cy="828675"/>
            <wp:effectExtent l="19050" t="0" r="0" b="0"/>
            <wp:docPr id="2" name="Picture 2" descr="recr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rban"/>
                    <pic:cNvPicPr>
                      <a:picLocks noChangeAspect="1" noChangeArrowheads="1"/>
                    </pic:cNvPicPr>
                  </pic:nvPicPr>
                  <pic:blipFill>
                    <a:blip r:embed="rId5" cstate="print"/>
                    <a:srcRect/>
                    <a:stretch>
                      <a:fillRect/>
                    </a:stretch>
                  </pic:blipFill>
                  <pic:spPr bwMode="auto">
                    <a:xfrm>
                      <a:off x="0" y="0"/>
                      <a:ext cx="5410200" cy="828675"/>
                    </a:xfrm>
                    <a:prstGeom prst="rect">
                      <a:avLst/>
                    </a:prstGeom>
                    <a:noFill/>
                    <a:ln w="9525">
                      <a:noFill/>
                      <a:miter lim="800000"/>
                      <a:headEnd/>
                      <a:tailEnd/>
                    </a:ln>
                  </pic:spPr>
                </pic:pic>
              </a:graphicData>
            </a:graphic>
          </wp:inline>
        </w:drawing>
      </w:r>
    </w:p>
    <w:p w:rsidR="00AB23D9" w:rsidRPr="00C56854" w:rsidRDefault="00AB23D9" w:rsidP="00AB23D9">
      <w:pPr>
        <w:pStyle w:val="NormalWeb"/>
        <w:jc w:val="center"/>
        <w:rPr>
          <w:rFonts w:ascii="Tahoma" w:hAnsi="Tahoma" w:cs="Tahoma"/>
        </w:rPr>
      </w:pPr>
      <w:r w:rsidRPr="00C56854">
        <w:rPr>
          <w:rFonts w:ascii="Tahoma" w:hAnsi="Tahoma" w:cs="Tahoma"/>
          <w:b/>
          <w:bCs/>
          <w:sz w:val="27"/>
          <w:szCs w:val="27"/>
        </w:rPr>
        <w:t>The University of North Texas</w:t>
      </w:r>
      <w:r w:rsidRPr="00C56854">
        <w:rPr>
          <w:rFonts w:ascii="Tahoma" w:hAnsi="Tahoma" w:cs="Tahoma"/>
          <w:b/>
          <w:bCs/>
          <w:sz w:val="27"/>
          <w:szCs w:val="27"/>
        </w:rPr>
        <w:br/>
        <w:t>Recreation</w:t>
      </w:r>
      <w:r w:rsidR="00A17410">
        <w:rPr>
          <w:rFonts w:ascii="Tahoma" w:hAnsi="Tahoma" w:cs="Tahoma"/>
          <w:b/>
          <w:bCs/>
          <w:sz w:val="27"/>
          <w:szCs w:val="27"/>
        </w:rPr>
        <w:t xml:space="preserve"> and Leisure Studies Program</w:t>
      </w:r>
      <w:r w:rsidRPr="00C56854">
        <w:rPr>
          <w:rFonts w:ascii="Tahoma" w:hAnsi="Tahoma" w:cs="Tahoma"/>
          <w:b/>
          <w:bCs/>
          <w:sz w:val="27"/>
          <w:szCs w:val="27"/>
        </w:rPr>
        <w:br/>
      </w:r>
      <w:r w:rsidRPr="00C56854">
        <w:rPr>
          <w:rFonts w:ascii="Tahoma" w:hAnsi="Tahoma" w:cs="Tahoma"/>
          <w:b/>
          <w:bCs/>
          <w:sz w:val="27"/>
          <w:szCs w:val="27"/>
        </w:rPr>
        <w:br/>
      </w:r>
      <w:r w:rsidRPr="00674CDE">
        <w:rPr>
          <w:rFonts w:ascii="Tahoma" w:hAnsi="Tahoma" w:cs="Tahoma"/>
          <w:b/>
          <w:bCs/>
          <w:smallCaps/>
          <w:shadow/>
          <w:color w:val="008000"/>
          <w:sz w:val="48"/>
          <w:szCs w:val="48"/>
        </w:rPr>
        <w:t>Areas and Facilities</w:t>
      </w:r>
      <w:r w:rsidRPr="00674CDE">
        <w:rPr>
          <w:rFonts w:ascii="Tahoma" w:hAnsi="Tahoma" w:cs="Tahoma"/>
          <w:b/>
          <w:bCs/>
          <w:smallCaps/>
          <w:shadow/>
          <w:color w:val="008000"/>
          <w:sz w:val="48"/>
          <w:szCs w:val="48"/>
        </w:rPr>
        <w:br/>
        <w:t>for</w:t>
      </w:r>
      <w:r w:rsidRPr="00674CDE">
        <w:rPr>
          <w:rFonts w:ascii="Tahoma" w:hAnsi="Tahoma" w:cs="Tahoma"/>
          <w:b/>
          <w:bCs/>
          <w:smallCaps/>
          <w:shadow/>
          <w:color w:val="008000"/>
          <w:sz w:val="48"/>
          <w:szCs w:val="48"/>
        </w:rPr>
        <w:br/>
        <w:t>Recreation and Sport</w:t>
      </w:r>
      <w:r w:rsidRPr="00C56854">
        <w:rPr>
          <w:rFonts w:ascii="Tahoma" w:hAnsi="Tahoma" w:cs="Tahoma"/>
          <w:b/>
          <w:bCs/>
          <w:sz w:val="27"/>
          <w:szCs w:val="27"/>
        </w:rPr>
        <w:br/>
      </w:r>
      <w:r w:rsidRPr="00C56854">
        <w:rPr>
          <w:rFonts w:ascii="Tahoma" w:hAnsi="Tahoma" w:cs="Tahoma"/>
          <w:b/>
          <w:bCs/>
          <w:sz w:val="27"/>
          <w:szCs w:val="27"/>
        </w:rPr>
        <w:br/>
      </w:r>
      <w:r w:rsidRPr="00C56854">
        <w:rPr>
          <w:rFonts w:ascii="Tahoma" w:hAnsi="Tahoma" w:cs="Tahoma"/>
          <w:b/>
          <w:bCs/>
        </w:rPr>
        <w:t>RECR 5060/KINE 5060</w:t>
      </w:r>
      <w:r w:rsidRPr="00C56854">
        <w:rPr>
          <w:rFonts w:ascii="Tahoma" w:hAnsi="Tahoma" w:cs="Tahoma"/>
          <w:b/>
          <w:bCs/>
        </w:rPr>
        <w:br/>
        <w:t>Fall Semester 20</w:t>
      </w:r>
      <w:r w:rsidR="00714842">
        <w:rPr>
          <w:rFonts w:ascii="Tahoma" w:hAnsi="Tahoma" w:cs="Tahoma"/>
          <w:b/>
          <w:bCs/>
        </w:rPr>
        <w:t>10</w:t>
      </w:r>
      <w:r w:rsidRPr="00C56854">
        <w:rPr>
          <w:rFonts w:ascii="Tahoma" w:hAnsi="Tahoma" w:cs="Tahoma"/>
          <w:b/>
          <w:bCs/>
        </w:rPr>
        <w:br/>
      </w:r>
      <w:r w:rsidRPr="00C56854">
        <w:rPr>
          <w:rFonts w:ascii="Tahoma" w:hAnsi="Tahoma" w:cs="Tahoma"/>
          <w:b/>
          <w:bCs/>
        </w:rPr>
        <w:br/>
        <w:t>Instructor</w:t>
      </w:r>
      <w:r w:rsidRPr="00C56854">
        <w:rPr>
          <w:rFonts w:ascii="Tahoma" w:hAnsi="Tahoma" w:cs="Tahoma"/>
          <w:b/>
          <w:bCs/>
        </w:rPr>
        <w:br/>
        <w:t> John Collins</w:t>
      </w:r>
      <w:r w:rsidRPr="00C56854">
        <w:rPr>
          <w:rFonts w:ascii="Tahoma" w:hAnsi="Tahoma" w:cs="Tahoma"/>
          <w:b/>
          <w:bCs/>
        </w:rPr>
        <w:br/>
      </w:r>
      <w:r w:rsidRPr="00C56854">
        <w:rPr>
          <w:rFonts w:ascii="Tahoma" w:hAnsi="Tahoma" w:cs="Tahoma"/>
          <w:b/>
          <w:bCs/>
        </w:rPr>
        <w:br/>
        <w:t>Class Schedule</w:t>
      </w:r>
      <w:r w:rsidRPr="00C56854">
        <w:rPr>
          <w:rFonts w:ascii="Tahoma" w:hAnsi="Tahoma" w:cs="Tahoma"/>
          <w:b/>
          <w:bCs/>
        </w:rPr>
        <w:br/>
      </w:r>
      <w:r w:rsidR="002A3737">
        <w:rPr>
          <w:rFonts w:ascii="Tahoma" w:hAnsi="Tahoma" w:cs="Tahoma"/>
          <w:b/>
          <w:bCs/>
        </w:rPr>
        <w:t>Thursdays</w:t>
      </w:r>
      <w:r w:rsidRPr="00C56854">
        <w:rPr>
          <w:rFonts w:ascii="Tahoma" w:hAnsi="Tahoma" w:cs="Tahoma"/>
          <w:b/>
          <w:bCs/>
        </w:rPr>
        <w:br/>
        <w:t>6:30 p.m. to 9:20 p.m</w:t>
      </w:r>
      <w:proofErr w:type="gramStart"/>
      <w:r w:rsidRPr="00C56854">
        <w:rPr>
          <w:rFonts w:ascii="Tahoma" w:hAnsi="Tahoma" w:cs="Tahoma"/>
          <w:b/>
          <w:bCs/>
        </w:rPr>
        <w:t>.</w:t>
      </w:r>
      <w:proofErr w:type="gramEnd"/>
      <w:r w:rsidRPr="00C56854">
        <w:rPr>
          <w:rFonts w:ascii="Tahoma" w:hAnsi="Tahoma" w:cs="Tahoma"/>
          <w:b/>
          <w:bCs/>
        </w:rPr>
        <w:br/>
      </w:r>
      <w:r w:rsidR="00A17410">
        <w:rPr>
          <w:rFonts w:ascii="Tahoma" w:hAnsi="Tahoma" w:cs="Tahoma"/>
          <w:b/>
          <w:bCs/>
        </w:rPr>
        <w:t>Physical Education Building</w:t>
      </w:r>
      <w:r w:rsidRPr="00C56854">
        <w:rPr>
          <w:rFonts w:ascii="Tahoma" w:hAnsi="Tahoma" w:cs="Tahoma"/>
          <w:b/>
          <w:bCs/>
        </w:rPr>
        <w:t xml:space="preserve">, Room </w:t>
      </w:r>
      <w:r w:rsidR="00A17410">
        <w:rPr>
          <w:rFonts w:ascii="Tahoma" w:hAnsi="Tahoma" w:cs="Tahoma"/>
          <w:b/>
          <w:bCs/>
        </w:rPr>
        <w:t>2</w:t>
      </w:r>
      <w:r w:rsidR="002A3737">
        <w:rPr>
          <w:rFonts w:ascii="Tahoma" w:hAnsi="Tahoma" w:cs="Tahoma"/>
          <w:b/>
          <w:bCs/>
        </w:rPr>
        <w:t>20</w:t>
      </w:r>
    </w:p>
    <w:p w:rsidR="002A3737" w:rsidRDefault="00AB23D9" w:rsidP="00AB23D9">
      <w:pPr>
        <w:spacing w:before="100" w:beforeAutospacing="1" w:after="100" w:afterAutospacing="1"/>
        <w:jc w:val="center"/>
        <w:rPr>
          <w:rFonts w:ascii="Tahoma" w:hAnsi="Tahoma" w:cs="Tahoma"/>
          <w:b/>
          <w:bCs/>
        </w:rPr>
      </w:pPr>
      <w:r w:rsidRPr="00C56854">
        <w:rPr>
          <w:rFonts w:ascii="Tahoma" w:hAnsi="Tahoma" w:cs="Tahoma"/>
          <w:b/>
          <w:bCs/>
        </w:rPr>
        <w:t> Appointment S</w:t>
      </w:r>
      <w:r w:rsidRPr="00C56854">
        <w:rPr>
          <w:rFonts w:ascii="Tahoma" w:hAnsi="Tahoma" w:cs="Tahoma"/>
          <w:b/>
          <w:bCs/>
          <w:sz w:val="22"/>
          <w:szCs w:val="22"/>
        </w:rPr>
        <w:t>cheduling</w:t>
      </w:r>
      <w:r w:rsidRPr="00C56854">
        <w:rPr>
          <w:rFonts w:ascii="Tahoma" w:hAnsi="Tahoma" w:cs="Tahoma"/>
          <w:b/>
          <w:bCs/>
          <w:sz w:val="22"/>
          <w:szCs w:val="22"/>
        </w:rPr>
        <w:br/>
      </w:r>
      <w:r w:rsidRPr="00C56854">
        <w:rPr>
          <w:rFonts w:ascii="Tahoma" w:hAnsi="Tahoma" w:cs="Tahoma"/>
          <w:b/>
          <w:bCs/>
        </w:rPr>
        <w:t>Office: PEB 210-</w:t>
      </w:r>
      <w:proofErr w:type="gramStart"/>
      <w:r w:rsidRPr="00C56854">
        <w:rPr>
          <w:rFonts w:ascii="Tahoma" w:hAnsi="Tahoma" w:cs="Tahoma"/>
          <w:b/>
          <w:bCs/>
        </w:rPr>
        <w:t>Q</w:t>
      </w:r>
      <w:proofErr w:type="gramEnd"/>
      <w:r w:rsidRPr="00C56854">
        <w:rPr>
          <w:rFonts w:ascii="Tahoma" w:hAnsi="Tahoma" w:cs="Tahoma"/>
          <w:b/>
          <w:bCs/>
        </w:rPr>
        <w:br/>
        <w:t>(940)</w:t>
      </w:r>
      <w:r w:rsidR="0022499D">
        <w:rPr>
          <w:rFonts w:ascii="Tahoma" w:hAnsi="Tahoma" w:cs="Tahoma"/>
          <w:b/>
          <w:bCs/>
        </w:rPr>
        <w:t xml:space="preserve"> </w:t>
      </w:r>
      <w:r w:rsidRPr="00C56854">
        <w:rPr>
          <w:rFonts w:ascii="Tahoma" w:hAnsi="Tahoma" w:cs="Tahoma"/>
          <w:b/>
          <w:bCs/>
        </w:rPr>
        <w:t>565-3422</w:t>
      </w:r>
      <w:r w:rsidRPr="00C56854">
        <w:rPr>
          <w:rFonts w:ascii="Tahoma" w:hAnsi="Tahoma" w:cs="Tahoma"/>
          <w:b/>
          <w:bCs/>
        </w:rPr>
        <w:br/>
      </w:r>
      <w:r w:rsidRPr="00C56854">
        <w:rPr>
          <w:rFonts w:ascii="Tahoma" w:hAnsi="Tahoma" w:cs="Tahoma"/>
        </w:rPr>
        <w:t>or</w:t>
      </w:r>
      <w:hyperlink r:id="rId6" w:history="1">
        <w:r w:rsidR="001D18BD" w:rsidRPr="000060A1">
          <w:rPr>
            <w:rStyle w:val="Hyperlink"/>
            <w:rFonts w:ascii="Tahoma" w:hAnsi="Tahoma" w:cs="Tahoma"/>
            <w:b/>
            <w:bCs/>
          </w:rPr>
          <w:br/>
          <w:t>johnr.collins@unt.edu</w:t>
        </w:r>
      </w:hyperlink>
      <w:r w:rsidRPr="00C56854">
        <w:rPr>
          <w:rFonts w:ascii="Tahoma" w:hAnsi="Tahoma" w:cs="Tahoma"/>
          <w:b/>
          <w:bCs/>
        </w:rPr>
        <w:t xml:space="preserve"> </w:t>
      </w:r>
    </w:p>
    <w:p w:rsidR="002A3737" w:rsidRDefault="002A3737">
      <w:pPr>
        <w:rPr>
          <w:rFonts w:ascii="Tahoma" w:hAnsi="Tahoma" w:cs="Tahoma"/>
          <w:b/>
          <w:bCs/>
        </w:rPr>
      </w:pPr>
    </w:p>
    <w:p w:rsidR="00AB23D9" w:rsidRPr="00C56854" w:rsidRDefault="00AB23D9" w:rsidP="00AB23D9">
      <w:pPr>
        <w:rPr>
          <w:rFonts w:ascii="Tahoma" w:hAnsi="Tahoma" w:cs="Tahoma"/>
        </w:rPr>
      </w:pPr>
      <w:r w:rsidRPr="00C56854">
        <w:rPr>
          <w:rFonts w:ascii="Tahoma" w:hAnsi="Tahoma" w:cs="Tahoma"/>
        </w:rPr>
        <w:pict>
          <v:rect id="_x0000_i1025" style="width:0;height:1.5pt" o:hralign="center" o:hrstd="t" o:hr="t" fillcolor="#aca899" stroked="f"/>
        </w:pict>
      </w:r>
    </w:p>
    <w:p w:rsidR="002A3737" w:rsidRDefault="002A3737">
      <w:pPr>
        <w:rPr>
          <w:rFonts w:ascii="Tahoma" w:hAnsi="Tahoma" w:cs="Tahoma"/>
          <w:b/>
          <w:bCs/>
        </w:rPr>
      </w:pPr>
      <w:r>
        <w:rPr>
          <w:rFonts w:ascii="Tahoma" w:hAnsi="Tahoma" w:cs="Tahoma"/>
          <w:b/>
          <w:bCs/>
        </w:rPr>
        <w:br w:type="page"/>
      </w:r>
    </w:p>
    <w:p w:rsidR="009323E4" w:rsidRPr="00C56854" w:rsidRDefault="009323E4" w:rsidP="0066335C">
      <w:pPr>
        <w:pStyle w:val="NormalWeb"/>
        <w:ind w:left="540" w:hanging="540"/>
        <w:rPr>
          <w:rFonts w:ascii="Tahoma" w:hAnsi="Tahoma" w:cs="Tahoma"/>
          <w:b/>
          <w:bCs/>
        </w:rPr>
      </w:pPr>
      <w:r w:rsidRPr="00C56854">
        <w:rPr>
          <w:rFonts w:ascii="Tahoma" w:hAnsi="Tahoma" w:cs="Tahoma"/>
          <w:b/>
          <w:bCs/>
        </w:rPr>
        <w:lastRenderedPageBreak/>
        <w:t xml:space="preserve">I. </w:t>
      </w:r>
      <w:r w:rsidR="0066335C">
        <w:rPr>
          <w:rFonts w:ascii="Tahoma" w:hAnsi="Tahoma" w:cs="Tahoma"/>
          <w:b/>
          <w:bCs/>
        </w:rPr>
        <w:tab/>
      </w:r>
      <w:r w:rsidRPr="00C56854">
        <w:rPr>
          <w:rFonts w:ascii="Tahoma" w:hAnsi="Tahoma" w:cs="Tahoma"/>
          <w:b/>
          <w:bCs/>
        </w:rPr>
        <w:t>Purpose:</w:t>
      </w:r>
    </w:p>
    <w:p w:rsidR="009323E4" w:rsidRPr="00C56854" w:rsidRDefault="009323E4" w:rsidP="0066335C">
      <w:pPr>
        <w:pStyle w:val="NormalWeb"/>
        <w:ind w:left="540"/>
        <w:rPr>
          <w:rFonts w:ascii="Tahoma" w:hAnsi="Tahoma" w:cs="Tahoma"/>
        </w:rPr>
      </w:pPr>
      <w:r w:rsidRPr="00C56854">
        <w:rPr>
          <w:rFonts w:ascii="Tahoma" w:hAnsi="Tahoma" w:cs="Tahoma"/>
        </w:rPr>
        <w:t xml:space="preserve">The purpose of this course is to provide the students with the basic knowledge and abilities necessary to plan, develop, and maintain a variety of park, recreation, or sport related areas and facilities. Students will be introduced to the principles and practices related to master planning, needs assessment, feasibility analysis, financing strategies, facility planning process, design principles, </w:t>
      </w:r>
      <w:smartTag w:uri="urn:schemas-microsoft-com:office:smarttags" w:element="place">
        <w:smartTag w:uri="urn:schemas-microsoft-com:office:smarttags" w:element="City">
          <w:r w:rsidRPr="00C56854">
            <w:rPr>
              <w:rFonts w:ascii="Tahoma" w:hAnsi="Tahoma" w:cs="Tahoma"/>
            </w:rPr>
            <w:t>ADA</w:t>
          </w:r>
        </w:smartTag>
      </w:smartTag>
      <w:r w:rsidRPr="00C56854">
        <w:rPr>
          <w:rFonts w:ascii="Tahoma" w:hAnsi="Tahoma" w:cs="Tahoma"/>
        </w:rPr>
        <w:t xml:space="preserve"> requirements, standards development, playground development, surfaces, lighting, bidding, and maintenance principles and practices.</w:t>
      </w:r>
    </w:p>
    <w:p w:rsidR="009323E4" w:rsidRPr="00C56854" w:rsidRDefault="00555AD1" w:rsidP="0066335C">
      <w:pPr>
        <w:pStyle w:val="NormalWeb"/>
        <w:tabs>
          <w:tab w:val="left" w:pos="540"/>
        </w:tabs>
        <w:rPr>
          <w:rFonts w:ascii="Tahoma" w:hAnsi="Tahoma" w:cs="Tahoma"/>
          <w:b/>
          <w:bCs/>
        </w:rPr>
      </w:pPr>
      <w:r>
        <w:rPr>
          <w:rFonts w:ascii="Tahoma" w:hAnsi="Tahoma" w:cs="Tahoma"/>
          <w:b/>
          <w:bCs/>
        </w:rPr>
        <w:t>I</w:t>
      </w:r>
      <w:r w:rsidR="009323E4" w:rsidRPr="00C56854">
        <w:rPr>
          <w:rFonts w:ascii="Tahoma" w:hAnsi="Tahoma" w:cs="Tahoma"/>
          <w:b/>
          <w:bCs/>
        </w:rPr>
        <w:t xml:space="preserve">I. </w:t>
      </w:r>
      <w:r w:rsidR="0066335C">
        <w:rPr>
          <w:rFonts w:ascii="Tahoma" w:hAnsi="Tahoma" w:cs="Tahoma"/>
          <w:b/>
          <w:bCs/>
        </w:rPr>
        <w:tab/>
      </w:r>
      <w:r w:rsidR="009323E4" w:rsidRPr="00C56854">
        <w:rPr>
          <w:rFonts w:ascii="Tahoma" w:hAnsi="Tahoma" w:cs="Tahoma"/>
          <w:b/>
          <w:bCs/>
        </w:rPr>
        <w:t>Course Objectives:</w:t>
      </w:r>
    </w:p>
    <w:p w:rsidR="009323E4" w:rsidRPr="00C56854" w:rsidRDefault="0066335C" w:rsidP="0066335C">
      <w:pPr>
        <w:pStyle w:val="NormalWeb"/>
        <w:tabs>
          <w:tab w:val="left" w:pos="540"/>
        </w:tabs>
        <w:ind w:left="360"/>
        <w:rPr>
          <w:rFonts w:ascii="Tahoma" w:hAnsi="Tahoma" w:cs="Tahoma"/>
        </w:rPr>
      </w:pPr>
      <w:r>
        <w:rPr>
          <w:rFonts w:ascii="Tahoma" w:hAnsi="Tahoma" w:cs="Tahoma"/>
        </w:rPr>
        <w:tab/>
      </w:r>
      <w:r w:rsidR="009323E4" w:rsidRPr="00C56854">
        <w:rPr>
          <w:rFonts w:ascii="Tahoma" w:hAnsi="Tahoma" w:cs="Tahoma"/>
        </w:rPr>
        <w:t>Upon satisfactory completion of this course, the students will be able to:</w:t>
      </w:r>
    </w:p>
    <w:p w:rsidR="009323E4" w:rsidRPr="00B417E0" w:rsidRDefault="0066335C" w:rsidP="00B417E0">
      <w:pPr>
        <w:pStyle w:val="NormalWeb"/>
        <w:tabs>
          <w:tab w:val="left" w:pos="360"/>
          <w:tab w:val="left" w:pos="540"/>
          <w:tab w:val="left" w:pos="1080"/>
        </w:tabs>
        <w:ind w:left="360"/>
        <w:rPr>
          <w:rFonts w:ascii="Tahoma" w:hAnsi="Tahoma" w:cs="Tahoma"/>
        </w:rPr>
      </w:pPr>
      <w:r>
        <w:rPr>
          <w:rFonts w:ascii="Tahoma" w:hAnsi="Tahoma" w:cs="Tahoma"/>
        </w:rPr>
        <w:tab/>
      </w:r>
      <w:r w:rsidR="009323E4">
        <w:rPr>
          <w:rFonts w:ascii="Tahoma" w:hAnsi="Tahoma" w:cs="Tahoma"/>
        </w:rPr>
        <w:t>1.</w:t>
      </w:r>
      <w:r w:rsidR="009323E4">
        <w:rPr>
          <w:rFonts w:ascii="Tahoma" w:hAnsi="Tahoma" w:cs="Tahoma"/>
        </w:rPr>
        <w:tab/>
      </w:r>
      <w:proofErr w:type="gramStart"/>
      <w:r w:rsidR="009323E4" w:rsidRPr="00C56854">
        <w:rPr>
          <w:rFonts w:ascii="Tahoma" w:hAnsi="Tahoma" w:cs="Tahoma"/>
        </w:rPr>
        <w:t>understand</w:t>
      </w:r>
      <w:proofErr w:type="gramEnd"/>
      <w:r w:rsidR="009323E4">
        <w:rPr>
          <w:rFonts w:ascii="Tahoma" w:hAnsi="Tahoma" w:cs="Tahoma"/>
        </w:rPr>
        <w:t xml:space="preserve"> the master planning process</w:t>
      </w:r>
      <w:r w:rsidR="009323E4">
        <w:rPr>
          <w:rFonts w:ascii="Tahoma" w:hAnsi="Tahoma" w:cs="Tahoma"/>
        </w:rPr>
        <w:br/>
      </w:r>
      <w:r>
        <w:rPr>
          <w:rFonts w:ascii="Tahoma" w:hAnsi="Tahoma" w:cs="Tahoma"/>
        </w:rPr>
        <w:tab/>
      </w:r>
      <w:r w:rsidR="009323E4">
        <w:rPr>
          <w:rFonts w:ascii="Tahoma" w:hAnsi="Tahoma" w:cs="Tahoma"/>
        </w:rPr>
        <w:t>2.</w:t>
      </w:r>
      <w:r w:rsidR="009323E4">
        <w:rPr>
          <w:rFonts w:ascii="Tahoma" w:hAnsi="Tahoma" w:cs="Tahoma"/>
        </w:rPr>
        <w:tab/>
      </w:r>
      <w:proofErr w:type="gramStart"/>
      <w:r w:rsidR="009323E4" w:rsidRPr="00C56854">
        <w:rPr>
          <w:rFonts w:ascii="Tahoma" w:hAnsi="Tahoma" w:cs="Tahoma"/>
        </w:rPr>
        <w:t>conduct</w:t>
      </w:r>
      <w:proofErr w:type="gramEnd"/>
      <w:r w:rsidR="009323E4" w:rsidRPr="00C56854">
        <w:rPr>
          <w:rFonts w:ascii="Tahoma" w:hAnsi="Tahoma" w:cs="Tahoma"/>
        </w:rPr>
        <w:t xml:space="preserve"> a needs analysis</w:t>
      </w:r>
      <w:r w:rsidR="009323E4">
        <w:rPr>
          <w:rFonts w:ascii="Tahoma" w:hAnsi="Tahoma" w:cs="Tahoma"/>
        </w:rPr>
        <w:t xml:space="preserve"> as it relates to facility and area planning</w:t>
      </w:r>
      <w:r>
        <w:rPr>
          <w:rFonts w:ascii="Tahoma" w:hAnsi="Tahoma" w:cs="Tahoma"/>
        </w:rPr>
        <w:tab/>
      </w:r>
      <w:r w:rsidR="00B417E0">
        <w:rPr>
          <w:rFonts w:ascii="Tahoma" w:hAnsi="Tahoma" w:cs="Tahoma"/>
        </w:rPr>
        <w:t>.</w:t>
      </w:r>
      <w:r w:rsidR="00B417E0">
        <w:rPr>
          <w:rFonts w:ascii="Tahoma" w:hAnsi="Tahoma" w:cs="Tahoma"/>
        </w:rPr>
        <w:br/>
      </w:r>
      <w:r w:rsidR="00B417E0">
        <w:rPr>
          <w:rFonts w:ascii="Tahoma" w:hAnsi="Tahoma" w:cs="Tahoma"/>
        </w:rPr>
        <w:tab/>
      </w:r>
      <w:r w:rsidR="009323E4">
        <w:rPr>
          <w:rFonts w:ascii="Tahoma" w:hAnsi="Tahoma" w:cs="Tahoma"/>
        </w:rPr>
        <w:t>3.</w:t>
      </w:r>
      <w:r w:rsidR="009323E4">
        <w:rPr>
          <w:rFonts w:ascii="Tahoma" w:hAnsi="Tahoma" w:cs="Tahoma"/>
        </w:rPr>
        <w:tab/>
      </w:r>
      <w:proofErr w:type="gramStart"/>
      <w:r w:rsidR="009323E4" w:rsidRPr="00C56854">
        <w:rPr>
          <w:rFonts w:ascii="Tahoma" w:hAnsi="Tahoma" w:cs="Tahoma"/>
        </w:rPr>
        <w:t>implement</w:t>
      </w:r>
      <w:proofErr w:type="gramEnd"/>
      <w:r w:rsidR="009323E4" w:rsidRPr="00C56854">
        <w:rPr>
          <w:rFonts w:ascii="Tahoma" w:hAnsi="Tahoma" w:cs="Tahoma"/>
        </w:rPr>
        <w:t xml:space="preserve"> a feasibility study</w:t>
      </w:r>
      <w:r w:rsidR="009323E4">
        <w:rPr>
          <w:rFonts w:ascii="Tahoma" w:hAnsi="Tahoma" w:cs="Tahoma"/>
        </w:rPr>
        <w:t xml:space="preserve"> related to facility and area planning</w:t>
      </w:r>
      <w:r w:rsidR="009323E4">
        <w:rPr>
          <w:rFonts w:ascii="Tahoma" w:hAnsi="Tahoma" w:cs="Tahoma"/>
        </w:rPr>
        <w:br/>
      </w:r>
      <w:r>
        <w:rPr>
          <w:rFonts w:ascii="Tahoma" w:hAnsi="Tahoma" w:cs="Tahoma"/>
        </w:rPr>
        <w:tab/>
      </w:r>
      <w:r w:rsidR="009323E4">
        <w:rPr>
          <w:rFonts w:ascii="Tahoma" w:hAnsi="Tahoma" w:cs="Tahoma"/>
        </w:rPr>
        <w:t>4.</w:t>
      </w:r>
      <w:r w:rsidR="009323E4">
        <w:rPr>
          <w:rFonts w:ascii="Tahoma" w:hAnsi="Tahoma" w:cs="Tahoma"/>
        </w:rPr>
        <w:tab/>
      </w:r>
      <w:proofErr w:type="gramStart"/>
      <w:r w:rsidR="009323E4" w:rsidRPr="00C56854">
        <w:rPr>
          <w:rFonts w:ascii="Tahoma" w:hAnsi="Tahoma" w:cs="Tahoma"/>
        </w:rPr>
        <w:t>understand</w:t>
      </w:r>
      <w:proofErr w:type="gramEnd"/>
      <w:r w:rsidR="009323E4" w:rsidRPr="00C56854">
        <w:rPr>
          <w:rFonts w:ascii="Tahoma" w:hAnsi="Tahoma" w:cs="Tahoma"/>
        </w:rPr>
        <w:t xml:space="preserve"> financing strategies</w:t>
      </w:r>
      <w:r w:rsidR="009323E4">
        <w:rPr>
          <w:rFonts w:ascii="Tahoma" w:hAnsi="Tahoma" w:cs="Tahoma"/>
        </w:rPr>
        <w:t xml:space="preserve"> related to facility and area planning</w:t>
      </w:r>
      <w:r w:rsidR="009323E4">
        <w:rPr>
          <w:rFonts w:ascii="Tahoma" w:hAnsi="Tahoma" w:cs="Tahoma"/>
        </w:rPr>
        <w:br/>
      </w:r>
      <w:r>
        <w:rPr>
          <w:rFonts w:ascii="Tahoma" w:hAnsi="Tahoma" w:cs="Tahoma"/>
        </w:rPr>
        <w:tab/>
      </w:r>
      <w:r w:rsidR="009323E4">
        <w:rPr>
          <w:rFonts w:ascii="Tahoma" w:hAnsi="Tahoma" w:cs="Tahoma"/>
        </w:rPr>
        <w:t>5.</w:t>
      </w:r>
      <w:r w:rsidR="009323E4">
        <w:rPr>
          <w:rFonts w:ascii="Tahoma" w:hAnsi="Tahoma" w:cs="Tahoma"/>
        </w:rPr>
        <w:tab/>
      </w:r>
      <w:proofErr w:type="gramStart"/>
      <w:r w:rsidR="009323E4" w:rsidRPr="00C56854">
        <w:rPr>
          <w:rFonts w:ascii="Tahoma" w:hAnsi="Tahoma" w:cs="Tahoma"/>
        </w:rPr>
        <w:t>understand</w:t>
      </w:r>
      <w:proofErr w:type="gramEnd"/>
      <w:r w:rsidR="009323E4" w:rsidRPr="00C56854">
        <w:rPr>
          <w:rFonts w:ascii="Tahoma" w:hAnsi="Tahoma" w:cs="Tahoma"/>
        </w:rPr>
        <w:t xml:space="preserve"> t</w:t>
      </w:r>
      <w:r w:rsidR="009323E4">
        <w:rPr>
          <w:rFonts w:ascii="Tahoma" w:hAnsi="Tahoma" w:cs="Tahoma"/>
        </w:rPr>
        <w:t>he facility planning process</w:t>
      </w:r>
      <w:r w:rsidR="009323E4">
        <w:rPr>
          <w:rFonts w:ascii="Tahoma" w:hAnsi="Tahoma" w:cs="Tahoma"/>
        </w:rPr>
        <w:br/>
      </w:r>
      <w:r w:rsidR="00B417E0">
        <w:rPr>
          <w:rFonts w:ascii="Tahoma" w:hAnsi="Tahoma" w:cs="Tahoma"/>
        </w:rPr>
        <w:tab/>
      </w:r>
      <w:r w:rsidR="009323E4">
        <w:rPr>
          <w:rFonts w:ascii="Tahoma" w:hAnsi="Tahoma" w:cs="Tahoma"/>
        </w:rPr>
        <w:t>6.</w:t>
      </w:r>
      <w:r w:rsidR="009323E4">
        <w:rPr>
          <w:rFonts w:ascii="Tahoma" w:hAnsi="Tahoma" w:cs="Tahoma"/>
        </w:rPr>
        <w:tab/>
      </w:r>
      <w:proofErr w:type="gramStart"/>
      <w:r w:rsidR="009323E4" w:rsidRPr="00C56854">
        <w:rPr>
          <w:rFonts w:ascii="Tahoma" w:hAnsi="Tahoma" w:cs="Tahoma"/>
        </w:rPr>
        <w:t>un</w:t>
      </w:r>
      <w:r w:rsidR="009323E4">
        <w:rPr>
          <w:rFonts w:ascii="Tahoma" w:hAnsi="Tahoma" w:cs="Tahoma"/>
        </w:rPr>
        <w:t>derstand</w:t>
      </w:r>
      <w:proofErr w:type="gramEnd"/>
      <w:r w:rsidR="009323E4">
        <w:rPr>
          <w:rFonts w:ascii="Tahoma" w:hAnsi="Tahoma" w:cs="Tahoma"/>
        </w:rPr>
        <w:t xml:space="preserve"> the bidding process</w:t>
      </w:r>
      <w:r w:rsidR="009323E4">
        <w:rPr>
          <w:rFonts w:ascii="Tahoma" w:hAnsi="Tahoma" w:cs="Tahoma"/>
        </w:rPr>
        <w:br/>
      </w:r>
      <w:r w:rsidR="00B417E0">
        <w:rPr>
          <w:rFonts w:ascii="Tahoma" w:hAnsi="Tahoma" w:cs="Tahoma"/>
        </w:rPr>
        <w:tab/>
      </w:r>
      <w:r w:rsidR="009323E4">
        <w:rPr>
          <w:rFonts w:ascii="Tahoma" w:hAnsi="Tahoma" w:cs="Tahoma"/>
        </w:rPr>
        <w:t>7.</w:t>
      </w:r>
      <w:r w:rsidR="009323E4">
        <w:rPr>
          <w:rFonts w:ascii="Tahoma" w:hAnsi="Tahoma" w:cs="Tahoma"/>
        </w:rPr>
        <w:tab/>
      </w:r>
      <w:proofErr w:type="gramStart"/>
      <w:r w:rsidR="009323E4" w:rsidRPr="00C56854">
        <w:rPr>
          <w:rFonts w:ascii="Tahoma" w:hAnsi="Tahoma" w:cs="Tahoma"/>
        </w:rPr>
        <w:t>understand</w:t>
      </w:r>
      <w:proofErr w:type="gramEnd"/>
      <w:r w:rsidR="009323E4" w:rsidRPr="00C56854">
        <w:rPr>
          <w:rFonts w:ascii="Tahoma" w:hAnsi="Tahoma" w:cs="Tahoma"/>
        </w:rPr>
        <w:t xml:space="preserve"> the design a</w:t>
      </w:r>
      <w:r w:rsidR="009323E4">
        <w:rPr>
          <w:rFonts w:ascii="Tahoma" w:hAnsi="Tahoma" w:cs="Tahoma"/>
        </w:rPr>
        <w:t>nd assessment of playgrounds</w:t>
      </w:r>
      <w:r w:rsidR="009323E4">
        <w:rPr>
          <w:rFonts w:ascii="Tahoma" w:hAnsi="Tahoma" w:cs="Tahoma"/>
        </w:rPr>
        <w:br/>
      </w:r>
      <w:r w:rsidR="00B417E0">
        <w:rPr>
          <w:rFonts w:ascii="Tahoma" w:hAnsi="Tahoma" w:cs="Tahoma"/>
        </w:rPr>
        <w:tab/>
      </w:r>
      <w:r w:rsidR="009323E4">
        <w:rPr>
          <w:rFonts w:ascii="Tahoma" w:hAnsi="Tahoma" w:cs="Tahoma"/>
        </w:rPr>
        <w:t>8.</w:t>
      </w:r>
      <w:r w:rsidR="009323E4">
        <w:rPr>
          <w:rFonts w:ascii="Tahoma" w:hAnsi="Tahoma" w:cs="Tahoma"/>
        </w:rPr>
        <w:tab/>
      </w:r>
      <w:proofErr w:type="gramStart"/>
      <w:r w:rsidR="009323E4" w:rsidRPr="00C56854">
        <w:rPr>
          <w:rFonts w:ascii="Tahoma" w:hAnsi="Tahoma" w:cs="Tahoma"/>
        </w:rPr>
        <w:t>apply</w:t>
      </w:r>
      <w:proofErr w:type="gramEnd"/>
      <w:r w:rsidR="009323E4" w:rsidRPr="00C56854">
        <w:rPr>
          <w:rFonts w:ascii="Tahoma" w:hAnsi="Tahoma" w:cs="Tahoma"/>
        </w:rPr>
        <w:t xml:space="preserve"> the Americans with Disabilities Act to facility planning</w:t>
      </w:r>
      <w:r w:rsidR="009323E4">
        <w:rPr>
          <w:rFonts w:ascii="Tahoma" w:hAnsi="Tahoma" w:cs="Tahoma"/>
        </w:rPr>
        <w:br/>
      </w:r>
      <w:r w:rsidR="00B417E0">
        <w:rPr>
          <w:rFonts w:ascii="Tahoma" w:hAnsi="Tahoma" w:cs="Tahoma"/>
        </w:rPr>
        <w:tab/>
      </w:r>
      <w:r w:rsidR="009323E4">
        <w:rPr>
          <w:rFonts w:ascii="Tahoma" w:hAnsi="Tahoma" w:cs="Tahoma"/>
        </w:rPr>
        <w:t>9.</w:t>
      </w:r>
      <w:r w:rsidR="009323E4">
        <w:rPr>
          <w:rFonts w:ascii="Tahoma" w:hAnsi="Tahoma" w:cs="Tahoma"/>
        </w:rPr>
        <w:tab/>
      </w:r>
      <w:proofErr w:type="gramStart"/>
      <w:r w:rsidR="009323E4">
        <w:rPr>
          <w:rFonts w:ascii="Tahoma" w:hAnsi="Tahoma" w:cs="Tahoma"/>
        </w:rPr>
        <w:t>understand</w:t>
      </w:r>
      <w:proofErr w:type="gramEnd"/>
      <w:r w:rsidR="009323E4">
        <w:rPr>
          <w:rFonts w:ascii="Tahoma" w:hAnsi="Tahoma" w:cs="Tahoma"/>
        </w:rPr>
        <w:t xml:space="preserve"> the use of GPS and GIS in facility operations</w:t>
      </w:r>
      <w:r w:rsidR="009323E4">
        <w:rPr>
          <w:rFonts w:ascii="Tahoma" w:hAnsi="Tahoma" w:cs="Tahoma"/>
        </w:rPr>
        <w:br/>
      </w:r>
      <w:r w:rsidR="00B417E0">
        <w:rPr>
          <w:rFonts w:ascii="Tahoma" w:hAnsi="Tahoma" w:cs="Tahoma"/>
        </w:rPr>
        <w:tab/>
      </w:r>
      <w:r w:rsidR="009323E4">
        <w:rPr>
          <w:rFonts w:ascii="Tahoma" w:hAnsi="Tahoma" w:cs="Tahoma"/>
        </w:rPr>
        <w:t>10.</w:t>
      </w:r>
      <w:r w:rsidR="009323E4">
        <w:rPr>
          <w:rFonts w:ascii="Tahoma" w:hAnsi="Tahoma" w:cs="Tahoma"/>
        </w:rPr>
        <w:tab/>
      </w:r>
      <w:proofErr w:type="gramStart"/>
      <w:r w:rsidR="009323E4">
        <w:rPr>
          <w:rFonts w:ascii="Tahoma" w:hAnsi="Tahoma" w:cs="Tahoma"/>
        </w:rPr>
        <w:t>understand</w:t>
      </w:r>
      <w:proofErr w:type="gramEnd"/>
      <w:r w:rsidR="009323E4">
        <w:rPr>
          <w:rFonts w:ascii="Tahoma" w:hAnsi="Tahoma" w:cs="Tahoma"/>
        </w:rPr>
        <w:t xml:space="preserve"> the association between the built environment and leisure time </w:t>
      </w:r>
      <w:r w:rsidR="00555AD1">
        <w:rPr>
          <w:rFonts w:ascii="Tahoma" w:hAnsi="Tahoma" w:cs="Tahoma"/>
        </w:rPr>
        <w:tab/>
      </w:r>
      <w:r w:rsidR="00555AD1">
        <w:rPr>
          <w:rFonts w:ascii="Tahoma" w:hAnsi="Tahoma" w:cs="Tahoma"/>
        </w:rPr>
        <w:tab/>
      </w:r>
      <w:r w:rsidR="00555AD1">
        <w:rPr>
          <w:rFonts w:ascii="Tahoma" w:hAnsi="Tahoma" w:cs="Tahoma"/>
        </w:rPr>
        <w:tab/>
      </w:r>
      <w:r w:rsidR="009323E4">
        <w:rPr>
          <w:rFonts w:ascii="Tahoma" w:hAnsi="Tahoma" w:cs="Tahoma"/>
        </w:rPr>
        <w:t>physical activity</w:t>
      </w:r>
      <w:r w:rsidR="009323E4" w:rsidRPr="00C56854">
        <w:rPr>
          <w:rFonts w:ascii="Tahoma" w:hAnsi="Tahoma" w:cs="Tahoma"/>
        </w:rPr>
        <w:br/>
      </w:r>
      <w:r w:rsidR="00B417E0">
        <w:rPr>
          <w:rFonts w:ascii="Tahoma" w:hAnsi="Tahoma" w:cs="Tahoma"/>
        </w:rPr>
        <w:tab/>
      </w:r>
      <w:r w:rsidR="00555AD1">
        <w:rPr>
          <w:rFonts w:ascii="Tahoma" w:hAnsi="Tahoma" w:cs="Tahoma"/>
        </w:rPr>
        <w:t>11</w:t>
      </w:r>
      <w:r w:rsidR="009323E4" w:rsidRPr="00C56854">
        <w:rPr>
          <w:rFonts w:ascii="Tahoma" w:hAnsi="Tahoma" w:cs="Tahoma"/>
        </w:rPr>
        <w:t>.</w:t>
      </w:r>
      <w:r w:rsidR="00555AD1">
        <w:rPr>
          <w:rFonts w:ascii="Tahoma" w:hAnsi="Tahoma" w:cs="Tahoma"/>
        </w:rPr>
        <w:tab/>
      </w:r>
      <w:proofErr w:type="gramStart"/>
      <w:r w:rsidR="009323E4" w:rsidRPr="00C56854">
        <w:rPr>
          <w:rFonts w:ascii="Tahoma" w:hAnsi="Tahoma" w:cs="Tahoma"/>
        </w:rPr>
        <w:t>apply</w:t>
      </w:r>
      <w:proofErr w:type="gramEnd"/>
      <w:r w:rsidR="009323E4" w:rsidRPr="00C56854">
        <w:rPr>
          <w:rFonts w:ascii="Tahoma" w:hAnsi="Tahoma" w:cs="Tahoma"/>
        </w:rPr>
        <w:t xml:space="preserve"> maintenance and custodial standards related to facilities and areas</w:t>
      </w:r>
      <w:r w:rsidR="009323E4" w:rsidRPr="00C56854">
        <w:rPr>
          <w:rFonts w:ascii="Tahoma" w:hAnsi="Tahoma" w:cs="Tahoma"/>
        </w:rPr>
        <w:br/>
      </w:r>
      <w:r w:rsidR="00B417E0">
        <w:rPr>
          <w:rFonts w:ascii="Tahoma" w:hAnsi="Tahoma" w:cs="Tahoma"/>
        </w:rPr>
        <w:tab/>
      </w:r>
      <w:r w:rsidR="009323E4" w:rsidRPr="00C56854">
        <w:rPr>
          <w:rFonts w:ascii="Tahoma" w:hAnsi="Tahoma" w:cs="Tahoma"/>
        </w:rPr>
        <w:t>1</w:t>
      </w:r>
      <w:r w:rsidR="00555AD1">
        <w:rPr>
          <w:rFonts w:ascii="Tahoma" w:hAnsi="Tahoma" w:cs="Tahoma"/>
        </w:rPr>
        <w:t>2</w:t>
      </w:r>
      <w:r w:rsidR="009323E4" w:rsidRPr="00C56854">
        <w:rPr>
          <w:rFonts w:ascii="Tahoma" w:hAnsi="Tahoma" w:cs="Tahoma"/>
        </w:rPr>
        <w:t>.</w:t>
      </w:r>
      <w:r w:rsidR="00555AD1">
        <w:rPr>
          <w:rFonts w:ascii="Tahoma" w:hAnsi="Tahoma" w:cs="Tahoma"/>
        </w:rPr>
        <w:tab/>
      </w:r>
      <w:proofErr w:type="gramStart"/>
      <w:r w:rsidR="009323E4" w:rsidRPr="00C56854">
        <w:rPr>
          <w:rFonts w:ascii="Tahoma" w:hAnsi="Tahoma" w:cs="Tahoma"/>
        </w:rPr>
        <w:t>understand</w:t>
      </w:r>
      <w:proofErr w:type="gramEnd"/>
      <w:r w:rsidR="009323E4" w:rsidRPr="00C56854">
        <w:rPr>
          <w:rFonts w:ascii="Tahoma" w:hAnsi="Tahoma" w:cs="Tahoma"/>
        </w:rPr>
        <w:t xml:space="preserve"> principles of maintenance</w:t>
      </w:r>
    </w:p>
    <w:p w:rsidR="009323E4" w:rsidRPr="00555AD1" w:rsidRDefault="0066335C" w:rsidP="00B417E0">
      <w:pPr>
        <w:pStyle w:val="NormalWeb"/>
        <w:tabs>
          <w:tab w:val="left" w:pos="540"/>
        </w:tabs>
        <w:rPr>
          <w:rFonts w:ascii="Tahoma" w:hAnsi="Tahoma" w:cs="Tahoma"/>
          <w:b/>
          <w:bCs/>
        </w:rPr>
      </w:pPr>
      <w:r>
        <w:rPr>
          <w:rFonts w:ascii="Tahoma" w:hAnsi="Tahoma" w:cs="Tahoma"/>
          <w:b/>
          <w:bCs/>
        </w:rPr>
        <w:t>III</w:t>
      </w:r>
      <w:r w:rsidR="009323E4" w:rsidRPr="00C56854">
        <w:rPr>
          <w:rFonts w:ascii="Tahoma" w:hAnsi="Tahoma" w:cs="Tahoma"/>
          <w:b/>
          <w:bCs/>
        </w:rPr>
        <w:t>.</w:t>
      </w:r>
      <w:r w:rsidR="009323E4" w:rsidRPr="00C56854">
        <w:rPr>
          <w:rFonts w:ascii="Tahoma" w:hAnsi="Tahoma" w:cs="Tahoma"/>
        </w:rPr>
        <w:t xml:space="preserve"> </w:t>
      </w:r>
      <w:r w:rsidR="00B417E0">
        <w:rPr>
          <w:rFonts w:ascii="Tahoma" w:hAnsi="Tahoma" w:cs="Tahoma"/>
        </w:rPr>
        <w:tab/>
      </w:r>
      <w:r w:rsidR="009323E4" w:rsidRPr="00C56854">
        <w:rPr>
          <w:rFonts w:ascii="Tahoma" w:hAnsi="Tahoma" w:cs="Tahoma"/>
          <w:b/>
          <w:bCs/>
        </w:rPr>
        <w:t xml:space="preserve">Required Readings: </w:t>
      </w:r>
      <w:r w:rsidR="001D18BD">
        <w:rPr>
          <w:rFonts w:ascii="Tahoma" w:hAnsi="Tahoma" w:cs="Tahoma"/>
          <w:b/>
          <w:bCs/>
        </w:rPr>
        <w:br/>
      </w:r>
      <w:r w:rsidR="00555AD1">
        <w:rPr>
          <w:rFonts w:ascii="Tahoma" w:hAnsi="Tahoma" w:cs="Tahoma"/>
          <w:b/>
          <w:bCs/>
        </w:rPr>
        <w:tab/>
      </w:r>
      <w:r w:rsidR="00555AD1" w:rsidRPr="00674CDE">
        <w:rPr>
          <w:rFonts w:ascii="Tahoma" w:hAnsi="Tahoma" w:cs="Tahoma"/>
          <w:bCs/>
        </w:rPr>
        <w:t>(</w:t>
      </w:r>
      <w:r w:rsidR="00536B5D">
        <w:rPr>
          <w:rFonts w:ascii="Tahoma" w:hAnsi="Tahoma" w:cs="Tahoma"/>
          <w:bCs/>
        </w:rPr>
        <w:t>Blackboard posted</w:t>
      </w:r>
      <w:r w:rsidR="00555AD1" w:rsidRPr="00674CDE">
        <w:rPr>
          <w:rFonts w:ascii="Tahoma" w:hAnsi="Tahoma" w:cs="Tahoma"/>
          <w:bCs/>
        </w:rPr>
        <w:t xml:space="preserve"> lessons</w:t>
      </w:r>
      <w:r w:rsidR="00536B5D">
        <w:rPr>
          <w:rFonts w:ascii="Tahoma" w:hAnsi="Tahoma" w:cs="Tahoma"/>
          <w:bCs/>
        </w:rPr>
        <w:t>, posted handouts,</w:t>
      </w:r>
      <w:r w:rsidR="00555AD1" w:rsidRPr="00674CDE">
        <w:rPr>
          <w:rFonts w:ascii="Tahoma" w:hAnsi="Tahoma" w:cs="Tahoma"/>
          <w:bCs/>
        </w:rPr>
        <w:t xml:space="preserve"> and posted journal articles)</w:t>
      </w:r>
    </w:p>
    <w:p w:rsidR="002A3737" w:rsidRDefault="0066335C" w:rsidP="002A3737">
      <w:pPr>
        <w:pStyle w:val="NormalWeb"/>
        <w:tabs>
          <w:tab w:val="left" w:pos="540"/>
        </w:tabs>
        <w:rPr>
          <w:rFonts w:ascii="Tahoma" w:hAnsi="Tahoma" w:cs="Tahoma"/>
        </w:rPr>
      </w:pPr>
      <w:r>
        <w:rPr>
          <w:rFonts w:ascii="Tahoma" w:hAnsi="Tahoma" w:cs="Tahoma"/>
          <w:b/>
          <w:bCs/>
        </w:rPr>
        <w:tab/>
      </w:r>
      <w:proofErr w:type="gramStart"/>
      <w:r w:rsidR="009323E4" w:rsidRPr="00C56854">
        <w:rPr>
          <w:rFonts w:ascii="Tahoma" w:hAnsi="Tahoma" w:cs="Tahoma"/>
          <w:b/>
          <w:bCs/>
        </w:rPr>
        <w:t>Recommended Readings:</w:t>
      </w:r>
      <w:r w:rsidR="002A3737">
        <w:rPr>
          <w:rFonts w:ascii="Tahoma" w:hAnsi="Tahoma" w:cs="Tahoma"/>
          <w:b/>
          <w:bCs/>
        </w:rPr>
        <w:br/>
      </w:r>
      <w:r w:rsidR="002A3737">
        <w:rPr>
          <w:rFonts w:ascii="Tahoma" w:hAnsi="Tahoma" w:cs="Tahoma"/>
        </w:rPr>
        <w:tab/>
      </w:r>
      <w:r w:rsidR="009323E4" w:rsidRPr="00C56854">
        <w:rPr>
          <w:rFonts w:ascii="Tahoma" w:hAnsi="Tahoma" w:cs="Tahoma"/>
        </w:rPr>
        <w:t>Dahl, B</w:t>
      </w:r>
      <w:r w:rsidR="009323E4">
        <w:rPr>
          <w:rFonts w:ascii="Tahoma" w:hAnsi="Tahoma" w:cs="Tahoma"/>
        </w:rPr>
        <w:t>.</w:t>
      </w:r>
      <w:r w:rsidR="009323E4" w:rsidRPr="00C56854">
        <w:rPr>
          <w:rFonts w:ascii="Tahoma" w:hAnsi="Tahoma" w:cs="Tahoma"/>
        </w:rPr>
        <w:t xml:space="preserve"> and Molnar, D.J. 2003.</w:t>
      </w:r>
      <w:proofErr w:type="gramEnd"/>
      <w:r w:rsidR="009323E4" w:rsidRPr="00C56854">
        <w:rPr>
          <w:rFonts w:ascii="Tahoma" w:hAnsi="Tahoma" w:cs="Tahoma"/>
        </w:rPr>
        <w:t xml:space="preserve"> </w:t>
      </w:r>
      <w:proofErr w:type="gramStart"/>
      <w:r w:rsidR="009323E4" w:rsidRPr="00C56854">
        <w:rPr>
          <w:rFonts w:ascii="Tahoma" w:hAnsi="Tahoma" w:cs="Tahoma"/>
          <w:i/>
          <w:iCs/>
        </w:rPr>
        <w:t>Anatomy of a Park.</w:t>
      </w:r>
      <w:proofErr w:type="gramEnd"/>
      <w:r w:rsidR="009323E4" w:rsidRPr="00C56854">
        <w:rPr>
          <w:rFonts w:ascii="Tahoma" w:hAnsi="Tahoma" w:cs="Tahoma"/>
          <w:i/>
          <w:iCs/>
        </w:rPr>
        <w:t xml:space="preserve"> 3rd</w:t>
      </w:r>
      <w:r w:rsidR="009323E4" w:rsidRPr="00C56854">
        <w:rPr>
          <w:rFonts w:ascii="Tahoma" w:hAnsi="Tahoma" w:cs="Tahoma"/>
        </w:rPr>
        <w:t xml:space="preserve">. edition, </w:t>
      </w:r>
      <w:smartTag w:uri="urn:schemas-microsoft-com:office:smarttags" w:element="place">
        <w:smartTag w:uri="urn:schemas-microsoft-com:office:smarttags" w:element="City">
          <w:r w:rsidR="009323E4" w:rsidRPr="00C56854">
            <w:rPr>
              <w:rFonts w:ascii="Tahoma" w:hAnsi="Tahoma" w:cs="Tahoma"/>
            </w:rPr>
            <w:t>Prospect Heights</w:t>
          </w:r>
        </w:smartTag>
        <w:r w:rsidR="009323E4" w:rsidRPr="00C56854">
          <w:rPr>
            <w:rFonts w:ascii="Tahoma" w:hAnsi="Tahoma" w:cs="Tahoma"/>
          </w:rPr>
          <w:t xml:space="preserve">, </w:t>
        </w:r>
        <w:smartTag w:uri="urn:schemas-microsoft-com:office:smarttags" w:element="State">
          <w:r w:rsidR="009323E4" w:rsidRPr="00C56854">
            <w:rPr>
              <w:rFonts w:ascii="Tahoma" w:hAnsi="Tahoma" w:cs="Tahoma"/>
            </w:rPr>
            <w:t>IL</w:t>
          </w:r>
        </w:smartTag>
      </w:smartTag>
      <w:r w:rsidR="009323E4" w:rsidRPr="00C56854">
        <w:rPr>
          <w:rFonts w:ascii="Tahoma" w:hAnsi="Tahoma" w:cs="Tahoma"/>
        </w:rPr>
        <w:t>:  Waveland Press, Inc.</w:t>
      </w:r>
      <w:r w:rsidR="00674CDE">
        <w:rPr>
          <w:rFonts w:ascii="Tahoma" w:hAnsi="Tahoma" w:cs="Tahoma"/>
        </w:rPr>
        <w:br/>
      </w:r>
      <w:r w:rsidR="00674CDE">
        <w:rPr>
          <w:rFonts w:ascii="Tahoma" w:hAnsi="Tahoma" w:cs="Tahoma"/>
        </w:rPr>
        <w:tab/>
      </w:r>
      <w:r w:rsidR="009323E4" w:rsidRPr="00C56854">
        <w:rPr>
          <w:rFonts w:ascii="Tahoma" w:hAnsi="Tahoma" w:cs="Tahoma"/>
        </w:rPr>
        <w:t xml:space="preserve">Flynn, R. B. 1993. </w:t>
      </w:r>
      <w:proofErr w:type="gramStart"/>
      <w:r w:rsidR="009323E4" w:rsidRPr="00C56854">
        <w:rPr>
          <w:rFonts w:ascii="Tahoma" w:hAnsi="Tahoma" w:cs="Tahoma"/>
          <w:i/>
          <w:iCs/>
        </w:rPr>
        <w:t>Facility Planning for Physical Education, Recreation, and Athletics.</w:t>
      </w:r>
      <w:proofErr w:type="gramEnd"/>
      <w:r w:rsidR="009323E4" w:rsidRPr="00C56854">
        <w:rPr>
          <w:rFonts w:ascii="Tahoma" w:hAnsi="Tahoma" w:cs="Tahoma"/>
          <w:i/>
          <w:iCs/>
        </w:rPr>
        <w:t xml:space="preserve"> </w:t>
      </w:r>
      <w:smartTag w:uri="urn:schemas-microsoft-com:office:smarttags" w:element="City">
        <w:r w:rsidR="009323E4" w:rsidRPr="00C56854">
          <w:rPr>
            <w:rFonts w:ascii="Tahoma" w:hAnsi="Tahoma" w:cs="Tahoma"/>
          </w:rPr>
          <w:t>Reston</w:t>
        </w:r>
      </w:smartTag>
      <w:r w:rsidR="009323E4" w:rsidRPr="00C56854">
        <w:rPr>
          <w:rFonts w:ascii="Tahoma" w:hAnsi="Tahoma" w:cs="Tahoma"/>
        </w:rPr>
        <w:t xml:space="preserve">, </w:t>
      </w:r>
      <w:smartTag w:uri="urn:schemas-microsoft-com:office:smarttags" w:element="State">
        <w:r w:rsidR="009323E4" w:rsidRPr="00C56854">
          <w:rPr>
            <w:rFonts w:ascii="Tahoma" w:hAnsi="Tahoma" w:cs="Tahoma"/>
          </w:rPr>
          <w:t>VA</w:t>
        </w:r>
      </w:smartTag>
      <w:r w:rsidR="009323E4" w:rsidRPr="00C56854">
        <w:rPr>
          <w:rFonts w:ascii="Tahoma" w:hAnsi="Tahoma" w:cs="Tahoma"/>
        </w:rPr>
        <w:t xml:space="preserve">: American </w:t>
      </w:r>
      <w:smartTag w:uri="urn:schemas-microsoft-com:office:smarttags" w:element="place">
        <w:smartTag w:uri="urn:schemas-microsoft-com:office:smarttags" w:element="City">
          <w:r w:rsidR="009323E4" w:rsidRPr="00C56854">
            <w:rPr>
              <w:rFonts w:ascii="Tahoma" w:hAnsi="Tahoma" w:cs="Tahoma"/>
            </w:rPr>
            <w:t>Alliance</w:t>
          </w:r>
        </w:smartTag>
      </w:smartTag>
      <w:r w:rsidR="009323E4" w:rsidRPr="00C56854">
        <w:rPr>
          <w:rFonts w:ascii="Tahoma" w:hAnsi="Tahoma" w:cs="Tahoma"/>
        </w:rPr>
        <w:t xml:space="preserve"> for Health, Physical Education, Recreation, and Dance.</w:t>
      </w:r>
      <w:r w:rsidR="00AA2873">
        <w:rPr>
          <w:rFonts w:ascii="Tahoma" w:hAnsi="Tahoma" w:cs="Tahoma"/>
        </w:rPr>
        <w:br/>
      </w:r>
      <w:r w:rsidR="00AA2873">
        <w:rPr>
          <w:rFonts w:ascii="Tahoma" w:hAnsi="Tahoma" w:cs="Tahoma"/>
        </w:rPr>
        <w:tab/>
      </w:r>
      <w:r w:rsidR="009323E4" w:rsidRPr="00C56854">
        <w:rPr>
          <w:rFonts w:ascii="Tahoma" w:hAnsi="Tahoma" w:cs="Tahoma"/>
        </w:rPr>
        <w:t xml:space="preserve">Kelsey, C.W. and Gray, H.R. 1996. </w:t>
      </w:r>
      <w:proofErr w:type="gramStart"/>
      <w:r w:rsidR="009323E4" w:rsidRPr="00C56854">
        <w:rPr>
          <w:rFonts w:ascii="Tahoma" w:hAnsi="Tahoma" w:cs="Tahoma"/>
          <w:i/>
          <w:iCs/>
        </w:rPr>
        <w:t>Master Plan Process for Parks and Recreation</w:t>
      </w:r>
      <w:r w:rsidR="009323E4" w:rsidRPr="00C56854">
        <w:rPr>
          <w:rFonts w:ascii="Tahoma" w:hAnsi="Tahoma" w:cs="Tahoma"/>
        </w:rPr>
        <w:t xml:space="preserve"> 2</w:t>
      </w:r>
      <w:r w:rsidR="009323E4" w:rsidRPr="00C56854">
        <w:rPr>
          <w:rFonts w:ascii="Tahoma" w:hAnsi="Tahoma" w:cs="Tahoma"/>
          <w:vertAlign w:val="superscript"/>
        </w:rPr>
        <w:t>nd</w:t>
      </w:r>
      <w:r w:rsidR="009323E4" w:rsidRPr="00C56854">
        <w:rPr>
          <w:rFonts w:ascii="Tahoma" w:hAnsi="Tahoma" w:cs="Tahoma"/>
        </w:rPr>
        <w:t>.</w:t>
      </w:r>
      <w:proofErr w:type="gramEnd"/>
      <w:r w:rsidR="009323E4" w:rsidRPr="00C56854">
        <w:rPr>
          <w:rFonts w:ascii="Tahoma" w:hAnsi="Tahoma" w:cs="Tahoma"/>
        </w:rPr>
        <w:t xml:space="preserve"> </w:t>
      </w:r>
      <w:smartTag w:uri="urn:schemas-microsoft-com:office:smarttags" w:element="City">
        <w:r w:rsidR="009323E4" w:rsidRPr="00C56854">
          <w:rPr>
            <w:rFonts w:ascii="Tahoma" w:hAnsi="Tahoma" w:cs="Tahoma"/>
          </w:rPr>
          <w:t>Reston</w:t>
        </w:r>
      </w:smartTag>
      <w:r w:rsidR="009323E4" w:rsidRPr="00C56854">
        <w:rPr>
          <w:rFonts w:ascii="Tahoma" w:hAnsi="Tahoma" w:cs="Tahoma"/>
        </w:rPr>
        <w:t xml:space="preserve">, </w:t>
      </w:r>
      <w:smartTag w:uri="urn:schemas-microsoft-com:office:smarttags" w:element="State">
        <w:r w:rsidR="009323E4" w:rsidRPr="00C56854">
          <w:rPr>
            <w:rFonts w:ascii="Tahoma" w:hAnsi="Tahoma" w:cs="Tahoma"/>
          </w:rPr>
          <w:t>VA</w:t>
        </w:r>
      </w:smartTag>
      <w:r w:rsidR="009323E4" w:rsidRPr="00C56854">
        <w:rPr>
          <w:rFonts w:ascii="Tahoma" w:hAnsi="Tahoma" w:cs="Tahoma"/>
        </w:rPr>
        <w:t xml:space="preserve">: American </w:t>
      </w:r>
      <w:smartTag w:uri="urn:schemas-microsoft-com:office:smarttags" w:element="place">
        <w:smartTag w:uri="urn:schemas-microsoft-com:office:smarttags" w:element="City">
          <w:r w:rsidR="009323E4" w:rsidRPr="00C56854">
            <w:rPr>
              <w:rFonts w:ascii="Tahoma" w:hAnsi="Tahoma" w:cs="Tahoma"/>
            </w:rPr>
            <w:t>Alliance</w:t>
          </w:r>
        </w:smartTag>
      </w:smartTag>
      <w:r w:rsidR="009323E4" w:rsidRPr="00C56854">
        <w:rPr>
          <w:rFonts w:ascii="Tahoma" w:hAnsi="Tahoma" w:cs="Tahoma"/>
        </w:rPr>
        <w:t xml:space="preserve"> for Health, Physical Education, Recreation, and Dance.</w:t>
      </w:r>
      <w:r w:rsidR="00AA2873">
        <w:rPr>
          <w:rFonts w:ascii="Tahoma" w:hAnsi="Tahoma" w:cs="Tahoma"/>
        </w:rPr>
        <w:br/>
      </w:r>
      <w:r w:rsidR="00AA2873">
        <w:rPr>
          <w:rFonts w:ascii="Tahoma" w:hAnsi="Tahoma" w:cs="Tahoma"/>
        </w:rPr>
        <w:tab/>
      </w:r>
      <w:r w:rsidR="00555AD1" w:rsidRPr="00C56854">
        <w:rPr>
          <w:rFonts w:ascii="Tahoma" w:hAnsi="Tahoma" w:cs="Tahoma"/>
        </w:rPr>
        <w:t>Sawyer, T.H.,</w:t>
      </w:r>
      <w:proofErr w:type="gramStart"/>
      <w:r w:rsidR="00555AD1" w:rsidRPr="00C56854">
        <w:rPr>
          <w:rFonts w:ascii="Tahoma" w:hAnsi="Tahoma" w:cs="Tahoma"/>
        </w:rPr>
        <w:t>  200</w:t>
      </w:r>
      <w:r w:rsidR="00555AD1">
        <w:rPr>
          <w:rFonts w:ascii="Tahoma" w:hAnsi="Tahoma" w:cs="Tahoma"/>
        </w:rPr>
        <w:t>5</w:t>
      </w:r>
      <w:proofErr w:type="gramEnd"/>
      <w:r w:rsidR="00555AD1" w:rsidRPr="00C56854">
        <w:rPr>
          <w:rFonts w:ascii="Tahoma" w:hAnsi="Tahoma" w:cs="Tahoma"/>
        </w:rPr>
        <w:t xml:space="preserve">. </w:t>
      </w:r>
      <w:proofErr w:type="gramStart"/>
      <w:r w:rsidR="00555AD1" w:rsidRPr="00C56854">
        <w:rPr>
          <w:rFonts w:ascii="Tahoma" w:hAnsi="Tahoma" w:cs="Tahoma"/>
          <w:i/>
          <w:iCs/>
        </w:rPr>
        <w:t>Facilities Planning for Health, Fitness, Physical Activity, Recreation and Sport.</w:t>
      </w:r>
      <w:proofErr w:type="gramEnd"/>
      <w:r w:rsidR="00555AD1" w:rsidRPr="00C56854">
        <w:rPr>
          <w:rFonts w:ascii="Tahoma" w:hAnsi="Tahoma" w:cs="Tahoma"/>
        </w:rPr>
        <w:t xml:space="preserve"> (1</w:t>
      </w:r>
      <w:r w:rsidR="00555AD1">
        <w:rPr>
          <w:rFonts w:ascii="Tahoma" w:hAnsi="Tahoma" w:cs="Tahoma"/>
        </w:rPr>
        <w:t>1</w:t>
      </w:r>
      <w:r w:rsidR="00555AD1" w:rsidRPr="00C56854">
        <w:rPr>
          <w:rFonts w:ascii="Tahoma" w:hAnsi="Tahoma" w:cs="Tahoma"/>
        </w:rPr>
        <w:t xml:space="preserve">th </w:t>
      </w:r>
      <w:proofErr w:type="gramStart"/>
      <w:r w:rsidR="00555AD1" w:rsidRPr="00C56854">
        <w:rPr>
          <w:rFonts w:ascii="Tahoma" w:hAnsi="Tahoma" w:cs="Tahoma"/>
        </w:rPr>
        <w:t>ed</w:t>
      </w:r>
      <w:proofErr w:type="gramEnd"/>
      <w:r w:rsidR="00555AD1" w:rsidRPr="00C56854">
        <w:rPr>
          <w:rFonts w:ascii="Tahoma" w:hAnsi="Tahoma" w:cs="Tahoma"/>
        </w:rPr>
        <w:t xml:space="preserve">.) </w:t>
      </w:r>
      <w:proofErr w:type="gramStart"/>
      <w:smartTag w:uri="urn:schemas-microsoft-com:office:smarttags" w:element="place">
        <w:smartTag w:uri="urn:schemas-microsoft-com:office:smarttags" w:element="City">
          <w:r w:rsidR="00555AD1" w:rsidRPr="00C56854">
            <w:rPr>
              <w:rFonts w:ascii="Tahoma" w:hAnsi="Tahoma" w:cs="Tahoma"/>
            </w:rPr>
            <w:t>Champaign</w:t>
          </w:r>
        </w:smartTag>
        <w:r w:rsidR="00555AD1" w:rsidRPr="00C56854">
          <w:rPr>
            <w:rFonts w:ascii="Tahoma" w:hAnsi="Tahoma" w:cs="Tahoma"/>
          </w:rPr>
          <w:t xml:space="preserve">, </w:t>
        </w:r>
        <w:smartTag w:uri="urn:schemas-microsoft-com:office:smarttags" w:element="State">
          <w:r w:rsidR="00555AD1" w:rsidRPr="00C56854">
            <w:rPr>
              <w:rFonts w:ascii="Tahoma" w:hAnsi="Tahoma" w:cs="Tahoma"/>
            </w:rPr>
            <w:t>IL</w:t>
          </w:r>
        </w:smartTag>
      </w:smartTag>
      <w:r w:rsidR="00555AD1" w:rsidRPr="00C56854">
        <w:rPr>
          <w:rFonts w:ascii="Tahoma" w:hAnsi="Tahoma" w:cs="Tahoma"/>
        </w:rPr>
        <w:t xml:space="preserve"> </w:t>
      </w:r>
      <w:proofErr w:type="spellStart"/>
      <w:r w:rsidR="00555AD1" w:rsidRPr="00C56854">
        <w:rPr>
          <w:rFonts w:ascii="Tahoma" w:hAnsi="Tahoma" w:cs="Tahoma"/>
        </w:rPr>
        <w:t>Sagamore</w:t>
      </w:r>
      <w:proofErr w:type="spellEnd"/>
      <w:r w:rsidR="00555AD1" w:rsidRPr="00C56854">
        <w:rPr>
          <w:rFonts w:ascii="Tahoma" w:hAnsi="Tahoma" w:cs="Tahoma"/>
        </w:rPr>
        <w:t xml:space="preserve"> Publishing.</w:t>
      </w:r>
      <w:proofErr w:type="gramEnd"/>
      <w:r w:rsidR="00AA2873">
        <w:rPr>
          <w:rFonts w:ascii="Tahoma" w:hAnsi="Tahoma" w:cs="Tahoma"/>
        </w:rPr>
        <w:br/>
      </w:r>
      <w:r w:rsidR="00AA2873">
        <w:rPr>
          <w:rFonts w:ascii="Tahoma" w:hAnsi="Tahoma" w:cs="Tahoma"/>
        </w:rPr>
        <w:tab/>
      </w:r>
      <w:proofErr w:type="spellStart"/>
      <w:r w:rsidR="009323E4" w:rsidRPr="00C56854">
        <w:rPr>
          <w:rFonts w:ascii="Tahoma" w:hAnsi="Tahoma" w:cs="Tahoma"/>
        </w:rPr>
        <w:t>Sternloff</w:t>
      </w:r>
      <w:proofErr w:type="spellEnd"/>
      <w:r w:rsidR="009323E4" w:rsidRPr="00C56854">
        <w:rPr>
          <w:rFonts w:ascii="Tahoma" w:hAnsi="Tahoma" w:cs="Tahoma"/>
        </w:rPr>
        <w:t>, R.E. and Warren, R. 1993.</w:t>
      </w:r>
      <w:r w:rsidR="009323E4" w:rsidRPr="00C56854">
        <w:rPr>
          <w:rFonts w:ascii="Tahoma" w:hAnsi="Tahoma" w:cs="Tahoma"/>
          <w:i/>
          <w:iCs/>
        </w:rPr>
        <w:t xml:space="preserve"> Park &amp; Recreation Maintenance Management 3</w:t>
      </w:r>
      <w:r w:rsidR="009323E4" w:rsidRPr="00C56854">
        <w:rPr>
          <w:rFonts w:ascii="Tahoma" w:hAnsi="Tahoma" w:cs="Tahoma"/>
          <w:i/>
          <w:iCs/>
          <w:vertAlign w:val="superscript"/>
        </w:rPr>
        <w:t>rd</w:t>
      </w:r>
      <w:r w:rsidR="009323E4" w:rsidRPr="00C56854">
        <w:rPr>
          <w:rFonts w:ascii="Tahoma" w:hAnsi="Tahoma" w:cs="Tahoma"/>
          <w:i/>
          <w:iCs/>
        </w:rPr>
        <w:t>.</w:t>
      </w:r>
      <w:r w:rsidR="009323E4" w:rsidRPr="00C56854">
        <w:rPr>
          <w:rFonts w:ascii="Tahoma" w:hAnsi="Tahoma" w:cs="Tahoma"/>
        </w:rPr>
        <w:t xml:space="preserve"> </w:t>
      </w:r>
      <w:smartTag w:uri="urn:schemas-microsoft-com:office:smarttags" w:element="place">
        <w:smartTag w:uri="urn:schemas-microsoft-com:office:smarttags" w:element="City">
          <w:r w:rsidR="009323E4" w:rsidRPr="00C56854">
            <w:rPr>
              <w:rFonts w:ascii="Tahoma" w:hAnsi="Tahoma" w:cs="Tahoma"/>
            </w:rPr>
            <w:t>Scottsdale</w:t>
          </w:r>
        </w:smartTag>
        <w:r w:rsidR="009323E4" w:rsidRPr="00C56854">
          <w:rPr>
            <w:rFonts w:ascii="Tahoma" w:hAnsi="Tahoma" w:cs="Tahoma"/>
          </w:rPr>
          <w:t xml:space="preserve">, </w:t>
        </w:r>
        <w:smartTag w:uri="urn:schemas-microsoft-com:office:smarttags" w:element="State">
          <w:r w:rsidR="009323E4" w:rsidRPr="00C56854">
            <w:rPr>
              <w:rFonts w:ascii="Tahoma" w:hAnsi="Tahoma" w:cs="Tahoma"/>
            </w:rPr>
            <w:t>AZ</w:t>
          </w:r>
        </w:smartTag>
      </w:smartTag>
      <w:r w:rsidR="009323E4" w:rsidRPr="00C56854">
        <w:rPr>
          <w:rFonts w:ascii="Tahoma" w:hAnsi="Tahoma" w:cs="Tahoma"/>
        </w:rPr>
        <w:t>: Publishing Horizons, Inc.</w:t>
      </w:r>
    </w:p>
    <w:p w:rsidR="002A3737" w:rsidRDefault="002A3737">
      <w:pPr>
        <w:rPr>
          <w:rFonts w:ascii="Tahoma" w:hAnsi="Tahoma" w:cs="Tahoma"/>
        </w:rPr>
      </w:pPr>
      <w:r>
        <w:rPr>
          <w:rFonts w:ascii="Tahoma" w:hAnsi="Tahoma" w:cs="Tahoma"/>
        </w:rPr>
        <w:br w:type="page"/>
      </w:r>
    </w:p>
    <w:p w:rsidR="0066335C" w:rsidRDefault="00A02664" w:rsidP="0066335C">
      <w:pPr>
        <w:pStyle w:val="NormalWeb"/>
        <w:rPr>
          <w:rFonts w:ascii="Tahoma" w:hAnsi="Tahoma" w:cs="Tahoma"/>
        </w:rPr>
      </w:pPr>
      <w:r>
        <w:rPr>
          <w:rFonts w:ascii="Tahoma" w:hAnsi="Tahoma" w:cs="Tahoma"/>
          <w:b/>
          <w:bCs/>
        </w:rPr>
        <w:lastRenderedPageBreak/>
        <w:t>I</w:t>
      </w:r>
      <w:r w:rsidR="0066335C" w:rsidRPr="00C56854">
        <w:rPr>
          <w:rFonts w:ascii="Tahoma" w:hAnsi="Tahoma" w:cs="Tahoma"/>
          <w:b/>
          <w:bCs/>
        </w:rPr>
        <w:t>V.</w:t>
      </w:r>
      <w:r w:rsidR="0066335C" w:rsidRPr="00C56854">
        <w:rPr>
          <w:rFonts w:ascii="Tahoma" w:hAnsi="Tahoma" w:cs="Tahoma"/>
        </w:rPr>
        <w:t xml:space="preserve"> </w:t>
      </w:r>
      <w:r w:rsidR="0066335C" w:rsidRPr="00C56854">
        <w:rPr>
          <w:rFonts w:ascii="Tahoma" w:hAnsi="Tahoma" w:cs="Tahoma"/>
          <w:b/>
          <w:bCs/>
        </w:rPr>
        <w:t>Course Evaluation:</w:t>
      </w:r>
    </w:p>
    <w:p w:rsidR="008B3AB3" w:rsidRDefault="0066335C" w:rsidP="00536B5D">
      <w:pPr>
        <w:pStyle w:val="NormalWeb"/>
        <w:ind w:left="540"/>
        <w:rPr>
          <w:rFonts w:ascii="Tahoma" w:hAnsi="Tahoma" w:cs="Tahoma"/>
        </w:rPr>
      </w:pPr>
      <w:r w:rsidRPr="00C56854">
        <w:rPr>
          <w:rFonts w:ascii="Tahoma" w:hAnsi="Tahoma" w:cs="Tahoma"/>
        </w:rPr>
        <w:t xml:space="preserve">10% </w:t>
      </w:r>
      <w:r w:rsidR="00A02664">
        <w:rPr>
          <w:rFonts w:ascii="Tahoma" w:hAnsi="Tahoma" w:cs="Tahoma"/>
        </w:rPr>
        <w:t>- Master Plan Assignment</w:t>
      </w:r>
      <w:r w:rsidR="00536B5D">
        <w:rPr>
          <w:rFonts w:ascii="Tahoma" w:hAnsi="Tahoma" w:cs="Tahoma"/>
        </w:rPr>
        <w:br/>
        <w:t>10% - Physical Activity and the Built Environment Research Article Presentation</w:t>
      </w:r>
      <w:r>
        <w:rPr>
          <w:rFonts w:ascii="Tahoma" w:hAnsi="Tahoma" w:cs="Tahoma"/>
        </w:rPr>
        <w:br/>
      </w:r>
      <w:r w:rsidR="00536B5D">
        <w:rPr>
          <w:rFonts w:ascii="Tahoma" w:hAnsi="Tahoma" w:cs="Tahoma"/>
        </w:rPr>
        <w:t>20</w:t>
      </w:r>
      <w:r w:rsidRPr="00C56854">
        <w:rPr>
          <w:rFonts w:ascii="Tahoma" w:hAnsi="Tahoma" w:cs="Tahoma"/>
        </w:rPr>
        <w:t xml:space="preserve">% </w:t>
      </w:r>
      <w:r w:rsidR="00A02664">
        <w:rPr>
          <w:rFonts w:ascii="Tahoma" w:hAnsi="Tahoma" w:cs="Tahoma"/>
        </w:rPr>
        <w:t xml:space="preserve">- </w:t>
      </w:r>
      <w:r w:rsidR="008B3AB3">
        <w:rPr>
          <w:rFonts w:ascii="Tahoma" w:hAnsi="Tahoma" w:cs="Tahoma"/>
        </w:rPr>
        <w:t>Facility-element Cost Estimate</w:t>
      </w:r>
      <w:r w:rsidR="00A02664">
        <w:rPr>
          <w:rFonts w:ascii="Tahoma" w:hAnsi="Tahoma" w:cs="Tahoma"/>
        </w:rPr>
        <w:t xml:space="preserve"> </w:t>
      </w:r>
      <w:r w:rsidR="008B3AB3">
        <w:rPr>
          <w:rFonts w:ascii="Tahoma" w:hAnsi="Tahoma" w:cs="Tahoma"/>
        </w:rPr>
        <w:t>Report and Presentation</w:t>
      </w:r>
      <w:r>
        <w:rPr>
          <w:rFonts w:ascii="Tahoma" w:hAnsi="Tahoma" w:cs="Tahoma"/>
        </w:rPr>
        <w:br/>
      </w:r>
      <w:r w:rsidR="001027F6">
        <w:rPr>
          <w:rFonts w:ascii="Tahoma" w:hAnsi="Tahoma" w:cs="Tahoma"/>
        </w:rPr>
        <w:t xml:space="preserve">  5</w:t>
      </w:r>
      <w:r w:rsidRPr="00C56854">
        <w:rPr>
          <w:rFonts w:ascii="Tahoma" w:hAnsi="Tahoma" w:cs="Tahoma"/>
        </w:rPr>
        <w:t xml:space="preserve">% </w:t>
      </w:r>
      <w:r w:rsidR="00A02664">
        <w:rPr>
          <w:rFonts w:ascii="Tahoma" w:hAnsi="Tahoma" w:cs="Tahoma"/>
        </w:rPr>
        <w:t xml:space="preserve">- </w:t>
      </w:r>
      <w:r w:rsidR="008B3AB3">
        <w:rPr>
          <w:rFonts w:ascii="Tahoma" w:hAnsi="Tahoma" w:cs="Tahoma"/>
        </w:rPr>
        <w:t>ADA Facility Assessment</w:t>
      </w:r>
      <w:r w:rsidRPr="00C56854">
        <w:rPr>
          <w:rFonts w:ascii="Tahoma" w:hAnsi="Tahoma" w:cs="Tahoma"/>
        </w:rPr>
        <w:br/>
      </w:r>
      <w:r w:rsidR="00536B5D">
        <w:rPr>
          <w:rFonts w:ascii="Tahoma" w:hAnsi="Tahoma" w:cs="Tahoma"/>
        </w:rPr>
        <w:t>4</w:t>
      </w:r>
      <w:r w:rsidR="001027F6">
        <w:rPr>
          <w:rFonts w:ascii="Tahoma" w:hAnsi="Tahoma" w:cs="Tahoma"/>
        </w:rPr>
        <w:t>5</w:t>
      </w:r>
      <w:r>
        <w:rPr>
          <w:rFonts w:ascii="Tahoma" w:hAnsi="Tahoma" w:cs="Tahoma"/>
        </w:rPr>
        <w:t xml:space="preserve">% </w:t>
      </w:r>
      <w:r w:rsidR="00A02664">
        <w:rPr>
          <w:rFonts w:ascii="Tahoma" w:hAnsi="Tahoma" w:cs="Tahoma"/>
        </w:rPr>
        <w:t xml:space="preserve">- </w:t>
      </w:r>
      <w:r w:rsidR="008B3AB3">
        <w:rPr>
          <w:rFonts w:ascii="Tahoma" w:hAnsi="Tahoma" w:cs="Tahoma"/>
        </w:rPr>
        <w:t>Quizzes</w:t>
      </w:r>
      <w:r>
        <w:rPr>
          <w:rFonts w:ascii="Tahoma" w:hAnsi="Tahoma" w:cs="Tahoma"/>
        </w:rPr>
        <w:br/>
      </w:r>
      <w:r w:rsidR="00A02664">
        <w:rPr>
          <w:rFonts w:ascii="Tahoma" w:hAnsi="Tahoma" w:cs="Tahoma"/>
        </w:rPr>
        <w:t>1</w:t>
      </w:r>
      <w:r>
        <w:rPr>
          <w:rFonts w:ascii="Tahoma" w:hAnsi="Tahoma" w:cs="Tahoma"/>
        </w:rPr>
        <w:t>0</w:t>
      </w:r>
      <w:r w:rsidR="00215428">
        <w:rPr>
          <w:rFonts w:ascii="Tahoma" w:hAnsi="Tahoma" w:cs="Tahoma"/>
        </w:rPr>
        <w:t xml:space="preserve">% - </w:t>
      </w:r>
      <w:r w:rsidR="00A02664">
        <w:rPr>
          <w:rFonts w:ascii="Tahoma" w:hAnsi="Tahoma" w:cs="Tahoma"/>
        </w:rPr>
        <w:t>Participation</w:t>
      </w:r>
    </w:p>
    <w:p w:rsidR="0066335C" w:rsidRPr="00C56854" w:rsidRDefault="00B417E0" w:rsidP="002A3737">
      <w:pPr>
        <w:pStyle w:val="NormalWeb"/>
        <w:rPr>
          <w:rFonts w:ascii="Tahoma" w:hAnsi="Tahoma" w:cs="Tahoma"/>
          <w:b/>
          <w:bCs/>
        </w:rPr>
      </w:pPr>
      <w:r>
        <w:rPr>
          <w:rFonts w:ascii="Tahoma" w:hAnsi="Tahoma" w:cs="Tahoma"/>
          <w:b/>
          <w:bCs/>
        </w:rPr>
        <w:t>V</w:t>
      </w:r>
      <w:r w:rsidR="0066335C" w:rsidRPr="00C56854">
        <w:rPr>
          <w:rFonts w:ascii="Tahoma" w:hAnsi="Tahoma" w:cs="Tahoma"/>
          <w:b/>
          <w:bCs/>
        </w:rPr>
        <w:t xml:space="preserve">. </w:t>
      </w:r>
      <w:r>
        <w:rPr>
          <w:rFonts w:ascii="Tahoma" w:hAnsi="Tahoma" w:cs="Tahoma"/>
          <w:b/>
          <w:bCs/>
        </w:rPr>
        <w:tab/>
      </w:r>
      <w:r w:rsidR="0066335C" w:rsidRPr="00C56854">
        <w:rPr>
          <w:rFonts w:ascii="Tahoma" w:hAnsi="Tahoma" w:cs="Tahoma"/>
          <w:b/>
          <w:bCs/>
        </w:rPr>
        <w:t>Grading Assignments:</w:t>
      </w:r>
    </w:p>
    <w:p w:rsidR="0066335C" w:rsidRPr="00C56854" w:rsidRDefault="0066335C" w:rsidP="00B417E0">
      <w:pPr>
        <w:pStyle w:val="NormalWeb"/>
        <w:ind w:left="540"/>
        <w:rPr>
          <w:rFonts w:ascii="Tahoma" w:hAnsi="Tahoma" w:cs="Tahoma"/>
        </w:rPr>
      </w:pPr>
      <w:r w:rsidRPr="00C56854">
        <w:rPr>
          <w:rFonts w:ascii="Tahoma" w:hAnsi="Tahoma" w:cs="Tahoma"/>
          <w:b/>
          <w:bCs/>
        </w:rPr>
        <w:t>A = 100-90 Excellent</w:t>
      </w:r>
      <w:r w:rsidRPr="00C56854">
        <w:rPr>
          <w:rFonts w:ascii="Tahoma" w:hAnsi="Tahoma" w:cs="Tahoma"/>
        </w:rPr>
        <w:t xml:space="preserve"> - Indicates exceptional achievement. </w:t>
      </w:r>
      <w:proofErr w:type="gramStart"/>
      <w:r w:rsidRPr="00C56854">
        <w:rPr>
          <w:rFonts w:ascii="Tahoma" w:hAnsi="Tahoma" w:cs="Tahoma"/>
        </w:rPr>
        <w:t>Discussed relationships thoroughly, relates</w:t>
      </w:r>
      <w:proofErr w:type="gramEnd"/>
      <w:r w:rsidRPr="00C56854">
        <w:rPr>
          <w:rFonts w:ascii="Tahoma" w:hAnsi="Tahoma" w:cs="Tahoma"/>
        </w:rPr>
        <w:t xml:space="preserve"> evidence supporting or refuting</w:t>
      </w:r>
      <w:r>
        <w:rPr>
          <w:rFonts w:ascii="Tahoma" w:hAnsi="Tahoma" w:cs="Tahoma"/>
        </w:rPr>
        <w:t xml:space="preserve"> </w:t>
      </w:r>
      <w:r w:rsidRPr="00C56854">
        <w:rPr>
          <w:rFonts w:ascii="Tahoma" w:hAnsi="Tahoma" w:cs="Tahoma"/>
        </w:rPr>
        <w:t>viewpoints of text.</w:t>
      </w:r>
      <w:r w:rsidR="00B417E0">
        <w:rPr>
          <w:rFonts w:ascii="Tahoma" w:hAnsi="Tahoma" w:cs="Tahoma"/>
        </w:rPr>
        <w:br/>
      </w:r>
      <w:r w:rsidRPr="00C56854">
        <w:rPr>
          <w:rFonts w:ascii="Tahoma" w:hAnsi="Tahoma" w:cs="Tahoma"/>
          <w:b/>
          <w:bCs/>
        </w:rPr>
        <w:t>B = 89-80 Good</w:t>
      </w:r>
      <w:r w:rsidRPr="00C56854">
        <w:rPr>
          <w:rFonts w:ascii="Tahoma" w:hAnsi="Tahoma" w:cs="Tahoma"/>
        </w:rPr>
        <w:t xml:space="preserve"> - Indicates extensive achievement. Discussed relationships </w:t>
      </w:r>
      <w:proofErr w:type="gramStart"/>
      <w:r w:rsidRPr="00C56854">
        <w:rPr>
          <w:rFonts w:ascii="Tahoma" w:hAnsi="Tahoma" w:cs="Tahoma"/>
        </w:rPr>
        <w:t xml:space="preserve">and </w:t>
      </w:r>
      <w:r w:rsidR="00B417E0">
        <w:rPr>
          <w:rFonts w:ascii="Tahoma" w:hAnsi="Tahoma" w:cs="Tahoma"/>
        </w:rPr>
        <w:t xml:space="preserve"> </w:t>
      </w:r>
      <w:r w:rsidRPr="00C56854">
        <w:rPr>
          <w:rFonts w:ascii="Tahoma" w:hAnsi="Tahoma" w:cs="Tahoma"/>
        </w:rPr>
        <w:t>viewpoints</w:t>
      </w:r>
      <w:proofErr w:type="gramEnd"/>
      <w:r w:rsidRPr="00C56854">
        <w:rPr>
          <w:rFonts w:ascii="Tahoma" w:hAnsi="Tahoma" w:cs="Tahoma"/>
        </w:rPr>
        <w:t xml:space="preserve"> requested. Use of course material is obvious.</w:t>
      </w:r>
      <w:r w:rsidRPr="00C56854">
        <w:rPr>
          <w:rFonts w:ascii="Tahoma" w:hAnsi="Tahoma" w:cs="Tahoma"/>
        </w:rPr>
        <w:br/>
      </w:r>
      <w:r w:rsidRPr="00C56854">
        <w:rPr>
          <w:rFonts w:ascii="Tahoma" w:hAnsi="Tahoma" w:cs="Tahoma"/>
          <w:b/>
          <w:bCs/>
        </w:rPr>
        <w:t>C = 79-70 Satisfactory</w:t>
      </w:r>
      <w:r w:rsidRPr="00C56854">
        <w:rPr>
          <w:rFonts w:ascii="Tahoma" w:hAnsi="Tahoma" w:cs="Tahoma"/>
        </w:rPr>
        <w:t xml:space="preserve"> - Indicates acceptable achievement. </w:t>
      </w:r>
      <w:proofErr w:type="gramStart"/>
      <w:r w:rsidRPr="00C56854">
        <w:rPr>
          <w:rFonts w:ascii="Tahoma" w:hAnsi="Tahoma" w:cs="Tahoma"/>
        </w:rPr>
        <w:t>Answered all questions, etc.</w:t>
      </w:r>
      <w:proofErr w:type="gramEnd"/>
      <w:r w:rsidRPr="00C56854">
        <w:rPr>
          <w:rFonts w:ascii="Tahoma" w:hAnsi="Tahoma" w:cs="Tahoma"/>
        </w:rPr>
        <w:t xml:space="preserve"> Use of course material is apparent.</w:t>
      </w:r>
      <w:r w:rsidRPr="00C56854">
        <w:rPr>
          <w:rFonts w:ascii="Tahoma" w:hAnsi="Tahoma" w:cs="Tahoma"/>
        </w:rPr>
        <w:br/>
      </w:r>
      <w:r w:rsidRPr="00C56854">
        <w:rPr>
          <w:rFonts w:ascii="Tahoma" w:hAnsi="Tahoma" w:cs="Tahoma"/>
          <w:b/>
          <w:bCs/>
        </w:rPr>
        <w:t>D = 69-60 Fair</w:t>
      </w:r>
      <w:r w:rsidRPr="00C56854">
        <w:rPr>
          <w:rFonts w:ascii="Tahoma" w:hAnsi="Tahoma" w:cs="Tahoma"/>
        </w:rPr>
        <w:t xml:space="preserve"> - Indicates minimal achievement. </w:t>
      </w:r>
      <w:proofErr w:type="gramStart"/>
      <w:r w:rsidRPr="00C56854">
        <w:rPr>
          <w:rFonts w:ascii="Tahoma" w:hAnsi="Tahoma" w:cs="Tahoma"/>
        </w:rPr>
        <w:t>Responded inconsistently.</w:t>
      </w:r>
      <w:proofErr w:type="gramEnd"/>
      <w:r w:rsidRPr="00C56854">
        <w:rPr>
          <w:rFonts w:ascii="Tahoma" w:hAnsi="Tahoma" w:cs="Tahoma"/>
        </w:rPr>
        <w:t xml:space="preserve"> Use of course material not obvious.</w:t>
      </w:r>
      <w:r w:rsidRPr="00C56854">
        <w:rPr>
          <w:rFonts w:ascii="Tahoma" w:hAnsi="Tahoma" w:cs="Tahoma"/>
        </w:rPr>
        <w:br/>
      </w:r>
      <w:r w:rsidRPr="00C56854">
        <w:rPr>
          <w:rFonts w:ascii="Tahoma" w:hAnsi="Tahoma" w:cs="Tahoma"/>
          <w:b/>
          <w:bCs/>
        </w:rPr>
        <w:t>F = 59-00 Unsatisfactory</w:t>
      </w:r>
      <w:r w:rsidRPr="00C56854">
        <w:rPr>
          <w:rFonts w:ascii="Tahoma" w:hAnsi="Tahoma" w:cs="Tahoma"/>
        </w:rPr>
        <w:t xml:space="preserve"> - Indicates inadequate achievement. Did not, in general, meet the assignment criteria or did not complete the assignment.</w:t>
      </w:r>
    </w:p>
    <w:p w:rsidR="00B417E0" w:rsidRPr="00C56854" w:rsidRDefault="00B417E0" w:rsidP="00B417E0">
      <w:pPr>
        <w:pStyle w:val="NormalWeb"/>
        <w:tabs>
          <w:tab w:val="left" w:pos="540"/>
        </w:tabs>
        <w:rPr>
          <w:rFonts w:ascii="Tahoma" w:hAnsi="Tahoma" w:cs="Tahoma"/>
          <w:b/>
          <w:bCs/>
        </w:rPr>
      </w:pPr>
      <w:r>
        <w:rPr>
          <w:rFonts w:ascii="Tahoma" w:hAnsi="Tahoma" w:cs="Tahoma"/>
          <w:b/>
          <w:bCs/>
        </w:rPr>
        <w:t>VI.</w:t>
      </w:r>
      <w:r>
        <w:rPr>
          <w:rFonts w:ascii="Tahoma" w:hAnsi="Tahoma" w:cs="Tahoma"/>
          <w:b/>
          <w:bCs/>
        </w:rPr>
        <w:tab/>
      </w:r>
      <w:r w:rsidRPr="00C56854">
        <w:rPr>
          <w:rFonts w:ascii="Tahoma" w:hAnsi="Tahoma" w:cs="Tahoma"/>
          <w:b/>
          <w:bCs/>
        </w:rPr>
        <w:t>Class Policies:</w:t>
      </w:r>
    </w:p>
    <w:p w:rsidR="00996BFD" w:rsidRDefault="00996BFD" w:rsidP="00996BFD">
      <w:pPr>
        <w:ind w:left="540"/>
        <w:rPr>
          <w:rFonts w:ascii="Tahoma" w:hAnsi="Tahoma" w:cs="Tahoma"/>
        </w:rPr>
      </w:pPr>
      <w:r>
        <w:rPr>
          <w:lang w:val="en-CA"/>
        </w:rPr>
        <w:fldChar w:fldCharType="begin"/>
      </w:r>
      <w:r>
        <w:rPr>
          <w:lang w:val="en-CA"/>
        </w:rPr>
        <w:instrText xml:space="preserve"> SEQ CHAPTER \h \r 1</w:instrText>
      </w:r>
      <w:r>
        <w:rPr>
          <w:lang w:val="en-CA"/>
        </w:rPr>
        <w:fldChar w:fldCharType="end"/>
      </w:r>
      <w:r>
        <w:rPr>
          <w:rFonts w:ascii="Tahoma" w:hAnsi="Tahoma" w:cs="Tahoma"/>
        </w:rPr>
        <w:t xml:space="preserve">The course will be governed by all policies described in the </w:t>
      </w:r>
      <w:r>
        <w:rPr>
          <w:rFonts w:ascii="Tahoma" w:hAnsi="Tahoma" w:cs="Tahoma"/>
          <w:b/>
          <w:bCs/>
          <w:i/>
          <w:iCs/>
        </w:rPr>
        <w:t>Faculty Handbook</w:t>
      </w:r>
      <w:r>
        <w:rPr>
          <w:rFonts w:ascii="Tahoma" w:hAnsi="Tahoma" w:cs="Tahoma"/>
        </w:rPr>
        <w:t xml:space="preserve">, the </w:t>
      </w:r>
      <w:r>
        <w:rPr>
          <w:rFonts w:ascii="Tahoma" w:hAnsi="Tahoma" w:cs="Tahoma"/>
          <w:b/>
          <w:bCs/>
          <w:i/>
          <w:iCs/>
        </w:rPr>
        <w:t>Student Guidebook</w:t>
      </w:r>
      <w:r>
        <w:rPr>
          <w:rFonts w:ascii="Tahoma" w:hAnsi="Tahoma" w:cs="Tahoma"/>
        </w:rPr>
        <w:t xml:space="preserve">, and the </w:t>
      </w:r>
      <w:r w:rsidRPr="00996BFD">
        <w:rPr>
          <w:rFonts w:ascii="Tahoma" w:hAnsi="Tahoma" w:cs="Tahoma"/>
          <w:b/>
        </w:rPr>
        <w:t>G</w:t>
      </w:r>
      <w:r>
        <w:rPr>
          <w:rFonts w:ascii="Tahoma" w:hAnsi="Tahoma" w:cs="Tahoma"/>
          <w:b/>
          <w:bCs/>
          <w:i/>
          <w:iCs/>
        </w:rPr>
        <w:t xml:space="preserve">raduate Catalog </w:t>
      </w:r>
      <w:r>
        <w:rPr>
          <w:rFonts w:ascii="Tahoma" w:hAnsi="Tahoma" w:cs="Tahoma"/>
        </w:rPr>
        <w:t xml:space="preserve">of the </w:t>
      </w:r>
      <w:smartTag w:uri="urn:schemas-microsoft-com:office:smarttags" w:element="place">
        <w:smartTag w:uri="urn:schemas-microsoft-com:office:smarttags" w:element="PlaceType">
          <w:r>
            <w:rPr>
              <w:rFonts w:ascii="Tahoma" w:hAnsi="Tahoma" w:cs="Tahoma"/>
            </w:rPr>
            <w:t>University</w:t>
          </w:r>
        </w:smartTag>
        <w:r>
          <w:rPr>
            <w:rFonts w:ascii="Tahoma" w:hAnsi="Tahoma" w:cs="Tahoma"/>
          </w:rPr>
          <w:t xml:space="preserve"> of </w:t>
        </w:r>
        <w:smartTag w:uri="urn:schemas-microsoft-com:office:smarttags" w:element="PlaceName">
          <w:r>
            <w:rPr>
              <w:rFonts w:ascii="Tahoma" w:hAnsi="Tahoma" w:cs="Tahoma"/>
            </w:rPr>
            <w:t>North Texas</w:t>
          </w:r>
        </w:smartTag>
      </w:smartTag>
      <w:r>
        <w:rPr>
          <w:rFonts w:ascii="Tahoma" w:hAnsi="Tahoma" w:cs="Tahoma"/>
        </w:rPr>
        <w:t>.</w:t>
      </w:r>
    </w:p>
    <w:p w:rsidR="00996BFD" w:rsidRDefault="00996BFD" w:rsidP="00996BFD">
      <w:pPr>
        <w:rPr>
          <w:rFonts w:ascii="Tahoma" w:hAnsi="Tahoma" w:cs="Tahoma"/>
        </w:rPr>
      </w:pPr>
    </w:p>
    <w:p w:rsidR="00996BFD" w:rsidRDefault="00996BFD" w:rsidP="00996BFD">
      <w:pPr>
        <w:tabs>
          <w:tab w:val="left" w:pos="540"/>
        </w:tabs>
        <w:ind w:left="540"/>
        <w:rPr>
          <w:rFonts w:ascii="Tahoma" w:hAnsi="Tahoma" w:cs="Tahoma"/>
        </w:rPr>
      </w:pPr>
      <w:r>
        <w:rPr>
          <w:rFonts w:ascii="Tahoma" w:hAnsi="Tahoma" w:cs="Tahoma"/>
          <w:b/>
          <w:bCs/>
        </w:rPr>
        <w:t>Attendance:</w:t>
      </w:r>
    </w:p>
    <w:p w:rsidR="00996BFD" w:rsidRDefault="00996BFD" w:rsidP="00996BFD">
      <w:pPr>
        <w:tabs>
          <w:tab w:val="left" w:pos="540"/>
        </w:tabs>
        <w:ind w:left="540"/>
        <w:rPr>
          <w:rFonts w:ascii="Tahoma" w:hAnsi="Tahoma" w:cs="Tahoma"/>
        </w:rPr>
      </w:pPr>
      <w:r>
        <w:rPr>
          <w:rFonts w:ascii="Tahoma" w:hAnsi="Tahoma" w:cs="Tahoma"/>
        </w:rPr>
        <w:t xml:space="preserve">All students are expected to conduct themselves in a professional manner. To receive maximum benefit from this course students are expected to attend all classes. </w:t>
      </w:r>
    </w:p>
    <w:p w:rsidR="00996BFD" w:rsidRDefault="00996BFD" w:rsidP="00996BFD">
      <w:pPr>
        <w:ind w:left="720"/>
        <w:rPr>
          <w:rFonts w:ascii="Tahoma" w:hAnsi="Tahoma" w:cs="Tahoma"/>
        </w:rPr>
      </w:pPr>
    </w:p>
    <w:p w:rsidR="00996BFD" w:rsidRDefault="00996BFD" w:rsidP="00996BFD">
      <w:pPr>
        <w:ind w:left="540"/>
        <w:rPr>
          <w:rFonts w:ascii="Tahoma" w:hAnsi="Tahoma" w:cs="Tahoma"/>
        </w:rPr>
      </w:pPr>
      <w:r>
        <w:rPr>
          <w:rFonts w:ascii="Tahoma" w:hAnsi="Tahoma" w:cs="Tahoma"/>
          <w:b/>
          <w:bCs/>
        </w:rPr>
        <w:t>Classroom Etiquette:</w:t>
      </w:r>
    </w:p>
    <w:p w:rsidR="00996BFD" w:rsidRDefault="00996BFD" w:rsidP="00996BFD">
      <w:pPr>
        <w:ind w:left="540"/>
        <w:jc w:val="both"/>
        <w:rPr>
          <w:rFonts w:ascii="Tahoma" w:hAnsi="Tahoma" w:cs="Tahoma"/>
        </w:rPr>
      </w:pPr>
      <w:r>
        <w:rPr>
          <w:rFonts w:ascii="Tahoma" w:hAnsi="Tahoma" w:cs="Tahoma"/>
        </w:rPr>
        <w:t>Please remember to turn off all phones and beepers before entering the classroom.  When you are in the classroom, your attention is to be given to the person speaking, so keep personal chat to a minimum, eating is allowed as long as it is not distracting, and sleeping or doing other projects while in class will adversely effect your grade in this course, in multiple ways.</w:t>
      </w:r>
    </w:p>
    <w:p w:rsidR="00996BFD" w:rsidRDefault="00996BFD" w:rsidP="00996BFD">
      <w:pPr>
        <w:ind w:left="439"/>
        <w:rPr>
          <w:rFonts w:ascii="Tahoma" w:hAnsi="Tahoma" w:cs="Tahoma"/>
        </w:rPr>
      </w:pPr>
    </w:p>
    <w:p w:rsidR="00996BFD" w:rsidRDefault="00996BFD" w:rsidP="00996BFD">
      <w:pPr>
        <w:ind w:left="540"/>
        <w:rPr>
          <w:rFonts w:ascii="Tahoma" w:hAnsi="Tahoma" w:cs="Tahoma"/>
        </w:rPr>
      </w:pPr>
      <w:r>
        <w:rPr>
          <w:rFonts w:ascii="Tahoma" w:hAnsi="Tahoma" w:cs="Tahoma"/>
          <w:b/>
          <w:bCs/>
        </w:rPr>
        <w:t>Assignments:</w:t>
      </w:r>
    </w:p>
    <w:p w:rsidR="00996BFD" w:rsidRDefault="00996BFD" w:rsidP="00996BFD">
      <w:pPr>
        <w:ind w:left="540"/>
        <w:jc w:val="both"/>
        <w:rPr>
          <w:rFonts w:ascii="Tahoma" w:hAnsi="Tahoma" w:cs="Tahoma"/>
        </w:rPr>
      </w:pPr>
      <w:r>
        <w:rPr>
          <w:rFonts w:ascii="Tahoma" w:hAnsi="Tahoma" w:cs="Tahoma"/>
        </w:rPr>
        <w:t xml:space="preserve">Assignments must be turned in at the beginning of class on the due date. All assignments must be </w:t>
      </w:r>
      <w:r>
        <w:rPr>
          <w:rFonts w:ascii="Tahoma" w:hAnsi="Tahoma" w:cs="Tahoma"/>
          <w:b/>
          <w:bCs/>
        </w:rPr>
        <w:t>typed using a word processor computer program, double spaced, and 12-point font.</w:t>
      </w:r>
      <w:r>
        <w:rPr>
          <w:rFonts w:ascii="Tahoma" w:hAnsi="Tahoma" w:cs="Tahoma"/>
        </w:rPr>
        <w:t xml:space="preserve"> Professional "quality" for each of the assignments is the standard.  A deduction in grading will occur for sloppiness, poor grammar, and spelling and typographical errors. </w:t>
      </w:r>
      <w:r>
        <w:rPr>
          <w:rFonts w:ascii="Tahoma" w:hAnsi="Tahoma" w:cs="Tahoma"/>
          <w:b/>
          <w:bCs/>
        </w:rPr>
        <w:t xml:space="preserve">Assignments turned in late will require the student to complete an additional assignment before credit will </w:t>
      </w:r>
      <w:r>
        <w:rPr>
          <w:rFonts w:ascii="Tahoma" w:hAnsi="Tahoma" w:cs="Tahoma"/>
          <w:b/>
          <w:bCs/>
        </w:rPr>
        <w:lastRenderedPageBreak/>
        <w:t>be allowed for the original assignment.</w:t>
      </w:r>
      <w:r>
        <w:rPr>
          <w:rFonts w:ascii="Tahoma" w:hAnsi="Tahoma" w:cs="Tahoma"/>
        </w:rPr>
        <w:t xml:space="preserve"> The instructor will determine the terms and content regarding the additional assignment on a case-by-case basis.</w:t>
      </w:r>
    </w:p>
    <w:p w:rsidR="00A02664" w:rsidRDefault="00A02664" w:rsidP="00996BFD">
      <w:pPr>
        <w:jc w:val="both"/>
        <w:rPr>
          <w:rFonts w:ascii="Tahoma" w:hAnsi="Tahoma" w:cs="Tahoma"/>
        </w:rPr>
      </w:pPr>
    </w:p>
    <w:p w:rsidR="00996BFD" w:rsidRDefault="00996BFD" w:rsidP="00996BFD">
      <w:pPr>
        <w:ind w:left="540"/>
        <w:rPr>
          <w:rFonts w:ascii="Tahoma" w:hAnsi="Tahoma" w:cs="Tahoma"/>
        </w:rPr>
      </w:pPr>
      <w:r>
        <w:rPr>
          <w:rFonts w:ascii="Tahoma" w:hAnsi="Tahoma" w:cs="Tahoma"/>
          <w:b/>
          <w:bCs/>
        </w:rPr>
        <w:t>Quizzes and Examinations:</w:t>
      </w:r>
    </w:p>
    <w:p w:rsidR="00996BFD" w:rsidRDefault="00996BFD" w:rsidP="00996BFD">
      <w:pPr>
        <w:ind w:left="540"/>
        <w:jc w:val="both"/>
        <w:rPr>
          <w:rFonts w:ascii="Tahoma" w:hAnsi="Tahoma" w:cs="Tahoma"/>
        </w:rPr>
      </w:pPr>
      <w:r>
        <w:rPr>
          <w:rFonts w:ascii="Tahoma" w:hAnsi="Tahoma" w:cs="Tahoma"/>
        </w:rPr>
        <w:t xml:space="preserve">If you arrive late to take a test and one or more students taking the test have already finished and/or left the room, you will not be allowed to take the test and will receive a zero (0) grade for that test.  </w:t>
      </w:r>
      <w:r>
        <w:rPr>
          <w:rFonts w:ascii="Tahoma" w:hAnsi="Tahoma" w:cs="Tahoma"/>
          <w:b/>
          <w:bCs/>
        </w:rPr>
        <w:t>Failure to return both the examination and scan form to the instructor before leaving the classroom will result in a zero (0) grade for the test.</w:t>
      </w:r>
    </w:p>
    <w:p w:rsidR="00996BFD" w:rsidRDefault="00996BFD" w:rsidP="00996BFD">
      <w:pPr>
        <w:ind w:left="540"/>
        <w:jc w:val="both"/>
        <w:rPr>
          <w:rFonts w:ascii="Tahoma" w:hAnsi="Tahoma" w:cs="Tahoma"/>
        </w:rPr>
      </w:pPr>
      <w:r>
        <w:rPr>
          <w:rFonts w:ascii="Tahoma" w:hAnsi="Tahoma" w:cs="Tahoma"/>
          <w:b/>
          <w:bCs/>
        </w:rPr>
        <w:t>Make-up exams will not be given</w:t>
      </w:r>
      <w:r>
        <w:rPr>
          <w:rFonts w:ascii="Tahoma" w:hAnsi="Tahoma" w:cs="Tahoma"/>
        </w:rPr>
        <w:t xml:space="preserve"> unless a doc</w:t>
      </w:r>
      <w:r w:rsidR="00536B5D">
        <w:rPr>
          <w:rFonts w:ascii="Tahoma" w:hAnsi="Tahoma" w:cs="Tahoma"/>
        </w:rPr>
        <w:t>umented emergency has occurred.</w:t>
      </w:r>
      <w:r>
        <w:rPr>
          <w:rFonts w:ascii="Tahoma" w:hAnsi="Tahoma" w:cs="Tahoma"/>
        </w:rPr>
        <w:t xml:space="preserve"> To claim an emergency situation, legitimate proof regarding the situation is needed prior to arranging for a make-up exam. Please see the instructor for clarification of appropriate documenta</w:t>
      </w:r>
      <w:r w:rsidR="00536B5D">
        <w:rPr>
          <w:rFonts w:ascii="Tahoma" w:hAnsi="Tahoma" w:cs="Tahoma"/>
        </w:rPr>
        <w:t xml:space="preserve">tion required. </w:t>
      </w:r>
      <w:r>
        <w:rPr>
          <w:rFonts w:ascii="Tahoma" w:hAnsi="Tahoma" w:cs="Tahoma"/>
        </w:rPr>
        <w:t xml:space="preserve">This valid </w:t>
      </w:r>
      <w:r>
        <w:rPr>
          <w:rFonts w:ascii="Tahoma" w:hAnsi="Tahoma" w:cs="Tahoma"/>
          <w:b/>
          <w:bCs/>
        </w:rPr>
        <w:t xml:space="preserve">documentation must be provided within 7 consecutive days </w:t>
      </w:r>
      <w:r>
        <w:rPr>
          <w:rFonts w:ascii="Tahoma" w:hAnsi="Tahoma" w:cs="Tahoma"/>
        </w:rPr>
        <w:t>past the scheduled test date or the emergency excuse becomes invalid.</w:t>
      </w:r>
    </w:p>
    <w:p w:rsidR="00996BFD" w:rsidRDefault="00996BFD" w:rsidP="00996BFD">
      <w:pPr>
        <w:ind w:left="439"/>
        <w:rPr>
          <w:rFonts w:ascii="Tahoma" w:hAnsi="Tahoma" w:cs="Tahoma"/>
        </w:rPr>
      </w:pPr>
    </w:p>
    <w:p w:rsidR="00996BFD" w:rsidRDefault="00996BFD" w:rsidP="00996BFD">
      <w:pPr>
        <w:ind w:left="540"/>
        <w:rPr>
          <w:rFonts w:ascii="Tahoma" w:hAnsi="Tahoma" w:cs="Tahoma"/>
        </w:rPr>
      </w:pPr>
      <w:r>
        <w:rPr>
          <w:rFonts w:ascii="Tahoma" w:hAnsi="Tahoma" w:cs="Tahoma"/>
          <w:b/>
          <w:bCs/>
        </w:rPr>
        <w:t>Academic Dishonesty:</w:t>
      </w:r>
    </w:p>
    <w:p w:rsidR="00996BFD" w:rsidRDefault="00996BFD" w:rsidP="00996BFD">
      <w:pPr>
        <w:ind w:left="540"/>
        <w:jc w:val="both"/>
        <w:rPr>
          <w:rFonts w:ascii="Tahoma" w:hAnsi="Tahoma" w:cs="Tahoma"/>
        </w:rPr>
      </w:pPr>
      <w:r>
        <w:rPr>
          <w:rFonts w:ascii="Tahoma" w:hAnsi="Tahoma" w:cs="Tahoma"/>
        </w:rPr>
        <w:t>Cheating will not be tolerated in the class. You are not to receive information from another student or give information to another student during a test or quiz. You are to use only yo</w:t>
      </w:r>
      <w:r w:rsidR="00536B5D">
        <w:rPr>
          <w:rFonts w:ascii="Tahoma" w:hAnsi="Tahoma" w:cs="Tahoma"/>
        </w:rPr>
        <w:t xml:space="preserve">ur memory during examinations. </w:t>
      </w:r>
      <w:r>
        <w:rPr>
          <w:rFonts w:ascii="Tahoma" w:hAnsi="Tahoma" w:cs="Tahoma"/>
        </w:rPr>
        <w:t>Students caught cheating during an examination will be charged under the University's Code of Student Conduct. Among other punishments, students found guilty run the risk of having their score changed to a zero, receiving a grade of “F” for the course, and/or dismissal from the University.</w:t>
      </w:r>
    </w:p>
    <w:p w:rsidR="00AB23D9" w:rsidRPr="00C56854" w:rsidRDefault="0066335C" w:rsidP="00536B5D">
      <w:pPr>
        <w:pStyle w:val="NormalWeb"/>
        <w:rPr>
          <w:rFonts w:ascii="Tahoma" w:hAnsi="Tahoma" w:cs="Tahoma"/>
          <w:b/>
          <w:bCs/>
        </w:rPr>
      </w:pPr>
      <w:r>
        <w:rPr>
          <w:rFonts w:ascii="Tahoma" w:hAnsi="Tahoma" w:cs="Tahoma"/>
          <w:b/>
          <w:bCs/>
        </w:rPr>
        <w:t>V</w:t>
      </w:r>
      <w:r w:rsidR="00B417E0">
        <w:rPr>
          <w:rFonts w:ascii="Tahoma" w:hAnsi="Tahoma" w:cs="Tahoma"/>
          <w:b/>
          <w:bCs/>
        </w:rPr>
        <w:t>II</w:t>
      </w:r>
      <w:r w:rsidR="00AB23D9" w:rsidRPr="00C56854">
        <w:rPr>
          <w:rFonts w:ascii="Tahoma" w:hAnsi="Tahoma" w:cs="Tahoma"/>
          <w:b/>
          <w:bCs/>
        </w:rPr>
        <w:t>. Americans with Disabilities Compliance:</w:t>
      </w:r>
    </w:p>
    <w:p w:rsidR="009323E4" w:rsidRPr="00A03FD4" w:rsidRDefault="009323E4" w:rsidP="00B417E0">
      <w:pPr>
        <w:ind w:left="540"/>
        <w:jc w:val="both"/>
        <w:rPr>
          <w:rFonts w:ascii="Tahoma" w:hAnsi="Tahoma" w:cs="Tahoma"/>
          <w:szCs w:val="20"/>
        </w:rPr>
      </w:pPr>
      <w:r w:rsidRPr="00A03FD4">
        <w:rPr>
          <w:rFonts w:ascii="Tahoma" w:hAnsi="Tahoma" w:cs="Tahoma"/>
          <w:szCs w:val="20"/>
        </w:rPr>
        <w:t>The Department of Kinesiology, Health Promotion, and Recreation is committed to full academic access for all qualified students, including those with disabilities. In keeping with this commitment and in order to facilitate equality of educational access, faculty members in the department will make reasonable accommodations for qualified students with a disability, such as appropriate adjustments to the classroom environment and the teaching, testing, or learning methodologies when doing so does not fundamentally alter the course.</w:t>
      </w:r>
      <w:r>
        <w:rPr>
          <w:rFonts w:ascii="Tahoma" w:hAnsi="Tahoma" w:cs="Tahoma"/>
          <w:szCs w:val="20"/>
        </w:rPr>
        <w:t xml:space="preserve"> </w:t>
      </w:r>
      <w:r w:rsidRPr="00A03FD4">
        <w:rPr>
          <w:rFonts w:ascii="Tahoma" w:hAnsi="Tahoma" w:cs="Tahoma"/>
          <w:szCs w:val="20"/>
        </w:rPr>
        <w:t xml:space="preserve">If you have a disability, it is your responsibility to obtain verifying information from the Office of Disability Accommodation (ODA) and to inform me of your need for an accommodation. Requests for accommodation must be given to me no later than the first week of classes for students registered with the ODA as of the beginning of the current semester. If you register with the ODA after the first week of classes, your accommodation requests will be considered after this deadline. Grades assigned before an accommodation is provided will not be changed. Information about how to obtain academic accommodations can be found in UNT Policy 18.1.14, at </w:t>
      </w:r>
      <w:r w:rsidRPr="00A03FD4">
        <w:rPr>
          <w:rFonts w:ascii="Tahoma" w:hAnsi="Tahoma" w:cs="Tahoma"/>
          <w:color w:val="0000FF"/>
          <w:szCs w:val="20"/>
          <w:u w:val="single"/>
        </w:rPr>
        <w:t>www.unt.edu/oda</w:t>
      </w:r>
      <w:r w:rsidRPr="00A03FD4">
        <w:rPr>
          <w:rFonts w:ascii="Tahoma" w:hAnsi="Tahoma" w:cs="Tahoma"/>
          <w:szCs w:val="20"/>
        </w:rPr>
        <w:t>, and by visiting the ODA in Room 321 of the University Union. You also may call the ODA at 940.565.4323.</w:t>
      </w:r>
    </w:p>
    <w:p w:rsidR="009323E4" w:rsidRDefault="009323E4" w:rsidP="009323E4">
      <w:pPr>
        <w:ind w:left="720"/>
        <w:jc w:val="both"/>
        <w:rPr>
          <w:rFonts w:ascii="Tahoma" w:hAnsi="Tahoma" w:cs="Tahoma"/>
          <w:szCs w:val="20"/>
        </w:rPr>
      </w:pPr>
    </w:p>
    <w:p w:rsidR="009323E4" w:rsidRDefault="009323E4" w:rsidP="00B417E0">
      <w:pPr>
        <w:ind w:left="540"/>
        <w:jc w:val="both"/>
        <w:rPr>
          <w:rFonts w:ascii="Tahoma" w:hAnsi="Tahoma" w:cs="Tahoma"/>
          <w:b/>
          <w:bCs/>
          <w:szCs w:val="20"/>
        </w:rPr>
      </w:pPr>
      <w:r>
        <w:rPr>
          <w:rFonts w:ascii="Tahoma" w:hAnsi="Tahoma" w:cs="Tahoma"/>
          <w:szCs w:val="20"/>
        </w:rPr>
        <w:lastRenderedPageBreak/>
        <w:t xml:space="preserve">The designated liaison of the Department is Dr. Chng, </w:t>
      </w:r>
      <w:smartTag w:uri="urn:schemas-microsoft-com:office:smarttags" w:element="place">
        <w:smartTag w:uri="urn:schemas-microsoft-com:office:smarttags" w:element="PlaceName">
          <w:r>
            <w:rPr>
              <w:rFonts w:ascii="Tahoma" w:hAnsi="Tahoma" w:cs="Tahoma"/>
              <w:szCs w:val="20"/>
            </w:rPr>
            <w:t>Physical</w:t>
          </w:r>
        </w:smartTag>
        <w:r>
          <w:rPr>
            <w:rFonts w:ascii="Tahoma" w:hAnsi="Tahoma" w:cs="Tahoma"/>
            <w:szCs w:val="20"/>
          </w:rPr>
          <w:t xml:space="preserve"> </w:t>
        </w:r>
        <w:smartTag w:uri="urn:schemas-microsoft-com:office:smarttags" w:element="PlaceName">
          <w:r>
            <w:rPr>
              <w:rFonts w:ascii="Tahoma" w:hAnsi="Tahoma" w:cs="Tahoma"/>
              <w:szCs w:val="20"/>
            </w:rPr>
            <w:t>Education</w:t>
          </w:r>
        </w:smartTag>
        <w:r>
          <w:rPr>
            <w:rFonts w:ascii="Tahoma" w:hAnsi="Tahoma" w:cs="Tahoma"/>
            <w:szCs w:val="20"/>
          </w:rPr>
          <w:t xml:space="preserve"> </w:t>
        </w:r>
        <w:smartTag w:uri="urn:schemas-microsoft-com:office:smarttags" w:element="PlaceType">
          <w:r>
            <w:rPr>
              <w:rFonts w:ascii="Tahoma" w:hAnsi="Tahoma" w:cs="Tahoma"/>
              <w:szCs w:val="20"/>
            </w:rPr>
            <w:t>Building</w:t>
          </w:r>
        </w:smartTag>
      </w:smartTag>
      <w:r>
        <w:rPr>
          <w:rFonts w:ascii="Tahoma" w:hAnsi="Tahoma" w:cs="Tahoma"/>
          <w:szCs w:val="20"/>
        </w:rPr>
        <w:t xml:space="preserve">, </w:t>
      </w:r>
      <w:proofErr w:type="gramStart"/>
      <w:r>
        <w:rPr>
          <w:rFonts w:ascii="Tahoma" w:hAnsi="Tahoma" w:cs="Tahoma"/>
          <w:szCs w:val="20"/>
        </w:rPr>
        <w:t>Room</w:t>
      </w:r>
      <w:proofErr w:type="gramEnd"/>
      <w:r>
        <w:rPr>
          <w:rFonts w:ascii="Tahoma" w:hAnsi="Tahoma" w:cs="Tahoma"/>
          <w:szCs w:val="20"/>
        </w:rPr>
        <w:t xml:space="preserve"> 209.  Copies of the Department of KHPR ADA Compliance Document are available in the Chair’s Office, </w:t>
      </w:r>
      <w:smartTag w:uri="urn:schemas-microsoft-com:office:smarttags" w:element="place">
        <w:smartTag w:uri="urn:schemas-microsoft-com:office:smarttags" w:element="PlaceName">
          <w:r>
            <w:rPr>
              <w:rFonts w:ascii="Tahoma" w:hAnsi="Tahoma" w:cs="Tahoma"/>
              <w:szCs w:val="20"/>
            </w:rPr>
            <w:t>Physical</w:t>
          </w:r>
        </w:smartTag>
        <w:r>
          <w:rPr>
            <w:rFonts w:ascii="Tahoma" w:hAnsi="Tahoma" w:cs="Tahoma"/>
            <w:szCs w:val="20"/>
          </w:rPr>
          <w:t xml:space="preserve"> </w:t>
        </w:r>
        <w:smartTag w:uri="urn:schemas-microsoft-com:office:smarttags" w:element="PlaceName">
          <w:r>
            <w:rPr>
              <w:rFonts w:ascii="Tahoma" w:hAnsi="Tahoma" w:cs="Tahoma"/>
              <w:szCs w:val="20"/>
            </w:rPr>
            <w:t>Education</w:t>
          </w:r>
        </w:smartTag>
        <w:r>
          <w:rPr>
            <w:rFonts w:ascii="Tahoma" w:hAnsi="Tahoma" w:cs="Tahoma"/>
            <w:szCs w:val="20"/>
          </w:rPr>
          <w:t xml:space="preserve"> </w:t>
        </w:r>
        <w:smartTag w:uri="urn:schemas-microsoft-com:office:smarttags" w:element="PlaceType">
          <w:r>
            <w:rPr>
              <w:rFonts w:ascii="Tahoma" w:hAnsi="Tahoma" w:cs="Tahoma"/>
              <w:szCs w:val="20"/>
            </w:rPr>
            <w:t>Building</w:t>
          </w:r>
        </w:smartTag>
      </w:smartTag>
      <w:r>
        <w:rPr>
          <w:rFonts w:ascii="Tahoma" w:hAnsi="Tahoma" w:cs="Tahoma"/>
          <w:szCs w:val="20"/>
        </w:rPr>
        <w:t xml:space="preserve">, </w:t>
      </w:r>
      <w:proofErr w:type="gramStart"/>
      <w:r>
        <w:rPr>
          <w:rFonts w:ascii="Tahoma" w:hAnsi="Tahoma" w:cs="Tahoma"/>
          <w:szCs w:val="20"/>
        </w:rPr>
        <w:t>Room</w:t>
      </w:r>
      <w:proofErr w:type="gramEnd"/>
      <w:r>
        <w:rPr>
          <w:rFonts w:ascii="Tahoma" w:hAnsi="Tahoma" w:cs="Tahoma"/>
          <w:szCs w:val="20"/>
        </w:rPr>
        <w:t xml:space="preserve"> 209.  Copies of the </w:t>
      </w:r>
      <w:smartTag w:uri="urn:schemas-microsoft-com:office:smarttags" w:element="place">
        <w:smartTag w:uri="urn:schemas-microsoft-com:office:smarttags" w:element="PlaceType">
          <w:r>
            <w:rPr>
              <w:rFonts w:ascii="Tahoma" w:hAnsi="Tahoma" w:cs="Tahoma"/>
              <w:szCs w:val="20"/>
            </w:rPr>
            <w:t>College</w:t>
          </w:r>
        </w:smartTag>
        <w:r>
          <w:rPr>
            <w:rFonts w:ascii="Tahoma" w:hAnsi="Tahoma" w:cs="Tahoma"/>
            <w:szCs w:val="20"/>
          </w:rPr>
          <w:t xml:space="preserve"> of </w:t>
        </w:r>
        <w:smartTag w:uri="urn:schemas-microsoft-com:office:smarttags" w:element="PlaceName">
          <w:r>
            <w:rPr>
              <w:rFonts w:ascii="Tahoma" w:hAnsi="Tahoma" w:cs="Tahoma"/>
              <w:szCs w:val="20"/>
            </w:rPr>
            <w:t>Education ADA Compliance Document</w:t>
          </w:r>
        </w:smartTag>
      </w:smartTag>
      <w:r>
        <w:rPr>
          <w:rFonts w:ascii="Tahoma" w:hAnsi="Tahoma" w:cs="Tahoma"/>
          <w:szCs w:val="20"/>
        </w:rPr>
        <w:t xml:space="preserve"> are available in the Dean’s Office, Matthews Hall, </w:t>
      </w:r>
      <w:proofErr w:type="gramStart"/>
      <w:r>
        <w:rPr>
          <w:rFonts w:ascii="Tahoma" w:hAnsi="Tahoma" w:cs="Tahoma"/>
          <w:szCs w:val="20"/>
        </w:rPr>
        <w:t>Room</w:t>
      </w:r>
      <w:proofErr w:type="gramEnd"/>
      <w:r>
        <w:rPr>
          <w:rFonts w:ascii="Tahoma" w:hAnsi="Tahoma" w:cs="Tahoma"/>
          <w:szCs w:val="20"/>
        </w:rPr>
        <w:t xml:space="preserve"> 214. </w:t>
      </w:r>
      <w:r>
        <w:rPr>
          <w:rFonts w:ascii="Tahoma" w:hAnsi="Tahoma" w:cs="Tahoma"/>
          <w:b/>
          <w:bCs/>
          <w:szCs w:val="20"/>
        </w:rPr>
        <w:t>The student has the responsibility of informing the course instructor of any disabling conditions that will require modifications and avoid discrimination.</w:t>
      </w:r>
    </w:p>
    <w:p w:rsidR="00536B5D" w:rsidRDefault="00536B5D" w:rsidP="00B417E0">
      <w:pPr>
        <w:ind w:left="540"/>
        <w:jc w:val="both"/>
        <w:rPr>
          <w:rFonts w:ascii="Tahoma" w:hAnsi="Tahoma" w:cs="Tahoma"/>
          <w:szCs w:val="20"/>
        </w:rPr>
      </w:pPr>
    </w:p>
    <w:p w:rsidR="00AB23D9" w:rsidRPr="00C56854" w:rsidRDefault="00A02664" w:rsidP="00536B5D">
      <w:pPr>
        <w:pStyle w:val="NormalWeb"/>
        <w:tabs>
          <w:tab w:val="left" w:pos="540"/>
        </w:tabs>
        <w:rPr>
          <w:rFonts w:ascii="Tahoma" w:hAnsi="Tahoma" w:cs="Tahoma"/>
          <w:b/>
          <w:bCs/>
        </w:rPr>
      </w:pPr>
      <w:r>
        <w:rPr>
          <w:rFonts w:ascii="Tahoma" w:hAnsi="Tahoma" w:cs="Tahoma"/>
          <w:b/>
          <w:bCs/>
        </w:rPr>
        <w:t>VII</w:t>
      </w:r>
      <w:r w:rsidR="00DC40CC">
        <w:rPr>
          <w:rFonts w:ascii="Tahoma" w:hAnsi="Tahoma" w:cs="Tahoma"/>
          <w:b/>
          <w:bCs/>
        </w:rPr>
        <w:t>I</w:t>
      </w:r>
      <w:r w:rsidR="00AB23D9" w:rsidRPr="00C56854">
        <w:rPr>
          <w:rFonts w:ascii="Tahoma" w:hAnsi="Tahoma" w:cs="Tahoma"/>
          <w:b/>
          <w:bCs/>
        </w:rPr>
        <w:t xml:space="preserve">. </w:t>
      </w:r>
      <w:r w:rsidR="00B417E0">
        <w:rPr>
          <w:rFonts w:ascii="Tahoma" w:hAnsi="Tahoma" w:cs="Tahoma"/>
          <w:b/>
          <w:bCs/>
        </w:rPr>
        <w:tab/>
      </w:r>
      <w:r w:rsidR="00AB23D9" w:rsidRPr="00C56854">
        <w:rPr>
          <w:rFonts w:ascii="Tahoma" w:hAnsi="Tahoma" w:cs="Tahoma"/>
          <w:b/>
          <w:bCs/>
        </w:rPr>
        <w:t>Family Educational Rights and Privacy Act:</w:t>
      </w:r>
    </w:p>
    <w:p w:rsidR="00AB23D9" w:rsidRPr="00C56854" w:rsidRDefault="00AB23D9" w:rsidP="00B417E0">
      <w:pPr>
        <w:pStyle w:val="NormalWeb"/>
        <w:ind w:left="540"/>
        <w:rPr>
          <w:rFonts w:ascii="Tahoma" w:hAnsi="Tahoma" w:cs="Tahoma"/>
        </w:rPr>
      </w:pPr>
      <w:r w:rsidRPr="00C56854">
        <w:rPr>
          <w:rFonts w:ascii="Tahoma" w:hAnsi="Tahoma" w:cs="Tahoma"/>
        </w:rPr>
        <w:t>Students have the right to expect their grades will be kept confidential. During this class it may be necessary for you to pass your assignments forward to the instructor or it may be necessary for the instructor to call your name and then return graded material to you by passing it across the room. The instructor, under the reasonable assumption guidelines, assumes students are collecting only their own materials. Every attempt will be made to keep your information confidential. Your signature indicates that you understand and agree to pass materials to and from the instructor via other students. Should you choose not to sign, you will have to personally meet with the instructor to submit and receive assigned material. Neither your course grades nor grades for any assignment will be posted in a way that could result in your being identified by other students or faculty members.</w:t>
      </w:r>
    </w:p>
    <w:p w:rsidR="00AB23D9" w:rsidRPr="00C56854" w:rsidRDefault="00A02664" w:rsidP="00B417E0">
      <w:pPr>
        <w:pStyle w:val="NormalWeb"/>
        <w:tabs>
          <w:tab w:val="left" w:pos="540"/>
        </w:tabs>
        <w:rPr>
          <w:rFonts w:ascii="Tahoma" w:hAnsi="Tahoma" w:cs="Tahoma"/>
          <w:b/>
          <w:bCs/>
        </w:rPr>
      </w:pPr>
      <w:r>
        <w:rPr>
          <w:rFonts w:ascii="Tahoma" w:hAnsi="Tahoma" w:cs="Tahoma"/>
          <w:b/>
          <w:bCs/>
        </w:rPr>
        <w:t>I</w:t>
      </w:r>
      <w:r w:rsidR="00DC40CC">
        <w:rPr>
          <w:rFonts w:ascii="Tahoma" w:hAnsi="Tahoma" w:cs="Tahoma"/>
          <w:b/>
          <w:bCs/>
        </w:rPr>
        <w:t>X</w:t>
      </w:r>
      <w:r w:rsidR="00AB23D9" w:rsidRPr="00C56854">
        <w:rPr>
          <w:rFonts w:ascii="Tahoma" w:hAnsi="Tahoma" w:cs="Tahoma"/>
          <w:b/>
          <w:bCs/>
        </w:rPr>
        <w:t xml:space="preserve">. </w:t>
      </w:r>
      <w:r w:rsidR="00B417E0">
        <w:rPr>
          <w:rFonts w:ascii="Tahoma" w:hAnsi="Tahoma" w:cs="Tahoma"/>
          <w:b/>
          <w:bCs/>
        </w:rPr>
        <w:tab/>
      </w:r>
      <w:r w:rsidR="00AB23D9" w:rsidRPr="00C56854">
        <w:rPr>
          <w:rFonts w:ascii="Tahoma" w:hAnsi="Tahoma" w:cs="Tahoma"/>
          <w:b/>
          <w:bCs/>
        </w:rPr>
        <w:t xml:space="preserve">Recreation and Leisure Studies Philosophical Statement: </w:t>
      </w:r>
    </w:p>
    <w:p w:rsidR="00AB23D9" w:rsidRPr="00C56854" w:rsidRDefault="00AB23D9" w:rsidP="00B417E0">
      <w:pPr>
        <w:pStyle w:val="NormalWeb"/>
        <w:ind w:left="540"/>
        <w:rPr>
          <w:rFonts w:ascii="Tahoma" w:hAnsi="Tahoma" w:cs="Tahoma"/>
        </w:rPr>
      </w:pPr>
      <w:r w:rsidRPr="00C56854">
        <w:rPr>
          <w:rFonts w:ascii="Tahoma" w:hAnsi="Tahoma" w:cs="Tahoma"/>
        </w:rPr>
        <w:t>The Recreation and Leisure Studies faculty value leisure and recreation and believe in its diverse personal, community, and societal benefits. We also believe in an inclusive, holistic, and lifespan approach to leisure and recreation. Our program attempts to prepare students for professional service in an evolving and diverse world by addressing changing demographic, political, financial, and technological issues. As a team, the Recreation and Leisure Studies faculty, working with you, strive to create a student-oriented learning environment that lays a foundation to promote lifelong learning, effective human relations skills, critical thinking, problem solving abilities, and creativity.</w:t>
      </w:r>
    </w:p>
    <w:p w:rsidR="002A3737" w:rsidRPr="002A3737" w:rsidRDefault="002A3737" w:rsidP="002A3737">
      <w:pPr>
        <w:pStyle w:val="NormalWeb"/>
        <w:tabs>
          <w:tab w:val="left" w:pos="540"/>
        </w:tabs>
        <w:rPr>
          <w:rFonts w:ascii="Tahoma" w:hAnsi="Tahoma" w:cs="Tahoma"/>
          <w:b/>
          <w:bCs/>
        </w:rPr>
      </w:pPr>
      <w:r>
        <w:rPr>
          <w:rFonts w:ascii="Tahoma" w:hAnsi="Tahoma" w:cs="Tahoma"/>
          <w:b/>
          <w:bCs/>
        </w:rPr>
        <w:t>X.</w:t>
      </w:r>
      <w:r>
        <w:rPr>
          <w:rFonts w:ascii="Tahoma" w:hAnsi="Tahoma" w:cs="Tahoma"/>
          <w:b/>
          <w:bCs/>
        </w:rPr>
        <w:tab/>
      </w:r>
      <w:r w:rsidRPr="002A3737">
        <w:rPr>
          <w:rFonts w:ascii="Tahoma" w:hAnsi="Tahoma" w:cs="Tahoma"/>
          <w:b/>
          <w:bCs/>
        </w:rPr>
        <w:t>Student Evaluation and Teaching Effectiveness:</w:t>
      </w:r>
    </w:p>
    <w:p w:rsidR="002A3737" w:rsidRPr="002A3737" w:rsidRDefault="002A3737" w:rsidP="002A3737">
      <w:pPr>
        <w:pStyle w:val="NormalWeb"/>
        <w:ind w:left="540"/>
        <w:rPr>
          <w:rFonts w:ascii="Tahoma" w:hAnsi="Tahoma" w:cs="Tahoma"/>
          <w:bCs/>
        </w:rPr>
      </w:pPr>
      <w:r w:rsidRPr="002A3737">
        <w:rPr>
          <w:rFonts w:ascii="Tahoma" w:hAnsi="Tahoma" w:cs="Tahoma"/>
          <w:bCs/>
        </w:rPr>
        <w:t>The Student Evaluation of Teaching Effectiveness (SETE) is a requirement for all organized courses at UNT. This brief survey will be made available to you near the end of the semester, and provides you an opportunity to comment about this course. I consider the SETE to be an important part of your participation in this course, and am very interested in the feedback I get from each student as I work to continually improve my teaching.</w:t>
      </w:r>
    </w:p>
    <w:p w:rsidR="002A3737" w:rsidRDefault="002A3737" w:rsidP="00AB23D9">
      <w:pPr>
        <w:pStyle w:val="NormalWeb"/>
        <w:rPr>
          <w:rFonts w:ascii="Tahoma" w:hAnsi="Tahoma" w:cs="Tahoma"/>
          <w:b/>
          <w:bCs/>
        </w:rPr>
        <w:sectPr w:rsidR="002A3737" w:rsidSect="00536B5D">
          <w:pgSz w:w="12240" w:h="15840"/>
          <w:pgMar w:top="1296" w:right="1296" w:bottom="1296" w:left="1296" w:header="720" w:footer="720" w:gutter="0"/>
          <w:cols w:space="720"/>
          <w:docGrid w:linePitch="360"/>
        </w:sectPr>
      </w:pPr>
    </w:p>
    <w:p w:rsidR="00AB23D9" w:rsidRPr="00C56854" w:rsidRDefault="00AB23D9" w:rsidP="00996BFD">
      <w:pPr>
        <w:pStyle w:val="NormalWeb"/>
        <w:tabs>
          <w:tab w:val="left" w:pos="540"/>
        </w:tabs>
        <w:rPr>
          <w:rFonts w:ascii="Tahoma" w:hAnsi="Tahoma" w:cs="Tahoma"/>
          <w:b/>
          <w:bCs/>
        </w:rPr>
      </w:pPr>
      <w:r w:rsidRPr="00C56854">
        <w:rPr>
          <w:rFonts w:ascii="Tahoma" w:hAnsi="Tahoma" w:cs="Tahoma"/>
          <w:b/>
          <w:bCs/>
        </w:rPr>
        <w:lastRenderedPageBreak/>
        <w:t>X</w:t>
      </w:r>
      <w:r w:rsidR="002A3737">
        <w:rPr>
          <w:rFonts w:ascii="Tahoma" w:hAnsi="Tahoma" w:cs="Tahoma"/>
          <w:b/>
          <w:bCs/>
        </w:rPr>
        <w:t>I</w:t>
      </w:r>
      <w:r w:rsidRPr="00C56854">
        <w:rPr>
          <w:rFonts w:ascii="Tahoma" w:hAnsi="Tahoma" w:cs="Tahoma"/>
          <w:b/>
          <w:bCs/>
        </w:rPr>
        <w:t xml:space="preserve">. </w:t>
      </w:r>
      <w:r w:rsidR="00996BFD">
        <w:rPr>
          <w:rFonts w:ascii="Tahoma" w:hAnsi="Tahoma" w:cs="Tahoma"/>
          <w:b/>
          <w:bCs/>
        </w:rPr>
        <w:tab/>
      </w:r>
      <w:r w:rsidRPr="00C56854">
        <w:rPr>
          <w:rFonts w:ascii="Tahoma" w:hAnsi="Tahoma" w:cs="Tahoma"/>
          <w:b/>
          <w:bCs/>
        </w:rPr>
        <w:t>Course Calendar:</w:t>
      </w:r>
    </w:p>
    <w:p w:rsidR="00AB23D9" w:rsidRPr="00DC40CC" w:rsidRDefault="00AB23D9" w:rsidP="00AB23D9">
      <w:pPr>
        <w:pStyle w:val="NormalWeb"/>
        <w:rPr>
          <w:rFonts w:ascii="Tahoma" w:hAnsi="Tahoma" w:cs="Tahoma"/>
        </w:rPr>
      </w:pPr>
      <w:r w:rsidRPr="00DC40CC">
        <w:rPr>
          <w:rFonts w:ascii="Tahoma" w:hAnsi="Tahoma" w:cs="Tahoma"/>
        </w:rPr>
        <w:t xml:space="preserve">The assigned readings will prepare you for each lecture, lesson, or site visit. It is expected that you will have </w:t>
      </w:r>
      <w:r w:rsidRPr="00DC40CC">
        <w:rPr>
          <w:rFonts w:ascii="Tahoma" w:hAnsi="Tahoma" w:cs="Tahoma"/>
          <w:b/>
          <w:bCs/>
          <w:u w:val="single"/>
        </w:rPr>
        <w:t>Read This Material</w:t>
      </w:r>
      <w:r w:rsidRPr="00DC40CC">
        <w:rPr>
          <w:rFonts w:ascii="Tahoma" w:hAnsi="Tahoma" w:cs="Tahoma"/>
        </w:rPr>
        <w:t>. Please bring the syllabus to class each session to record any changes in topic or assignment.</w:t>
      </w:r>
    </w:p>
    <w:tbl>
      <w:tblPr>
        <w:tblW w:w="475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00"/>
      </w:tblPr>
      <w:tblGrid>
        <w:gridCol w:w="1386"/>
        <w:gridCol w:w="5598"/>
        <w:gridCol w:w="1965"/>
      </w:tblGrid>
      <w:tr w:rsidR="007E66D1" w:rsidRPr="00C56854" w:rsidTr="009C0310">
        <w:trPr>
          <w:trHeight w:val="285"/>
          <w:tblCellSpacing w:w="0" w:type="dxa"/>
        </w:trPr>
        <w:tc>
          <w:tcPr>
            <w:tcW w:w="774" w:type="pct"/>
            <w:tcBorders>
              <w:top w:val="outset" w:sz="6" w:space="0" w:color="auto"/>
              <w:left w:val="outset" w:sz="6" w:space="0" w:color="00FF00"/>
              <w:bottom w:val="outset" w:sz="6" w:space="0" w:color="auto"/>
              <w:right w:val="outset" w:sz="6" w:space="0" w:color="00FF00"/>
            </w:tcBorders>
            <w:shd w:val="clear" w:color="auto" w:fill="99FF33"/>
            <w:vAlign w:val="center"/>
          </w:tcPr>
          <w:p w:rsidR="00AB23D9" w:rsidRPr="001027F6" w:rsidRDefault="00AB23D9" w:rsidP="006D673C">
            <w:pPr>
              <w:jc w:val="center"/>
              <w:rPr>
                <w:rFonts w:ascii="Tahoma" w:hAnsi="Tahoma" w:cs="Tahoma"/>
                <w:emboss/>
              </w:rPr>
            </w:pPr>
            <w:r w:rsidRPr="001027F6">
              <w:rPr>
                <w:rFonts w:ascii="Tahoma" w:hAnsi="Tahoma" w:cs="Tahoma"/>
                <w:b/>
                <w:bCs/>
                <w:emboss/>
              </w:rPr>
              <w:t>DATE</w:t>
            </w:r>
          </w:p>
        </w:tc>
        <w:tc>
          <w:tcPr>
            <w:tcW w:w="3128" w:type="pct"/>
            <w:tcBorders>
              <w:top w:val="outset" w:sz="6" w:space="0" w:color="auto"/>
              <w:left w:val="outset" w:sz="6" w:space="0" w:color="00FF00"/>
              <w:bottom w:val="outset" w:sz="6" w:space="0" w:color="auto"/>
              <w:right w:val="outset" w:sz="6" w:space="0" w:color="00FF00"/>
            </w:tcBorders>
            <w:shd w:val="clear" w:color="auto" w:fill="99FF33"/>
            <w:vAlign w:val="center"/>
          </w:tcPr>
          <w:p w:rsidR="00AB23D9" w:rsidRPr="001027F6" w:rsidRDefault="00AB23D9" w:rsidP="006D673C">
            <w:pPr>
              <w:jc w:val="center"/>
              <w:rPr>
                <w:rFonts w:ascii="Tahoma" w:hAnsi="Tahoma" w:cs="Tahoma"/>
                <w:emboss/>
              </w:rPr>
            </w:pPr>
            <w:r w:rsidRPr="001027F6">
              <w:rPr>
                <w:rFonts w:ascii="Tahoma" w:hAnsi="Tahoma" w:cs="Tahoma"/>
                <w:b/>
                <w:bCs/>
                <w:emboss/>
              </w:rPr>
              <w:t>TOPIC</w:t>
            </w:r>
          </w:p>
        </w:tc>
        <w:tc>
          <w:tcPr>
            <w:tcW w:w="1098" w:type="pct"/>
            <w:tcBorders>
              <w:top w:val="outset" w:sz="6" w:space="0" w:color="auto"/>
              <w:left w:val="outset" w:sz="6" w:space="0" w:color="00FF00"/>
              <w:bottom w:val="outset" w:sz="6" w:space="0" w:color="auto"/>
              <w:right w:val="outset" w:sz="6" w:space="0" w:color="00FF00"/>
            </w:tcBorders>
            <w:shd w:val="clear" w:color="auto" w:fill="99FF33"/>
            <w:vAlign w:val="center"/>
          </w:tcPr>
          <w:p w:rsidR="00AB23D9" w:rsidRPr="001027F6" w:rsidRDefault="00AB23D9" w:rsidP="006D673C">
            <w:pPr>
              <w:jc w:val="center"/>
              <w:rPr>
                <w:rFonts w:ascii="Tahoma" w:hAnsi="Tahoma" w:cs="Tahoma"/>
                <w:emboss/>
              </w:rPr>
            </w:pPr>
            <w:r w:rsidRPr="001027F6">
              <w:rPr>
                <w:rFonts w:ascii="Tahoma" w:hAnsi="Tahoma" w:cs="Tahoma"/>
                <w:b/>
                <w:bCs/>
                <w:emboss/>
              </w:rPr>
              <w:t>READING</w:t>
            </w:r>
          </w:p>
        </w:tc>
      </w:tr>
      <w:tr w:rsidR="007E66D1" w:rsidRPr="009C0310" w:rsidTr="00D06363">
        <w:trPr>
          <w:trHeight w:val="285"/>
          <w:tblCellSpacing w:w="0" w:type="dxa"/>
        </w:trPr>
        <w:tc>
          <w:tcPr>
            <w:tcW w:w="774" w:type="pct"/>
            <w:shd w:val="clear" w:color="auto" w:fill="auto"/>
            <w:vAlign w:val="center"/>
          </w:tcPr>
          <w:p w:rsidR="00AB23D9" w:rsidRPr="009C0310" w:rsidRDefault="002A3737" w:rsidP="002A3737">
            <w:pPr>
              <w:rPr>
                <w:rFonts w:ascii="Tahoma" w:hAnsi="Tahoma" w:cs="Tahoma"/>
              </w:rPr>
            </w:pPr>
            <w:r>
              <w:rPr>
                <w:rFonts w:ascii="Tahoma" w:hAnsi="Tahoma" w:cs="Tahoma"/>
                <w:b/>
                <w:bCs/>
              </w:rPr>
              <w:t>R</w:t>
            </w:r>
            <w:r w:rsidR="005F0AF4" w:rsidRPr="009C0310">
              <w:rPr>
                <w:rFonts w:ascii="Tahoma" w:hAnsi="Tahoma" w:cs="Tahoma"/>
                <w:b/>
                <w:bCs/>
              </w:rPr>
              <w:t xml:space="preserve"> </w:t>
            </w:r>
            <w:r>
              <w:rPr>
                <w:rFonts w:ascii="Tahoma" w:hAnsi="Tahoma" w:cs="Tahoma"/>
                <w:b/>
                <w:bCs/>
              </w:rPr>
              <w:t>8</w:t>
            </w:r>
            <w:r w:rsidR="00536B5D" w:rsidRPr="009C0310">
              <w:rPr>
                <w:rFonts w:ascii="Tahoma" w:hAnsi="Tahoma" w:cs="Tahoma"/>
                <w:b/>
                <w:bCs/>
              </w:rPr>
              <w:t>-</w:t>
            </w:r>
            <w:r>
              <w:rPr>
                <w:rFonts w:ascii="Tahoma" w:hAnsi="Tahoma" w:cs="Tahoma"/>
                <w:b/>
                <w:bCs/>
              </w:rPr>
              <w:t>26</w:t>
            </w:r>
          </w:p>
        </w:tc>
        <w:tc>
          <w:tcPr>
            <w:tcW w:w="3128" w:type="pct"/>
            <w:shd w:val="clear" w:color="auto" w:fill="auto"/>
          </w:tcPr>
          <w:p w:rsidR="006237D2" w:rsidRPr="009C0310" w:rsidRDefault="00AB23D9" w:rsidP="006237D2">
            <w:pPr>
              <w:rPr>
                <w:rFonts w:ascii="Tahoma" w:hAnsi="Tahoma" w:cs="Tahoma"/>
                <w:b/>
                <w:bCs/>
              </w:rPr>
            </w:pPr>
            <w:r w:rsidRPr="009C0310">
              <w:rPr>
                <w:rFonts w:ascii="Tahoma" w:hAnsi="Tahoma" w:cs="Tahoma"/>
                <w:b/>
                <w:bCs/>
              </w:rPr>
              <w:t xml:space="preserve">Course overview, requirements, </w:t>
            </w:r>
            <w:r w:rsidR="006237D2" w:rsidRPr="009C0310">
              <w:rPr>
                <w:rFonts w:ascii="Tahoma" w:hAnsi="Tahoma" w:cs="Tahoma"/>
                <w:b/>
                <w:bCs/>
              </w:rPr>
              <w:t>and policies</w:t>
            </w:r>
          </w:p>
          <w:p w:rsidR="00B27363" w:rsidRPr="009C0310" w:rsidRDefault="00B27363" w:rsidP="006237D2">
            <w:pPr>
              <w:rPr>
                <w:rFonts w:ascii="Tahoma" w:hAnsi="Tahoma" w:cs="Tahoma"/>
                <w:b/>
                <w:bCs/>
              </w:rPr>
            </w:pPr>
            <w:r w:rsidRPr="009C0310">
              <w:rPr>
                <w:rFonts w:ascii="Tahoma" w:hAnsi="Tahoma" w:cs="Tahoma"/>
                <w:b/>
                <w:bCs/>
              </w:rPr>
              <w:t>Facility Design and Development</w:t>
            </w:r>
          </w:p>
        </w:tc>
        <w:tc>
          <w:tcPr>
            <w:tcW w:w="1098" w:type="pct"/>
            <w:shd w:val="clear" w:color="auto" w:fill="auto"/>
          </w:tcPr>
          <w:p w:rsidR="006237D2" w:rsidRPr="009C0310" w:rsidRDefault="00AB23D9" w:rsidP="006237D2">
            <w:pPr>
              <w:rPr>
                <w:rFonts w:ascii="Tahoma" w:hAnsi="Tahoma" w:cs="Tahoma"/>
                <w:b/>
                <w:bCs/>
              </w:rPr>
            </w:pPr>
            <w:r w:rsidRPr="009C0310">
              <w:rPr>
                <w:rFonts w:ascii="Tahoma" w:hAnsi="Tahoma" w:cs="Tahoma"/>
                <w:b/>
                <w:bCs/>
              </w:rPr>
              <w:t>Lecture</w:t>
            </w:r>
          </w:p>
          <w:p w:rsidR="00B27363" w:rsidRPr="009C0310" w:rsidRDefault="00B27363" w:rsidP="006237D2">
            <w:pPr>
              <w:rPr>
                <w:rFonts w:ascii="Tahoma" w:hAnsi="Tahoma" w:cs="Tahoma"/>
                <w:b/>
                <w:bCs/>
              </w:rPr>
            </w:pPr>
            <w:r w:rsidRPr="009C0310">
              <w:rPr>
                <w:rFonts w:ascii="Tahoma" w:hAnsi="Tahoma" w:cs="Tahoma"/>
                <w:b/>
                <w:bCs/>
              </w:rPr>
              <w:t>Handout</w:t>
            </w:r>
          </w:p>
        </w:tc>
      </w:tr>
      <w:tr w:rsidR="007E66D1" w:rsidRPr="009C0310" w:rsidTr="00D06363">
        <w:trPr>
          <w:trHeight w:val="231"/>
          <w:tblCellSpacing w:w="0" w:type="dxa"/>
        </w:trPr>
        <w:tc>
          <w:tcPr>
            <w:tcW w:w="774" w:type="pct"/>
            <w:shd w:val="clear" w:color="auto" w:fill="auto"/>
          </w:tcPr>
          <w:p w:rsidR="00AB23D9" w:rsidRPr="009C0310" w:rsidRDefault="002A3737" w:rsidP="002A3737">
            <w:pPr>
              <w:rPr>
                <w:rFonts w:ascii="Tahoma" w:hAnsi="Tahoma" w:cs="Tahoma"/>
              </w:rPr>
            </w:pPr>
            <w:r>
              <w:rPr>
                <w:rFonts w:ascii="Tahoma" w:hAnsi="Tahoma" w:cs="Tahoma"/>
                <w:b/>
                <w:bCs/>
              </w:rPr>
              <w:t>R</w:t>
            </w:r>
            <w:r w:rsidR="00536B5D" w:rsidRPr="009C0310">
              <w:rPr>
                <w:rFonts w:ascii="Tahoma" w:hAnsi="Tahoma" w:cs="Tahoma"/>
                <w:b/>
                <w:bCs/>
              </w:rPr>
              <w:t xml:space="preserve"> </w:t>
            </w:r>
            <w:r w:rsidR="00AB23D9" w:rsidRPr="009C0310">
              <w:rPr>
                <w:rFonts w:ascii="Tahoma" w:hAnsi="Tahoma" w:cs="Tahoma"/>
                <w:b/>
                <w:bCs/>
              </w:rPr>
              <w:t>9-</w:t>
            </w:r>
            <w:r>
              <w:rPr>
                <w:rFonts w:ascii="Tahoma" w:hAnsi="Tahoma" w:cs="Tahoma"/>
                <w:b/>
                <w:bCs/>
              </w:rPr>
              <w:t>2</w:t>
            </w:r>
          </w:p>
        </w:tc>
        <w:tc>
          <w:tcPr>
            <w:tcW w:w="3128" w:type="pct"/>
            <w:shd w:val="clear" w:color="auto" w:fill="auto"/>
          </w:tcPr>
          <w:p w:rsidR="00AB23D9" w:rsidRPr="009C0310" w:rsidRDefault="00AB23D9" w:rsidP="005F0AF4">
            <w:pPr>
              <w:rPr>
                <w:rFonts w:ascii="Tahoma" w:hAnsi="Tahoma" w:cs="Tahoma"/>
              </w:rPr>
            </w:pPr>
            <w:r w:rsidRPr="009C0310">
              <w:rPr>
                <w:rFonts w:ascii="Tahoma" w:hAnsi="Tahoma" w:cs="Tahoma"/>
                <w:b/>
                <w:bCs/>
              </w:rPr>
              <w:t>The Master Plan</w:t>
            </w:r>
          </w:p>
        </w:tc>
        <w:tc>
          <w:tcPr>
            <w:tcW w:w="1098" w:type="pct"/>
            <w:shd w:val="clear" w:color="auto" w:fill="auto"/>
          </w:tcPr>
          <w:p w:rsidR="00AB23D9" w:rsidRPr="009C0310" w:rsidRDefault="00AB23D9" w:rsidP="005F0AF4">
            <w:pPr>
              <w:rPr>
                <w:rFonts w:ascii="Tahoma" w:hAnsi="Tahoma" w:cs="Tahoma"/>
              </w:rPr>
            </w:pPr>
            <w:r w:rsidRPr="009C0310">
              <w:rPr>
                <w:rFonts w:ascii="Tahoma" w:hAnsi="Tahoma" w:cs="Tahoma"/>
                <w:b/>
                <w:bCs/>
              </w:rPr>
              <w:t>Lesson 1</w:t>
            </w:r>
          </w:p>
        </w:tc>
      </w:tr>
      <w:tr w:rsidR="007E66D1" w:rsidRPr="009C0310" w:rsidTr="00D06363">
        <w:trPr>
          <w:trHeight w:val="285"/>
          <w:tblCellSpacing w:w="0" w:type="dxa"/>
        </w:trPr>
        <w:tc>
          <w:tcPr>
            <w:tcW w:w="774" w:type="pct"/>
            <w:shd w:val="clear" w:color="auto" w:fill="auto"/>
            <w:vAlign w:val="center"/>
          </w:tcPr>
          <w:p w:rsidR="00AB23D9" w:rsidRPr="009C0310" w:rsidRDefault="002A3737" w:rsidP="002A3737">
            <w:pPr>
              <w:rPr>
                <w:rFonts w:ascii="Tahoma" w:hAnsi="Tahoma" w:cs="Tahoma"/>
              </w:rPr>
            </w:pPr>
            <w:r>
              <w:rPr>
                <w:rFonts w:ascii="Tahoma" w:hAnsi="Tahoma" w:cs="Tahoma"/>
                <w:b/>
                <w:bCs/>
              </w:rPr>
              <w:t>R</w:t>
            </w:r>
            <w:r w:rsidR="005F0AF4" w:rsidRPr="009C0310">
              <w:rPr>
                <w:rFonts w:ascii="Tahoma" w:hAnsi="Tahoma" w:cs="Tahoma"/>
                <w:b/>
                <w:bCs/>
              </w:rPr>
              <w:t xml:space="preserve"> </w:t>
            </w:r>
            <w:r w:rsidR="00AB23D9" w:rsidRPr="009C0310">
              <w:rPr>
                <w:rFonts w:ascii="Tahoma" w:hAnsi="Tahoma" w:cs="Tahoma"/>
                <w:b/>
                <w:bCs/>
              </w:rPr>
              <w:t>9-</w:t>
            </w:r>
            <w:r>
              <w:rPr>
                <w:rFonts w:ascii="Tahoma" w:hAnsi="Tahoma" w:cs="Tahoma"/>
                <w:b/>
                <w:bCs/>
              </w:rPr>
              <w:t>9</w:t>
            </w:r>
          </w:p>
        </w:tc>
        <w:tc>
          <w:tcPr>
            <w:tcW w:w="3128" w:type="pct"/>
            <w:shd w:val="clear" w:color="auto" w:fill="auto"/>
            <w:vAlign w:val="center"/>
          </w:tcPr>
          <w:p w:rsidR="00B27363" w:rsidRDefault="00AB23D9">
            <w:pPr>
              <w:rPr>
                <w:rFonts w:ascii="Tahoma" w:hAnsi="Tahoma" w:cs="Tahoma"/>
                <w:b/>
                <w:bCs/>
              </w:rPr>
            </w:pPr>
            <w:r w:rsidRPr="009C0310">
              <w:rPr>
                <w:rFonts w:ascii="Tahoma" w:hAnsi="Tahoma" w:cs="Tahoma"/>
                <w:b/>
                <w:bCs/>
              </w:rPr>
              <w:t>Needs Assessment</w:t>
            </w:r>
          </w:p>
          <w:p w:rsidR="009C0310" w:rsidRPr="009C0310" w:rsidRDefault="009C0310">
            <w:pPr>
              <w:rPr>
                <w:rFonts w:ascii="Tahoma" w:hAnsi="Tahoma" w:cs="Tahoma"/>
                <w:b/>
                <w:bCs/>
              </w:rPr>
            </w:pPr>
            <w:r>
              <w:rPr>
                <w:rFonts w:ascii="Tahoma" w:hAnsi="Tahoma" w:cs="Tahoma"/>
                <w:b/>
                <w:bCs/>
              </w:rPr>
              <w:t>Article Presentations</w:t>
            </w:r>
          </w:p>
        </w:tc>
        <w:tc>
          <w:tcPr>
            <w:tcW w:w="1098" w:type="pct"/>
            <w:shd w:val="clear" w:color="auto" w:fill="auto"/>
          </w:tcPr>
          <w:p w:rsidR="00AB23D9" w:rsidRPr="009C0310" w:rsidRDefault="00AB23D9">
            <w:pPr>
              <w:rPr>
                <w:rFonts w:ascii="Tahoma" w:hAnsi="Tahoma" w:cs="Tahoma"/>
              </w:rPr>
            </w:pPr>
            <w:r w:rsidRPr="009C0310">
              <w:rPr>
                <w:rFonts w:ascii="Tahoma" w:hAnsi="Tahoma" w:cs="Tahoma"/>
                <w:b/>
                <w:bCs/>
              </w:rPr>
              <w:t>Lesson 2</w:t>
            </w:r>
          </w:p>
        </w:tc>
      </w:tr>
      <w:tr w:rsidR="007E66D1" w:rsidRPr="009C0310" w:rsidTr="00D06363">
        <w:trPr>
          <w:trHeight w:val="303"/>
          <w:tblCellSpacing w:w="0" w:type="dxa"/>
        </w:trPr>
        <w:tc>
          <w:tcPr>
            <w:tcW w:w="774" w:type="pct"/>
            <w:shd w:val="clear" w:color="auto" w:fill="auto"/>
          </w:tcPr>
          <w:p w:rsidR="00AB23D9" w:rsidRPr="009C0310" w:rsidRDefault="002A3737" w:rsidP="002A3737">
            <w:pPr>
              <w:rPr>
                <w:rFonts w:ascii="Tahoma" w:hAnsi="Tahoma" w:cs="Tahoma"/>
              </w:rPr>
            </w:pPr>
            <w:r>
              <w:rPr>
                <w:rFonts w:ascii="Tahoma" w:hAnsi="Tahoma" w:cs="Tahoma"/>
                <w:b/>
                <w:bCs/>
              </w:rPr>
              <w:t>R</w:t>
            </w:r>
            <w:r w:rsidR="005F0AF4" w:rsidRPr="009C0310">
              <w:rPr>
                <w:rFonts w:ascii="Tahoma" w:hAnsi="Tahoma" w:cs="Tahoma"/>
                <w:b/>
                <w:bCs/>
              </w:rPr>
              <w:t xml:space="preserve"> </w:t>
            </w:r>
            <w:r w:rsidR="00AB23D9" w:rsidRPr="009C0310">
              <w:rPr>
                <w:rFonts w:ascii="Tahoma" w:hAnsi="Tahoma" w:cs="Tahoma"/>
                <w:b/>
                <w:bCs/>
              </w:rPr>
              <w:t>9-</w:t>
            </w:r>
            <w:r>
              <w:rPr>
                <w:rFonts w:ascii="Tahoma" w:hAnsi="Tahoma" w:cs="Tahoma"/>
                <w:b/>
                <w:bCs/>
              </w:rPr>
              <w:t>16</w:t>
            </w:r>
          </w:p>
        </w:tc>
        <w:tc>
          <w:tcPr>
            <w:tcW w:w="3128" w:type="pct"/>
            <w:shd w:val="clear" w:color="auto" w:fill="auto"/>
          </w:tcPr>
          <w:p w:rsidR="00AB23D9" w:rsidRDefault="00AB23D9" w:rsidP="00E22E4C">
            <w:pPr>
              <w:rPr>
                <w:rFonts w:ascii="Tahoma" w:hAnsi="Tahoma" w:cs="Tahoma"/>
                <w:b/>
                <w:bCs/>
              </w:rPr>
            </w:pPr>
            <w:r w:rsidRPr="009C0310">
              <w:rPr>
                <w:rFonts w:ascii="Tahoma" w:hAnsi="Tahoma" w:cs="Tahoma"/>
                <w:b/>
                <w:bCs/>
              </w:rPr>
              <w:t>Feasibility Assessment</w:t>
            </w:r>
          </w:p>
          <w:p w:rsidR="009C0310" w:rsidRPr="009C0310" w:rsidRDefault="009C0310" w:rsidP="00E22E4C">
            <w:pPr>
              <w:rPr>
                <w:rFonts w:ascii="Tahoma" w:hAnsi="Tahoma" w:cs="Tahoma"/>
              </w:rPr>
            </w:pPr>
            <w:r>
              <w:rPr>
                <w:rFonts w:ascii="Tahoma" w:hAnsi="Tahoma" w:cs="Tahoma"/>
                <w:b/>
                <w:bCs/>
              </w:rPr>
              <w:t>Article Presentations</w:t>
            </w:r>
          </w:p>
        </w:tc>
        <w:tc>
          <w:tcPr>
            <w:tcW w:w="1098" w:type="pct"/>
            <w:shd w:val="clear" w:color="auto" w:fill="auto"/>
          </w:tcPr>
          <w:p w:rsidR="00AB23D9" w:rsidRPr="009C0310" w:rsidRDefault="00AB23D9" w:rsidP="00E22E4C">
            <w:pPr>
              <w:rPr>
                <w:rFonts w:ascii="Tahoma" w:hAnsi="Tahoma" w:cs="Tahoma"/>
              </w:rPr>
            </w:pPr>
            <w:r w:rsidRPr="009C0310">
              <w:rPr>
                <w:rFonts w:ascii="Tahoma" w:hAnsi="Tahoma" w:cs="Tahoma"/>
                <w:b/>
                <w:bCs/>
              </w:rPr>
              <w:t>Lesson 3</w:t>
            </w:r>
          </w:p>
        </w:tc>
      </w:tr>
      <w:tr w:rsidR="00EF1E34" w:rsidRPr="009C0310" w:rsidTr="009C0310">
        <w:trPr>
          <w:trHeight w:val="285"/>
          <w:tblCellSpacing w:w="0" w:type="dxa"/>
        </w:trPr>
        <w:tc>
          <w:tcPr>
            <w:tcW w:w="774" w:type="pct"/>
            <w:tcBorders>
              <w:top w:val="outset" w:sz="6" w:space="0" w:color="auto"/>
              <w:left w:val="outset" w:sz="6" w:space="0" w:color="FFFF99"/>
              <w:bottom w:val="inset" w:sz="6" w:space="0" w:color="FFFF99"/>
              <w:right w:val="single" w:sz="6" w:space="0" w:color="FFFF99"/>
            </w:tcBorders>
            <w:shd w:val="clear" w:color="auto" w:fill="auto"/>
            <w:vAlign w:val="center"/>
          </w:tcPr>
          <w:p w:rsidR="00EF1E34" w:rsidRPr="009C0310" w:rsidRDefault="002A3737" w:rsidP="002A3737">
            <w:pPr>
              <w:rPr>
                <w:rFonts w:ascii="Tahoma" w:hAnsi="Tahoma" w:cs="Tahoma"/>
              </w:rPr>
            </w:pPr>
            <w:r>
              <w:rPr>
                <w:rFonts w:ascii="Tahoma" w:hAnsi="Tahoma" w:cs="Tahoma"/>
                <w:b/>
                <w:bCs/>
              </w:rPr>
              <w:t>R</w:t>
            </w:r>
            <w:r w:rsidR="00EF1E34" w:rsidRPr="009C0310">
              <w:rPr>
                <w:rFonts w:ascii="Tahoma" w:hAnsi="Tahoma" w:cs="Tahoma"/>
                <w:b/>
                <w:bCs/>
              </w:rPr>
              <w:t xml:space="preserve"> 9-</w:t>
            </w:r>
            <w:r>
              <w:rPr>
                <w:rFonts w:ascii="Tahoma" w:hAnsi="Tahoma" w:cs="Tahoma"/>
                <w:b/>
                <w:bCs/>
              </w:rPr>
              <w:t>2</w:t>
            </w:r>
            <w:r w:rsidR="007D0717" w:rsidRPr="009C0310">
              <w:rPr>
                <w:rFonts w:ascii="Tahoma" w:hAnsi="Tahoma" w:cs="Tahoma"/>
                <w:b/>
                <w:bCs/>
              </w:rPr>
              <w:t>3</w:t>
            </w:r>
          </w:p>
        </w:tc>
        <w:tc>
          <w:tcPr>
            <w:tcW w:w="3128" w:type="pct"/>
            <w:tcBorders>
              <w:top w:val="outset" w:sz="6" w:space="0" w:color="auto"/>
              <w:left w:val="single" w:sz="6" w:space="0" w:color="FFFF99"/>
              <w:bottom w:val="inset" w:sz="6" w:space="0" w:color="FFFF99"/>
              <w:right w:val="single" w:sz="6" w:space="0" w:color="FFFF99"/>
            </w:tcBorders>
            <w:shd w:val="clear" w:color="auto" w:fill="auto"/>
            <w:vAlign w:val="center"/>
          </w:tcPr>
          <w:p w:rsidR="00EF1E34" w:rsidRDefault="00EF1E34" w:rsidP="00ED7CD8">
            <w:pPr>
              <w:spacing w:line="15" w:lineRule="atLeast"/>
              <w:rPr>
                <w:rFonts w:ascii="Tahoma" w:hAnsi="Tahoma" w:cs="Tahoma"/>
                <w:b/>
                <w:bCs/>
              </w:rPr>
            </w:pPr>
            <w:r w:rsidRPr="009C0310">
              <w:rPr>
                <w:rFonts w:ascii="Tahoma" w:hAnsi="Tahoma" w:cs="Tahoma"/>
                <w:b/>
                <w:bCs/>
              </w:rPr>
              <w:t>Facility Planning</w:t>
            </w:r>
          </w:p>
          <w:p w:rsidR="009C0310" w:rsidRPr="009C0310" w:rsidRDefault="009C0310" w:rsidP="00ED7CD8">
            <w:pPr>
              <w:spacing w:line="15" w:lineRule="atLeast"/>
              <w:rPr>
                <w:rFonts w:ascii="Tahoma" w:hAnsi="Tahoma" w:cs="Tahoma"/>
              </w:rPr>
            </w:pPr>
            <w:r>
              <w:rPr>
                <w:rFonts w:ascii="Tahoma" w:hAnsi="Tahoma" w:cs="Tahoma"/>
                <w:b/>
                <w:bCs/>
              </w:rPr>
              <w:t>Article Presentations</w:t>
            </w:r>
          </w:p>
        </w:tc>
        <w:tc>
          <w:tcPr>
            <w:tcW w:w="1098" w:type="pct"/>
            <w:tcBorders>
              <w:top w:val="outset" w:sz="6" w:space="0" w:color="auto"/>
              <w:left w:val="single" w:sz="6" w:space="0" w:color="FFFF99"/>
              <w:bottom w:val="inset" w:sz="6" w:space="0" w:color="FFFF99"/>
              <w:right w:val="inset" w:sz="6" w:space="0" w:color="FFFF99"/>
            </w:tcBorders>
            <w:shd w:val="clear" w:color="auto" w:fill="auto"/>
            <w:vAlign w:val="center"/>
          </w:tcPr>
          <w:p w:rsidR="00EF1E34" w:rsidRPr="009C0310" w:rsidRDefault="00EF1E34" w:rsidP="00ED7CD8">
            <w:pPr>
              <w:spacing w:line="15" w:lineRule="atLeast"/>
              <w:rPr>
                <w:rFonts w:ascii="Tahoma" w:hAnsi="Tahoma" w:cs="Tahoma"/>
              </w:rPr>
            </w:pPr>
            <w:r w:rsidRPr="009C0310">
              <w:rPr>
                <w:rFonts w:ascii="Tahoma" w:hAnsi="Tahoma" w:cs="Tahoma"/>
                <w:b/>
                <w:bCs/>
              </w:rPr>
              <w:t xml:space="preserve">Lesson 4 </w:t>
            </w:r>
          </w:p>
        </w:tc>
      </w:tr>
      <w:tr w:rsidR="00EF1E34" w:rsidRPr="009C0310" w:rsidTr="00D06363">
        <w:trPr>
          <w:trHeight w:val="15"/>
          <w:tblCellSpacing w:w="0" w:type="dxa"/>
        </w:trPr>
        <w:tc>
          <w:tcPr>
            <w:tcW w:w="774" w:type="pct"/>
            <w:shd w:val="clear" w:color="auto" w:fill="auto"/>
            <w:vAlign w:val="center"/>
          </w:tcPr>
          <w:p w:rsidR="00EF1E34" w:rsidRPr="009C0310" w:rsidRDefault="002A3737" w:rsidP="002A3737">
            <w:pPr>
              <w:rPr>
                <w:rFonts w:ascii="Tahoma" w:hAnsi="Tahoma" w:cs="Tahoma"/>
              </w:rPr>
            </w:pPr>
            <w:r>
              <w:rPr>
                <w:rFonts w:ascii="Tahoma" w:hAnsi="Tahoma" w:cs="Tahoma"/>
                <w:b/>
                <w:bCs/>
              </w:rPr>
              <w:t>R</w:t>
            </w:r>
            <w:r w:rsidR="00EF1E34" w:rsidRPr="009C0310">
              <w:rPr>
                <w:rFonts w:ascii="Tahoma" w:hAnsi="Tahoma" w:cs="Tahoma"/>
                <w:b/>
                <w:bCs/>
              </w:rPr>
              <w:t xml:space="preserve"> </w:t>
            </w:r>
            <w:r>
              <w:rPr>
                <w:rFonts w:ascii="Tahoma" w:hAnsi="Tahoma" w:cs="Tahoma"/>
                <w:b/>
                <w:bCs/>
              </w:rPr>
              <w:t>9</w:t>
            </w:r>
            <w:r w:rsidR="007D0717" w:rsidRPr="009C0310">
              <w:rPr>
                <w:rFonts w:ascii="Tahoma" w:hAnsi="Tahoma" w:cs="Tahoma"/>
                <w:b/>
                <w:bCs/>
              </w:rPr>
              <w:t>-</w:t>
            </w:r>
            <w:r>
              <w:rPr>
                <w:rFonts w:ascii="Tahoma" w:hAnsi="Tahoma" w:cs="Tahoma"/>
                <w:b/>
                <w:bCs/>
              </w:rPr>
              <w:t>30</w:t>
            </w:r>
          </w:p>
        </w:tc>
        <w:tc>
          <w:tcPr>
            <w:tcW w:w="3128" w:type="pct"/>
            <w:shd w:val="clear" w:color="auto" w:fill="auto"/>
          </w:tcPr>
          <w:p w:rsidR="00EF1E34" w:rsidRDefault="00EF1E34" w:rsidP="00ED7CD8">
            <w:pPr>
              <w:spacing w:line="180" w:lineRule="atLeast"/>
              <w:rPr>
                <w:rFonts w:ascii="Tahoma" w:hAnsi="Tahoma" w:cs="Tahoma"/>
                <w:b/>
                <w:bCs/>
              </w:rPr>
            </w:pPr>
            <w:r w:rsidRPr="009C0310">
              <w:rPr>
                <w:rFonts w:ascii="Tahoma" w:hAnsi="Tahoma" w:cs="Tahoma"/>
                <w:b/>
                <w:bCs/>
              </w:rPr>
              <w:t>Financing Capital Projects</w:t>
            </w:r>
          </w:p>
          <w:p w:rsidR="009C0310" w:rsidRPr="009C0310" w:rsidRDefault="009C0310" w:rsidP="00ED7CD8">
            <w:pPr>
              <w:spacing w:line="180" w:lineRule="atLeast"/>
              <w:rPr>
                <w:rFonts w:ascii="Tahoma" w:hAnsi="Tahoma" w:cs="Tahoma"/>
              </w:rPr>
            </w:pPr>
            <w:r>
              <w:rPr>
                <w:rFonts w:ascii="Tahoma" w:hAnsi="Tahoma" w:cs="Tahoma"/>
                <w:b/>
                <w:bCs/>
              </w:rPr>
              <w:t>Article Presentations</w:t>
            </w:r>
          </w:p>
        </w:tc>
        <w:tc>
          <w:tcPr>
            <w:tcW w:w="1098" w:type="pct"/>
            <w:shd w:val="clear" w:color="auto" w:fill="auto"/>
          </w:tcPr>
          <w:p w:rsidR="00EF1E34" w:rsidRPr="009C0310" w:rsidRDefault="00EF1E34" w:rsidP="00ED7CD8">
            <w:pPr>
              <w:rPr>
                <w:rFonts w:ascii="Tahoma" w:hAnsi="Tahoma" w:cs="Tahoma"/>
              </w:rPr>
            </w:pPr>
            <w:r w:rsidRPr="009C0310">
              <w:rPr>
                <w:rFonts w:ascii="Tahoma" w:hAnsi="Tahoma" w:cs="Tahoma"/>
                <w:b/>
                <w:bCs/>
              </w:rPr>
              <w:t xml:space="preserve">Lesson 5 </w:t>
            </w:r>
          </w:p>
        </w:tc>
      </w:tr>
      <w:tr w:rsidR="00EF1E34" w:rsidRPr="009C0310" w:rsidTr="00D06363">
        <w:trPr>
          <w:trHeight w:val="15"/>
          <w:tblCellSpacing w:w="0" w:type="dxa"/>
        </w:trPr>
        <w:tc>
          <w:tcPr>
            <w:tcW w:w="774" w:type="pct"/>
            <w:shd w:val="clear" w:color="auto" w:fill="auto"/>
            <w:vAlign w:val="center"/>
          </w:tcPr>
          <w:p w:rsidR="00EF1E34" w:rsidRPr="009C0310" w:rsidRDefault="002A3737" w:rsidP="002A3737">
            <w:pPr>
              <w:rPr>
                <w:rFonts w:ascii="Tahoma" w:hAnsi="Tahoma" w:cs="Tahoma"/>
              </w:rPr>
            </w:pPr>
            <w:r>
              <w:rPr>
                <w:rFonts w:ascii="Tahoma" w:hAnsi="Tahoma" w:cs="Tahoma"/>
                <w:b/>
                <w:bCs/>
              </w:rPr>
              <w:t>R</w:t>
            </w:r>
            <w:r w:rsidR="00EF1E34" w:rsidRPr="009C0310">
              <w:rPr>
                <w:rFonts w:ascii="Tahoma" w:hAnsi="Tahoma" w:cs="Tahoma"/>
                <w:b/>
                <w:bCs/>
              </w:rPr>
              <w:t xml:space="preserve"> 10-</w:t>
            </w:r>
            <w:r>
              <w:rPr>
                <w:rFonts w:ascii="Tahoma" w:hAnsi="Tahoma" w:cs="Tahoma"/>
                <w:b/>
                <w:bCs/>
              </w:rPr>
              <w:t>7</w:t>
            </w:r>
          </w:p>
        </w:tc>
        <w:tc>
          <w:tcPr>
            <w:tcW w:w="3128" w:type="pct"/>
            <w:shd w:val="clear" w:color="auto" w:fill="auto"/>
          </w:tcPr>
          <w:p w:rsidR="009C0310" w:rsidRDefault="00EF1E34" w:rsidP="009C0310">
            <w:pPr>
              <w:rPr>
                <w:rFonts w:ascii="Tahoma" w:hAnsi="Tahoma" w:cs="Tahoma"/>
                <w:b/>
                <w:bCs/>
              </w:rPr>
            </w:pPr>
            <w:r w:rsidRPr="009C0310">
              <w:rPr>
                <w:rFonts w:ascii="Tahoma" w:hAnsi="Tahoma" w:cs="Tahoma"/>
                <w:b/>
                <w:bCs/>
              </w:rPr>
              <w:t>Bids</w:t>
            </w:r>
          </w:p>
          <w:p w:rsidR="006D673C" w:rsidRDefault="006D673C" w:rsidP="009C0310">
            <w:pPr>
              <w:rPr>
                <w:rFonts w:ascii="Tahoma" w:hAnsi="Tahoma" w:cs="Tahoma"/>
                <w:b/>
                <w:bCs/>
              </w:rPr>
            </w:pPr>
            <w:r w:rsidRPr="009C0310">
              <w:rPr>
                <w:rFonts w:ascii="Tahoma" w:hAnsi="Tahoma" w:cs="Tahoma"/>
                <w:b/>
                <w:bCs/>
              </w:rPr>
              <w:t>GPS/GIS</w:t>
            </w:r>
          </w:p>
          <w:p w:rsidR="009C0310" w:rsidRPr="009C0310" w:rsidRDefault="009C0310" w:rsidP="009C0310">
            <w:pPr>
              <w:rPr>
                <w:rFonts w:ascii="Tahoma" w:hAnsi="Tahoma" w:cs="Tahoma"/>
              </w:rPr>
            </w:pPr>
            <w:r>
              <w:rPr>
                <w:rFonts w:ascii="Tahoma" w:hAnsi="Tahoma" w:cs="Tahoma"/>
                <w:b/>
                <w:bCs/>
              </w:rPr>
              <w:t>Article Presentations</w:t>
            </w:r>
          </w:p>
        </w:tc>
        <w:tc>
          <w:tcPr>
            <w:tcW w:w="1098" w:type="pct"/>
            <w:shd w:val="clear" w:color="auto" w:fill="auto"/>
            <w:vAlign w:val="center"/>
          </w:tcPr>
          <w:p w:rsidR="00EF1E34" w:rsidRPr="009C0310" w:rsidRDefault="00EF1E34" w:rsidP="00ED7CD8">
            <w:pPr>
              <w:pStyle w:val="NormalWeb"/>
              <w:rPr>
                <w:rFonts w:ascii="Tahoma" w:hAnsi="Tahoma" w:cs="Tahoma"/>
              </w:rPr>
            </w:pPr>
            <w:r w:rsidRPr="009C0310">
              <w:rPr>
                <w:rFonts w:ascii="Tahoma" w:hAnsi="Tahoma" w:cs="Tahoma"/>
                <w:b/>
                <w:bCs/>
              </w:rPr>
              <w:t>Handout</w:t>
            </w:r>
            <w:r w:rsidR="00ED7CD8" w:rsidRPr="009C0310">
              <w:rPr>
                <w:rFonts w:ascii="Tahoma" w:hAnsi="Tahoma" w:cs="Tahoma"/>
                <w:b/>
                <w:bCs/>
              </w:rPr>
              <w:t>s</w:t>
            </w:r>
          </w:p>
        </w:tc>
      </w:tr>
      <w:tr w:rsidR="00EF1E34" w:rsidRPr="009C0310" w:rsidTr="00D06363">
        <w:trPr>
          <w:trHeight w:val="285"/>
          <w:tblCellSpacing w:w="0" w:type="dxa"/>
        </w:trPr>
        <w:tc>
          <w:tcPr>
            <w:tcW w:w="774" w:type="pct"/>
            <w:shd w:val="clear" w:color="auto" w:fill="auto"/>
          </w:tcPr>
          <w:p w:rsidR="00EF1E34" w:rsidRPr="009C0310" w:rsidRDefault="002A3737" w:rsidP="0020668D">
            <w:pPr>
              <w:spacing w:line="180" w:lineRule="atLeast"/>
              <w:rPr>
                <w:rFonts w:ascii="Tahoma" w:hAnsi="Tahoma" w:cs="Tahoma"/>
              </w:rPr>
            </w:pPr>
            <w:r>
              <w:rPr>
                <w:rFonts w:ascii="Tahoma" w:hAnsi="Tahoma" w:cs="Tahoma"/>
                <w:b/>
                <w:bCs/>
              </w:rPr>
              <w:t>R</w:t>
            </w:r>
            <w:r w:rsidR="00EF1E34" w:rsidRPr="009C0310">
              <w:rPr>
                <w:rFonts w:ascii="Tahoma" w:hAnsi="Tahoma" w:cs="Tahoma"/>
                <w:b/>
                <w:bCs/>
              </w:rPr>
              <w:t xml:space="preserve"> 10-</w:t>
            </w:r>
            <w:r>
              <w:rPr>
                <w:rFonts w:ascii="Tahoma" w:hAnsi="Tahoma" w:cs="Tahoma"/>
                <w:b/>
                <w:bCs/>
              </w:rPr>
              <w:t>14</w:t>
            </w:r>
          </w:p>
        </w:tc>
        <w:tc>
          <w:tcPr>
            <w:tcW w:w="3128" w:type="pct"/>
            <w:shd w:val="clear" w:color="auto" w:fill="auto"/>
          </w:tcPr>
          <w:p w:rsidR="00EF1E34" w:rsidRPr="009C0310" w:rsidRDefault="00EF1E34" w:rsidP="00EF1E34">
            <w:pPr>
              <w:spacing w:line="180" w:lineRule="atLeast"/>
              <w:rPr>
                <w:rFonts w:ascii="Tahoma" w:hAnsi="Tahoma" w:cs="Tahoma"/>
                <w:b/>
              </w:rPr>
            </w:pPr>
            <w:r w:rsidRPr="009C0310">
              <w:rPr>
                <w:rFonts w:ascii="Tahoma" w:hAnsi="Tahoma" w:cs="Tahoma"/>
                <w:b/>
              </w:rPr>
              <w:t>Work on Group Assignment</w:t>
            </w:r>
          </w:p>
        </w:tc>
        <w:tc>
          <w:tcPr>
            <w:tcW w:w="1098" w:type="pct"/>
            <w:shd w:val="clear" w:color="auto" w:fill="auto"/>
          </w:tcPr>
          <w:p w:rsidR="00EF1E34" w:rsidRPr="009C0310" w:rsidRDefault="00EF1E34" w:rsidP="00E22E4C">
            <w:pPr>
              <w:rPr>
                <w:rFonts w:ascii="Tahoma" w:hAnsi="Tahoma" w:cs="Tahoma"/>
              </w:rPr>
            </w:pPr>
          </w:p>
        </w:tc>
      </w:tr>
      <w:tr w:rsidR="00EF1E34" w:rsidRPr="009C0310" w:rsidTr="00D06363">
        <w:trPr>
          <w:trHeight w:val="303"/>
          <w:tblCellSpacing w:w="0" w:type="dxa"/>
        </w:trPr>
        <w:tc>
          <w:tcPr>
            <w:tcW w:w="774" w:type="pct"/>
            <w:shd w:val="clear" w:color="auto" w:fill="auto"/>
          </w:tcPr>
          <w:p w:rsidR="00EF1E34" w:rsidRPr="009C0310" w:rsidRDefault="002A3737" w:rsidP="00E22E4C">
            <w:pPr>
              <w:rPr>
                <w:rFonts w:ascii="Tahoma" w:hAnsi="Tahoma" w:cs="Tahoma"/>
              </w:rPr>
            </w:pPr>
            <w:r>
              <w:rPr>
                <w:rFonts w:ascii="Tahoma" w:hAnsi="Tahoma" w:cs="Tahoma"/>
                <w:b/>
                <w:bCs/>
              </w:rPr>
              <w:t>R</w:t>
            </w:r>
            <w:r w:rsidR="00EF1E34" w:rsidRPr="009C0310">
              <w:rPr>
                <w:rFonts w:ascii="Tahoma" w:hAnsi="Tahoma" w:cs="Tahoma"/>
                <w:b/>
                <w:bCs/>
              </w:rPr>
              <w:t xml:space="preserve"> 10-</w:t>
            </w:r>
            <w:r>
              <w:rPr>
                <w:rFonts w:ascii="Tahoma" w:hAnsi="Tahoma" w:cs="Tahoma"/>
                <w:b/>
                <w:bCs/>
              </w:rPr>
              <w:t>21</w:t>
            </w:r>
          </w:p>
        </w:tc>
        <w:tc>
          <w:tcPr>
            <w:tcW w:w="3128" w:type="pct"/>
            <w:shd w:val="clear" w:color="auto" w:fill="auto"/>
          </w:tcPr>
          <w:p w:rsidR="00EF1E34" w:rsidRDefault="00EF1E34" w:rsidP="00E22E4C">
            <w:pPr>
              <w:rPr>
                <w:rStyle w:val="Strong"/>
                <w:rFonts w:ascii="Tahoma" w:hAnsi="Tahoma" w:cs="Tahoma"/>
              </w:rPr>
            </w:pPr>
            <w:r w:rsidRPr="009C0310">
              <w:rPr>
                <w:rStyle w:val="Strong"/>
                <w:rFonts w:ascii="Tahoma" w:hAnsi="Tahoma" w:cs="Tahoma"/>
              </w:rPr>
              <w:t xml:space="preserve">Americans with Disabilities Act </w:t>
            </w:r>
            <w:r w:rsidR="009C0310">
              <w:rPr>
                <w:rStyle w:val="Strong"/>
                <w:rFonts w:ascii="Tahoma" w:hAnsi="Tahoma" w:cs="Tahoma"/>
              </w:rPr>
              <w:t>–</w:t>
            </w:r>
            <w:r w:rsidRPr="009C0310">
              <w:rPr>
                <w:rStyle w:val="Strong"/>
                <w:rFonts w:ascii="Tahoma" w:hAnsi="Tahoma" w:cs="Tahoma"/>
              </w:rPr>
              <w:t xml:space="preserve"> Accessibility</w:t>
            </w:r>
          </w:p>
          <w:p w:rsidR="009C0310" w:rsidRPr="009C0310" w:rsidRDefault="009C0310" w:rsidP="00E22E4C">
            <w:pPr>
              <w:rPr>
                <w:rFonts w:ascii="Tahoma" w:hAnsi="Tahoma" w:cs="Tahoma"/>
              </w:rPr>
            </w:pPr>
            <w:r>
              <w:rPr>
                <w:rFonts w:ascii="Tahoma" w:hAnsi="Tahoma" w:cs="Tahoma"/>
                <w:b/>
                <w:bCs/>
              </w:rPr>
              <w:t>Article Presentations</w:t>
            </w:r>
          </w:p>
        </w:tc>
        <w:tc>
          <w:tcPr>
            <w:tcW w:w="1098" w:type="pct"/>
            <w:shd w:val="clear" w:color="auto" w:fill="auto"/>
          </w:tcPr>
          <w:p w:rsidR="00EF1E34" w:rsidRPr="009C0310" w:rsidRDefault="00EF1E34" w:rsidP="00E22E4C">
            <w:pPr>
              <w:pStyle w:val="NormalWeb"/>
              <w:rPr>
                <w:rFonts w:ascii="Tahoma" w:hAnsi="Tahoma" w:cs="Tahoma"/>
              </w:rPr>
            </w:pPr>
            <w:r w:rsidRPr="009C0310">
              <w:rPr>
                <w:rFonts w:ascii="Tahoma" w:hAnsi="Tahoma" w:cs="Tahoma"/>
                <w:b/>
                <w:bCs/>
              </w:rPr>
              <w:t>Handouts</w:t>
            </w:r>
          </w:p>
        </w:tc>
      </w:tr>
      <w:tr w:rsidR="00EF1E34" w:rsidRPr="009C0310" w:rsidTr="00D06363">
        <w:trPr>
          <w:trHeight w:val="15"/>
          <w:tblCellSpacing w:w="0" w:type="dxa"/>
        </w:trPr>
        <w:tc>
          <w:tcPr>
            <w:tcW w:w="774" w:type="pct"/>
            <w:tcBorders>
              <w:top w:val="outset" w:sz="6" w:space="0" w:color="auto"/>
              <w:left w:val="outset" w:sz="6" w:space="0" w:color="FFFF00"/>
              <w:bottom w:val="inset" w:sz="6" w:space="0" w:color="FFFF99"/>
              <w:right w:val="single" w:sz="6" w:space="0" w:color="FFFF99"/>
            </w:tcBorders>
            <w:shd w:val="clear" w:color="auto" w:fill="auto"/>
            <w:vAlign w:val="center"/>
          </w:tcPr>
          <w:p w:rsidR="00EF1E34" w:rsidRPr="009C0310" w:rsidRDefault="002A3737" w:rsidP="002A3737">
            <w:pPr>
              <w:rPr>
                <w:rFonts w:ascii="Tahoma" w:hAnsi="Tahoma" w:cs="Tahoma"/>
              </w:rPr>
            </w:pPr>
            <w:r>
              <w:rPr>
                <w:rFonts w:ascii="Tahoma" w:hAnsi="Tahoma" w:cs="Tahoma"/>
                <w:b/>
                <w:bCs/>
              </w:rPr>
              <w:t>R</w:t>
            </w:r>
            <w:r w:rsidR="00EF1E34" w:rsidRPr="009C0310">
              <w:rPr>
                <w:rFonts w:ascii="Tahoma" w:hAnsi="Tahoma" w:cs="Tahoma"/>
                <w:b/>
                <w:bCs/>
              </w:rPr>
              <w:t xml:space="preserve"> 1</w:t>
            </w:r>
            <w:r>
              <w:rPr>
                <w:rFonts w:ascii="Tahoma" w:hAnsi="Tahoma" w:cs="Tahoma"/>
                <w:b/>
                <w:bCs/>
              </w:rPr>
              <w:t>0-28</w:t>
            </w:r>
          </w:p>
        </w:tc>
        <w:tc>
          <w:tcPr>
            <w:tcW w:w="3128" w:type="pct"/>
            <w:tcBorders>
              <w:top w:val="outset" w:sz="6" w:space="0" w:color="auto"/>
              <w:left w:val="single" w:sz="6" w:space="0" w:color="FFFF99"/>
              <w:bottom w:val="inset" w:sz="6" w:space="0" w:color="FFFF99"/>
              <w:right w:val="single" w:sz="6" w:space="0" w:color="FFFF99"/>
            </w:tcBorders>
            <w:shd w:val="clear" w:color="auto" w:fill="auto"/>
            <w:vAlign w:val="center"/>
          </w:tcPr>
          <w:p w:rsidR="009C0310" w:rsidRDefault="00EF1E34" w:rsidP="009C0310">
            <w:pPr>
              <w:spacing w:line="15" w:lineRule="atLeast"/>
              <w:rPr>
                <w:rFonts w:ascii="Tahoma" w:hAnsi="Tahoma" w:cs="Tahoma"/>
                <w:b/>
                <w:bCs/>
              </w:rPr>
            </w:pPr>
            <w:r w:rsidRPr="009C0310">
              <w:rPr>
                <w:rFonts w:ascii="Tahoma" w:hAnsi="Tahoma" w:cs="Tahoma"/>
                <w:b/>
                <w:bCs/>
              </w:rPr>
              <w:t>Playgrounds</w:t>
            </w:r>
          </w:p>
          <w:p w:rsidR="006D673C" w:rsidRDefault="006D673C" w:rsidP="009C0310">
            <w:pPr>
              <w:spacing w:line="15" w:lineRule="atLeast"/>
              <w:rPr>
                <w:rFonts w:ascii="Tahoma" w:hAnsi="Tahoma" w:cs="Tahoma"/>
                <w:b/>
                <w:bCs/>
              </w:rPr>
            </w:pPr>
            <w:r w:rsidRPr="009C0310">
              <w:rPr>
                <w:rFonts w:ascii="Tahoma" w:hAnsi="Tahoma" w:cs="Tahoma"/>
                <w:b/>
                <w:bCs/>
              </w:rPr>
              <w:t>Lighting</w:t>
            </w:r>
          </w:p>
          <w:p w:rsidR="009C0310" w:rsidRPr="009C0310" w:rsidRDefault="009C0310" w:rsidP="009C0310">
            <w:pPr>
              <w:spacing w:line="15" w:lineRule="atLeast"/>
              <w:rPr>
                <w:rFonts w:ascii="Tahoma" w:hAnsi="Tahoma" w:cs="Tahoma"/>
              </w:rPr>
            </w:pPr>
            <w:r>
              <w:rPr>
                <w:rFonts w:ascii="Tahoma" w:hAnsi="Tahoma" w:cs="Tahoma"/>
                <w:b/>
                <w:bCs/>
              </w:rPr>
              <w:t>Article Presentations</w:t>
            </w:r>
          </w:p>
        </w:tc>
        <w:tc>
          <w:tcPr>
            <w:tcW w:w="1098" w:type="pct"/>
            <w:tcBorders>
              <w:top w:val="outset" w:sz="6" w:space="0" w:color="auto"/>
              <w:left w:val="single" w:sz="6" w:space="0" w:color="FFFF99"/>
              <w:bottom w:val="inset" w:sz="6" w:space="0" w:color="FFFF99"/>
              <w:right w:val="inset" w:sz="6" w:space="0" w:color="FFFF00"/>
            </w:tcBorders>
            <w:shd w:val="clear" w:color="auto" w:fill="auto"/>
            <w:vAlign w:val="center"/>
          </w:tcPr>
          <w:p w:rsidR="00EF1E34" w:rsidRPr="009C0310" w:rsidRDefault="00EF1E34">
            <w:pPr>
              <w:spacing w:line="15" w:lineRule="atLeast"/>
              <w:rPr>
                <w:rFonts w:ascii="Tahoma" w:hAnsi="Tahoma" w:cs="Tahoma"/>
              </w:rPr>
            </w:pPr>
            <w:r w:rsidRPr="009C0310">
              <w:rPr>
                <w:rFonts w:ascii="Tahoma" w:hAnsi="Tahoma" w:cs="Tahoma"/>
                <w:b/>
                <w:bCs/>
              </w:rPr>
              <w:t>Handouts</w:t>
            </w:r>
          </w:p>
        </w:tc>
      </w:tr>
      <w:tr w:rsidR="00EF1E34" w:rsidRPr="009C0310" w:rsidTr="00D06363">
        <w:trPr>
          <w:trHeight w:val="780"/>
          <w:tblCellSpacing w:w="0" w:type="dxa"/>
        </w:trPr>
        <w:tc>
          <w:tcPr>
            <w:tcW w:w="774" w:type="pct"/>
            <w:shd w:val="clear" w:color="auto" w:fill="auto"/>
            <w:vAlign w:val="center"/>
          </w:tcPr>
          <w:p w:rsidR="00EF1E34" w:rsidRPr="009C0310" w:rsidRDefault="002A3737">
            <w:pPr>
              <w:rPr>
                <w:rFonts w:ascii="Tahoma" w:hAnsi="Tahoma" w:cs="Tahoma"/>
              </w:rPr>
            </w:pPr>
            <w:r>
              <w:rPr>
                <w:rFonts w:ascii="Tahoma" w:hAnsi="Tahoma" w:cs="Tahoma"/>
                <w:b/>
                <w:bCs/>
              </w:rPr>
              <w:t>R</w:t>
            </w:r>
            <w:r w:rsidR="00EF1E34" w:rsidRPr="009C0310">
              <w:rPr>
                <w:rFonts w:ascii="Tahoma" w:hAnsi="Tahoma" w:cs="Tahoma"/>
                <w:b/>
                <w:bCs/>
              </w:rPr>
              <w:t xml:space="preserve"> 11-</w:t>
            </w:r>
            <w:r>
              <w:rPr>
                <w:rFonts w:ascii="Tahoma" w:hAnsi="Tahoma" w:cs="Tahoma"/>
                <w:b/>
                <w:bCs/>
              </w:rPr>
              <w:t>4</w:t>
            </w:r>
          </w:p>
        </w:tc>
        <w:tc>
          <w:tcPr>
            <w:tcW w:w="3128" w:type="pct"/>
            <w:shd w:val="clear" w:color="auto" w:fill="auto"/>
          </w:tcPr>
          <w:p w:rsidR="00EF1E34" w:rsidRPr="009C0310" w:rsidRDefault="00EF1E34">
            <w:pPr>
              <w:rPr>
                <w:rFonts w:ascii="Tahoma" w:hAnsi="Tahoma" w:cs="Tahoma"/>
                <w:b/>
                <w:bCs/>
              </w:rPr>
            </w:pPr>
            <w:r w:rsidRPr="009C0310">
              <w:rPr>
                <w:rFonts w:ascii="Tahoma" w:hAnsi="Tahoma" w:cs="Tahoma"/>
                <w:b/>
                <w:bCs/>
              </w:rPr>
              <w:t>Trails</w:t>
            </w:r>
            <w:r w:rsidRPr="009C0310">
              <w:rPr>
                <w:rFonts w:ascii="Tahoma" w:hAnsi="Tahoma" w:cs="Tahoma"/>
                <w:b/>
                <w:bCs/>
                <w:color w:val="FF0000"/>
              </w:rPr>
              <w:br/>
            </w:r>
            <w:r w:rsidRPr="009C0310">
              <w:rPr>
                <w:rFonts w:ascii="Tahoma" w:hAnsi="Tahoma" w:cs="Tahoma"/>
                <w:b/>
                <w:bCs/>
              </w:rPr>
              <w:t>Ancillary Areas</w:t>
            </w:r>
          </w:p>
          <w:p w:rsidR="009C0310" w:rsidRDefault="00EF1E34">
            <w:pPr>
              <w:rPr>
                <w:rFonts w:ascii="Tahoma" w:hAnsi="Tahoma" w:cs="Tahoma"/>
                <w:b/>
                <w:bCs/>
              </w:rPr>
            </w:pPr>
            <w:r w:rsidRPr="009C0310">
              <w:rPr>
                <w:rFonts w:ascii="Tahoma" w:hAnsi="Tahoma" w:cs="Tahoma"/>
                <w:b/>
                <w:bCs/>
              </w:rPr>
              <w:t>Time Task Estimat</w:t>
            </w:r>
            <w:r w:rsidR="009C0310">
              <w:rPr>
                <w:rFonts w:ascii="Tahoma" w:hAnsi="Tahoma" w:cs="Tahoma"/>
                <w:b/>
                <w:bCs/>
              </w:rPr>
              <w:t>es</w:t>
            </w:r>
          </w:p>
          <w:p w:rsidR="00EF1E34" w:rsidRDefault="006D673C">
            <w:pPr>
              <w:rPr>
                <w:rFonts w:ascii="Tahoma" w:hAnsi="Tahoma" w:cs="Tahoma"/>
                <w:b/>
                <w:bCs/>
              </w:rPr>
            </w:pPr>
            <w:r w:rsidRPr="009C0310">
              <w:rPr>
                <w:rFonts w:ascii="Tahoma" w:hAnsi="Tahoma" w:cs="Tahoma"/>
                <w:b/>
                <w:bCs/>
              </w:rPr>
              <w:t>Maintenance/</w:t>
            </w:r>
            <w:r w:rsidR="009C0310">
              <w:rPr>
                <w:rFonts w:ascii="Tahoma" w:hAnsi="Tahoma" w:cs="Tahoma"/>
                <w:b/>
                <w:bCs/>
              </w:rPr>
              <w:t>Custodial</w:t>
            </w:r>
          </w:p>
          <w:p w:rsidR="009C0310" w:rsidRPr="009C0310" w:rsidRDefault="009C0310">
            <w:pPr>
              <w:rPr>
                <w:rFonts w:ascii="Tahoma" w:hAnsi="Tahoma" w:cs="Tahoma"/>
              </w:rPr>
            </w:pPr>
            <w:r>
              <w:rPr>
                <w:rFonts w:ascii="Tahoma" w:hAnsi="Tahoma" w:cs="Tahoma"/>
                <w:b/>
                <w:bCs/>
              </w:rPr>
              <w:t>Article Presentations</w:t>
            </w:r>
          </w:p>
        </w:tc>
        <w:tc>
          <w:tcPr>
            <w:tcW w:w="1098" w:type="pct"/>
            <w:shd w:val="clear" w:color="auto" w:fill="auto"/>
            <w:vAlign w:val="center"/>
          </w:tcPr>
          <w:p w:rsidR="00EF1E34" w:rsidRPr="009C0310" w:rsidRDefault="00EF1E34" w:rsidP="00E22E4C">
            <w:pPr>
              <w:rPr>
                <w:rFonts w:ascii="Tahoma" w:hAnsi="Tahoma" w:cs="Tahoma"/>
                <w:b/>
                <w:bCs/>
              </w:rPr>
            </w:pPr>
            <w:r w:rsidRPr="009C0310">
              <w:rPr>
                <w:rFonts w:ascii="Tahoma" w:hAnsi="Tahoma" w:cs="Tahoma"/>
                <w:b/>
                <w:bCs/>
              </w:rPr>
              <w:t>Handouts</w:t>
            </w:r>
          </w:p>
        </w:tc>
      </w:tr>
      <w:tr w:rsidR="00EF1E34" w:rsidRPr="009C0310" w:rsidTr="00D06363">
        <w:trPr>
          <w:trHeight w:val="345"/>
          <w:tblCellSpacing w:w="0" w:type="dxa"/>
        </w:trPr>
        <w:tc>
          <w:tcPr>
            <w:tcW w:w="774" w:type="pct"/>
            <w:shd w:val="clear" w:color="auto" w:fill="auto"/>
            <w:vAlign w:val="center"/>
          </w:tcPr>
          <w:p w:rsidR="00EF1E34" w:rsidRPr="009C0310" w:rsidRDefault="002A3737" w:rsidP="0020668D">
            <w:pPr>
              <w:rPr>
                <w:rFonts w:ascii="Tahoma" w:hAnsi="Tahoma" w:cs="Tahoma"/>
              </w:rPr>
            </w:pPr>
            <w:r>
              <w:rPr>
                <w:rFonts w:ascii="Tahoma" w:hAnsi="Tahoma" w:cs="Tahoma"/>
                <w:b/>
                <w:bCs/>
              </w:rPr>
              <w:t>R</w:t>
            </w:r>
            <w:r w:rsidR="00EF1E34" w:rsidRPr="009C0310">
              <w:rPr>
                <w:rFonts w:ascii="Tahoma" w:hAnsi="Tahoma" w:cs="Tahoma"/>
                <w:b/>
                <w:bCs/>
              </w:rPr>
              <w:t xml:space="preserve"> 11-</w:t>
            </w:r>
            <w:r w:rsidR="007D0717" w:rsidRPr="009C0310">
              <w:rPr>
                <w:rFonts w:ascii="Tahoma" w:hAnsi="Tahoma" w:cs="Tahoma"/>
                <w:b/>
                <w:bCs/>
              </w:rPr>
              <w:t>1</w:t>
            </w:r>
            <w:r>
              <w:rPr>
                <w:rFonts w:ascii="Tahoma" w:hAnsi="Tahoma" w:cs="Tahoma"/>
                <w:b/>
                <w:bCs/>
              </w:rPr>
              <w:t>1</w:t>
            </w:r>
          </w:p>
        </w:tc>
        <w:tc>
          <w:tcPr>
            <w:tcW w:w="3128" w:type="pct"/>
            <w:shd w:val="clear" w:color="auto" w:fill="auto"/>
          </w:tcPr>
          <w:p w:rsidR="00EF1E34" w:rsidRDefault="00EF1E34" w:rsidP="00EF1E34">
            <w:pPr>
              <w:rPr>
                <w:rFonts w:ascii="Tahoma" w:hAnsi="Tahoma" w:cs="Tahoma"/>
                <w:b/>
                <w:bCs/>
              </w:rPr>
            </w:pPr>
            <w:r w:rsidRPr="009C0310">
              <w:rPr>
                <w:rFonts w:ascii="Tahoma" w:hAnsi="Tahoma" w:cs="Tahoma"/>
                <w:b/>
                <w:bCs/>
              </w:rPr>
              <w:t>Aquatic Facilities</w:t>
            </w:r>
          </w:p>
          <w:p w:rsidR="009C0310" w:rsidRPr="009C0310" w:rsidRDefault="009C0310" w:rsidP="00EF1E34">
            <w:pPr>
              <w:rPr>
                <w:rFonts w:ascii="Tahoma" w:hAnsi="Tahoma" w:cs="Tahoma"/>
              </w:rPr>
            </w:pPr>
            <w:r>
              <w:rPr>
                <w:rFonts w:ascii="Tahoma" w:hAnsi="Tahoma" w:cs="Tahoma"/>
                <w:b/>
                <w:bCs/>
              </w:rPr>
              <w:t>Article Presentations</w:t>
            </w:r>
          </w:p>
        </w:tc>
        <w:tc>
          <w:tcPr>
            <w:tcW w:w="1098" w:type="pct"/>
            <w:shd w:val="clear" w:color="auto" w:fill="auto"/>
            <w:vAlign w:val="center"/>
          </w:tcPr>
          <w:p w:rsidR="00EF1E34" w:rsidRPr="009C0310" w:rsidRDefault="00EF1E34" w:rsidP="00E22E4C">
            <w:pPr>
              <w:rPr>
                <w:rFonts w:ascii="Tahoma" w:hAnsi="Tahoma" w:cs="Tahoma"/>
                <w:b/>
              </w:rPr>
            </w:pPr>
            <w:r w:rsidRPr="009C0310">
              <w:rPr>
                <w:rFonts w:ascii="Tahoma" w:hAnsi="Tahoma" w:cs="Tahoma"/>
                <w:b/>
              </w:rPr>
              <w:t>Handouts</w:t>
            </w:r>
          </w:p>
        </w:tc>
      </w:tr>
      <w:tr w:rsidR="00EF1E34" w:rsidRPr="009C0310" w:rsidTr="001027F6">
        <w:trPr>
          <w:trHeight w:val="213"/>
          <w:tblCellSpacing w:w="0" w:type="dxa"/>
        </w:trPr>
        <w:tc>
          <w:tcPr>
            <w:tcW w:w="774" w:type="pct"/>
            <w:tcBorders>
              <w:top w:val="outset" w:sz="6" w:space="0" w:color="auto"/>
              <w:left w:val="outset" w:sz="6" w:space="0" w:color="FFFF00"/>
              <w:bottom w:val="outset" w:sz="6" w:space="0" w:color="auto"/>
              <w:right w:val="single" w:sz="6" w:space="0" w:color="FFFF00"/>
            </w:tcBorders>
            <w:shd w:val="clear" w:color="auto" w:fill="FFFFFF" w:themeFill="background1"/>
          </w:tcPr>
          <w:p w:rsidR="00EF1E34" w:rsidRPr="009C0310" w:rsidRDefault="002A3737" w:rsidP="0020668D">
            <w:pPr>
              <w:rPr>
                <w:rFonts w:ascii="Tahoma" w:hAnsi="Tahoma" w:cs="Tahoma"/>
              </w:rPr>
            </w:pPr>
            <w:r>
              <w:rPr>
                <w:rFonts w:ascii="Tahoma" w:hAnsi="Tahoma" w:cs="Tahoma"/>
                <w:b/>
                <w:bCs/>
              </w:rPr>
              <w:t>R</w:t>
            </w:r>
            <w:r w:rsidR="00EF1E34" w:rsidRPr="009C0310">
              <w:rPr>
                <w:rFonts w:ascii="Tahoma" w:hAnsi="Tahoma" w:cs="Tahoma"/>
                <w:b/>
                <w:bCs/>
              </w:rPr>
              <w:t xml:space="preserve"> 11-</w:t>
            </w:r>
            <w:r>
              <w:rPr>
                <w:rFonts w:ascii="Tahoma" w:hAnsi="Tahoma" w:cs="Tahoma"/>
                <w:b/>
                <w:bCs/>
              </w:rPr>
              <w:t>18</w:t>
            </w:r>
          </w:p>
        </w:tc>
        <w:tc>
          <w:tcPr>
            <w:tcW w:w="3128" w:type="pct"/>
            <w:tcBorders>
              <w:top w:val="outset" w:sz="6" w:space="0" w:color="auto"/>
              <w:left w:val="single" w:sz="6" w:space="0" w:color="FFFF00"/>
              <w:bottom w:val="outset" w:sz="6" w:space="0" w:color="auto"/>
              <w:right w:val="single" w:sz="6" w:space="0" w:color="FFFF00"/>
            </w:tcBorders>
            <w:shd w:val="clear" w:color="auto" w:fill="FFFFFF" w:themeFill="background1"/>
          </w:tcPr>
          <w:p w:rsidR="00EF1E34" w:rsidRPr="009C0310" w:rsidRDefault="006D673C" w:rsidP="007D0717">
            <w:pPr>
              <w:rPr>
                <w:rFonts w:ascii="Tahoma" w:hAnsi="Tahoma" w:cs="Tahoma"/>
                <w:b/>
              </w:rPr>
            </w:pPr>
            <w:r w:rsidRPr="009C0310">
              <w:rPr>
                <w:rFonts w:ascii="Tahoma" w:hAnsi="Tahoma" w:cs="Tahoma"/>
                <w:b/>
              </w:rPr>
              <w:t xml:space="preserve">Work on Group </w:t>
            </w:r>
            <w:r w:rsidR="007D0717" w:rsidRPr="009C0310">
              <w:rPr>
                <w:rFonts w:ascii="Tahoma" w:hAnsi="Tahoma" w:cs="Tahoma"/>
                <w:b/>
              </w:rPr>
              <w:t xml:space="preserve">ADA </w:t>
            </w:r>
            <w:r w:rsidRPr="009C0310">
              <w:rPr>
                <w:rFonts w:ascii="Tahoma" w:hAnsi="Tahoma" w:cs="Tahoma"/>
                <w:b/>
              </w:rPr>
              <w:t>Assi</w:t>
            </w:r>
            <w:r w:rsidR="007D0717" w:rsidRPr="009C0310">
              <w:rPr>
                <w:rFonts w:ascii="Tahoma" w:hAnsi="Tahoma" w:cs="Tahoma"/>
                <w:b/>
              </w:rPr>
              <w:t>g</w:t>
            </w:r>
            <w:r w:rsidRPr="009C0310">
              <w:rPr>
                <w:rFonts w:ascii="Tahoma" w:hAnsi="Tahoma" w:cs="Tahoma"/>
                <w:b/>
              </w:rPr>
              <w:t>nment</w:t>
            </w:r>
          </w:p>
        </w:tc>
        <w:tc>
          <w:tcPr>
            <w:tcW w:w="1098" w:type="pct"/>
            <w:tcBorders>
              <w:top w:val="outset" w:sz="6" w:space="0" w:color="auto"/>
              <w:left w:val="single" w:sz="6" w:space="0" w:color="FFFF00"/>
              <w:bottom w:val="outset" w:sz="6" w:space="0" w:color="auto"/>
              <w:right w:val="inset" w:sz="6" w:space="0" w:color="FFFF00"/>
            </w:tcBorders>
            <w:shd w:val="clear" w:color="auto" w:fill="FFFFFF" w:themeFill="background1"/>
          </w:tcPr>
          <w:p w:rsidR="00EF1E34" w:rsidRPr="009C0310" w:rsidRDefault="00EF1E34" w:rsidP="00E22E4C">
            <w:pPr>
              <w:rPr>
                <w:rFonts w:ascii="Tahoma" w:hAnsi="Tahoma" w:cs="Tahoma"/>
              </w:rPr>
            </w:pPr>
          </w:p>
        </w:tc>
      </w:tr>
      <w:tr w:rsidR="00EF1E34" w:rsidRPr="009C0310" w:rsidTr="001027F6">
        <w:trPr>
          <w:trHeight w:val="339"/>
          <w:tblCellSpacing w:w="0" w:type="dxa"/>
        </w:trPr>
        <w:tc>
          <w:tcPr>
            <w:tcW w:w="774" w:type="pct"/>
            <w:shd w:val="clear" w:color="auto" w:fill="FFFFFF" w:themeFill="background1"/>
            <w:vAlign w:val="center"/>
          </w:tcPr>
          <w:p w:rsidR="00EF1E34" w:rsidRPr="001027F6" w:rsidRDefault="002A3737" w:rsidP="002A3737">
            <w:pPr>
              <w:rPr>
                <w:rFonts w:ascii="Tahoma" w:hAnsi="Tahoma" w:cs="Tahoma"/>
                <w:highlight w:val="yellow"/>
              </w:rPr>
            </w:pPr>
            <w:r w:rsidRPr="001027F6">
              <w:rPr>
                <w:rFonts w:ascii="Tahoma" w:hAnsi="Tahoma" w:cs="Tahoma"/>
                <w:b/>
                <w:bCs/>
              </w:rPr>
              <w:t>R</w:t>
            </w:r>
            <w:r w:rsidR="00EF1E34" w:rsidRPr="001027F6">
              <w:rPr>
                <w:rFonts w:ascii="Tahoma" w:hAnsi="Tahoma" w:cs="Tahoma"/>
                <w:b/>
                <w:bCs/>
              </w:rPr>
              <w:t xml:space="preserve"> 1</w:t>
            </w:r>
            <w:r w:rsidRPr="001027F6">
              <w:rPr>
                <w:rFonts w:ascii="Tahoma" w:hAnsi="Tahoma" w:cs="Tahoma"/>
                <w:b/>
                <w:bCs/>
              </w:rPr>
              <w:t>1</w:t>
            </w:r>
            <w:r w:rsidR="007D0717" w:rsidRPr="001027F6">
              <w:rPr>
                <w:rFonts w:ascii="Tahoma" w:hAnsi="Tahoma" w:cs="Tahoma"/>
                <w:b/>
                <w:bCs/>
              </w:rPr>
              <w:t>-2</w:t>
            </w:r>
            <w:r w:rsidRPr="001027F6">
              <w:rPr>
                <w:rFonts w:ascii="Tahoma" w:hAnsi="Tahoma" w:cs="Tahoma"/>
                <w:b/>
                <w:bCs/>
              </w:rPr>
              <w:t>5</w:t>
            </w:r>
          </w:p>
        </w:tc>
        <w:tc>
          <w:tcPr>
            <w:tcW w:w="3128" w:type="pct"/>
            <w:shd w:val="clear" w:color="auto" w:fill="FFFFFF" w:themeFill="background1"/>
            <w:vAlign w:val="center"/>
          </w:tcPr>
          <w:p w:rsidR="00EF1E34" w:rsidRPr="001027F6" w:rsidRDefault="001027F6">
            <w:pPr>
              <w:rPr>
                <w:rFonts w:ascii="Tahoma" w:hAnsi="Tahoma" w:cs="Tahoma"/>
                <w:highlight w:val="yellow"/>
              </w:rPr>
            </w:pPr>
            <w:r>
              <w:rPr>
                <w:rFonts w:ascii="Tahoma" w:hAnsi="Tahoma" w:cs="Tahoma"/>
                <w:b/>
                <w:bCs/>
              </w:rPr>
              <w:t>Thanksgiving Holiday</w:t>
            </w:r>
          </w:p>
        </w:tc>
        <w:tc>
          <w:tcPr>
            <w:tcW w:w="1098" w:type="pct"/>
            <w:shd w:val="clear" w:color="auto" w:fill="FFFFFF" w:themeFill="background1"/>
            <w:vAlign w:val="center"/>
          </w:tcPr>
          <w:p w:rsidR="00EF1E34" w:rsidRPr="001027F6" w:rsidRDefault="00EF1E34" w:rsidP="00E22E4C">
            <w:pPr>
              <w:rPr>
                <w:rFonts w:ascii="Tahoma" w:hAnsi="Tahoma" w:cs="Tahoma"/>
                <w:b/>
                <w:highlight w:val="yellow"/>
              </w:rPr>
            </w:pPr>
          </w:p>
        </w:tc>
      </w:tr>
      <w:tr w:rsidR="00EF1E34" w:rsidRPr="009C0310" w:rsidTr="009C0310">
        <w:trPr>
          <w:trHeight w:val="285"/>
          <w:tblCellSpacing w:w="0" w:type="dxa"/>
        </w:trPr>
        <w:tc>
          <w:tcPr>
            <w:tcW w:w="774" w:type="pct"/>
            <w:tcBorders>
              <w:top w:val="outset" w:sz="6" w:space="0" w:color="auto"/>
              <w:left w:val="outset" w:sz="6" w:space="0" w:color="FFFF00"/>
              <w:bottom w:val="outset" w:sz="6" w:space="0" w:color="auto"/>
              <w:right w:val="single" w:sz="6" w:space="0" w:color="FFFF00"/>
            </w:tcBorders>
            <w:shd w:val="clear" w:color="auto" w:fill="FFFF00"/>
            <w:vAlign w:val="center"/>
          </w:tcPr>
          <w:p w:rsidR="00EF1E34" w:rsidRPr="009C0310" w:rsidRDefault="002A3737">
            <w:pPr>
              <w:rPr>
                <w:rFonts w:ascii="Tahoma" w:hAnsi="Tahoma" w:cs="Tahoma"/>
              </w:rPr>
            </w:pPr>
            <w:r>
              <w:rPr>
                <w:rFonts w:ascii="Tahoma" w:hAnsi="Tahoma" w:cs="Tahoma"/>
                <w:b/>
                <w:bCs/>
              </w:rPr>
              <w:t>R</w:t>
            </w:r>
            <w:r w:rsidR="00EF1E34" w:rsidRPr="009C0310">
              <w:rPr>
                <w:rFonts w:ascii="Tahoma" w:hAnsi="Tahoma" w:cs="Tahoma"/>
                <w:b/>
                <w:bCs/>
              </w:rPr>
              <w:t xml:space="preserve"> 12-</w:t>
            </w:r>
            <w:r w:rsidR="001027F6">
              <w:rPr>
                <w:rFonts w:ascii="Tahoma" w:hAnsi="Tahoma" w:cs="Tahoma"/>
                <w:b/>
                <w:bCs/>
              </w:rPr>
              <w:t>2</w:t>
            </w:r>
          </w:p>
        </w:tc>
        <w:tc>
          <w:tcPr>
            <w:tcW w:w="3128" w:type="pct"/>
            <w:tcBorders>
              <w:top w:val="outset" w:sz="6" w:space="0" w:color="auto"/>
              <w:left w:val="single" w:sz="6" w:space="0" w:color="FFFF00"/>
              <w:bottom w:val="outset" w:sz="6" w:space="0" w:color="auto"/>
              <w:right w:val="single" w:sz="6" w:space="0" w:color="FFFF00"/>
            </w:tcBorders>
            <w:shd w:val="clear" w:color="auto" w:fill="FFFF00"/>
            <w:vAlign w:val="center"/>
          </w:tcPr>
          <w:p w:rsidR="00EF1E34" w:rsidRPr="009C0310" w:rsidRDefault="007D0717">
            <w:pPr>
              <w:rPr>
                <w:rFonts w:ascii="Tahoma" w:hAnsi="Tahoma" w:cs="Tahoma"/>
              </w:rPr>
            </w:pPr>
            <w:r w:rsidRPr="009C0310">
              <w:rPr>
                <w:rFonts w:ascii="Tahoma" w:hAnsi="Tahoma" w:cs="Tahoma"/>
                <w:b/>
                <w:bCs/>
              </w:rPr>
              <w:t xml:space="preserve">Floating </w:t>
            </w:r>
            <w:r w:rsidR="00EF1E34" w:rsidRPr="009C0310">
              <w:rPr>
                <w:rFonts w:ascii="Tahoma" w:hAnsi="Tahoma" w:cs="Tahoma"/>
                <w:b/>
                <w:bCs/>
              </w:rPr>
              <w:t>Site Visit – TBA</w:t>
            </w:r>
          </w:p>
        </w:tc>
        <w:tc>
          <w:tcPr>
            <w:tcW w:w="1098" w:type="pct"/>
            <w:tcBorders>
              <w:top w:val="outset" w:sz="6" w:space="0" w:color="auto"/>
              <w:left w:val="single" w:sz="6" w:space="0" w:color="FFFF00"/>
              <w:bottom w:val="outset" w:sz="6" w:space="0" w:color="auto"/>
              <w:right w:val="inset" w:sz="6" w:space="0" w:color="FFFF00"/>
            </w:tcBorders>
            <w:shd w:val="clear" w:color="auto" w:fill="FFFF00"/>
          </w:tcPr>
          <w:p w:rsidR="00EF1E34" w:rsidRPr="009C0310" w:rsidRDefault="00EF1E34">
            <w:pPr>
              <w:rPr>
                <w:rFonts w:ascii="Tahoma" w:hAnsi="Tahoma" w:cs="Tahoma"/>
              </w:rPr>
            </w:pPr>
            <w:r w:rsidRPr="009C0310">
              <w:rPr>
                <w:rFonts w:ascii="Tahoma" w:hAnsi="Tahoma" w:cs="Tahoma"/>
              </w:rPr>
              <w:t> </w:t>
            </w:r>
          </w:p>
        </w:tc>
      </w:tr>
      <w:tr w:rsidR="00EF1E34" w:rsidRPr="009C0310" w:rsidTr="00D06363">
        <w:trPr>
          <w:trHeight w:val="195"/>
          <w:tblCellSpacing w:w="0" w:type="dxa"/>
        </w:trPr>
        <w:tc>
          <w:tcPr>
            <w:tcW w:w="774" w:type="pct"/>
            <w:shd w:val="clear" w:color="auto" w:fill="auto"/>
          </w:tcPr>
          <w:p w:rsidR="00EF1E34" w:rsidRPr="009C0310" w:rsidRDefault="002A3737" w:rsidP="0020668D">
            <w:pPr>
              <w:rPr>
                <w:rFonts w:ascii="Tahoma" w:hAnsi="Tahoma" w:cs="Tahoma"/>
              </w:rPr>
            </w:pPr>
            <w:r>
              <w:rPr>
                <w:rFonts w:ascii="Tahoma" w:hAnsi="Tahoma" w:cs="Tahoma"/>
                <w:b/>
                <w:bCs/>
              </w:rPr>
              <w:t>R</w:t>
            </w:r>
            <w:r w:rsidR="00EF1E34" w:rsidRPr="009C0310">
              <w:rPr>
                <w:rFonts w:ascii="Tahoma" w:hAnsi="Tahoma" w:cs="Tahoma"/>
                <w:b/>
                <w:bCs/>
              </w:rPr>
              <w:t xml:space="preserve"> 12-</w:t>
            </w:r>
            <w:r w:rsidR="001027F6">
              <w:rPr>
                <w:rFonts w:ascii="Tahoma" w:hAnsi="Tahoma" w:cs="Tahoma"/>
                <w:b/>
                <w:bCs/>
              </w:rPr>
              <w:t>9</w:t>
            </w:r>
          </w:p>
        </w:tc>
        <w:tc>
          <w:tcPr>
            <w:tcW w:w="3128" w:type="pct"/>
            <w:shd w:val="clear" w:color="auto" w:fill="auto"/>
          </w:tcPr>
          <w:p w:rsidR="00EF1E34" w:rsidRPr="009C0310" w:rsidRDefault="009C0310" w:rsidP="009C0310">
            <w:pPr>
              <w:rPr>
                <w:rFonts w:ascii="Tahoma" w:hAnsi="Tahoma" w:cs="Tahoma"/>
              </w:rPr>
            </w:pPr>
            <w:r w:rsidRPr="009C0310">
              <w:rPr>
                <w:rFonts w:ascii="Tahoma" w:hAnsi="Tahoma" w:cs="Tahoma"/>
                <w:b/>
              </w:rPr>
              <w:t>Facility-element Cost Estimate Report</w:t>
            </w:r>
            <w:r>
              <w:rPr>
                <w:rFonts w:ascii="Tahoma" w:hAnsi="Tahoma" w:cs="Tahoma"/>
                <w:b/>
              </w:rPr>
              <w:t>s</w:t>
            </w:r>
            <w:r w:rsidRPr="009C0310">
              <w:rPr>
                <w:rFonts w:ascii="Tahoma" w:hAnsi="Tahoma" w:cs="Tahoma"/>
                <w:b/>
              </w:rPr>
              <w:t xml:space="preserve"> and</w:t>
            </w:r>
            <w:r>
              <w:rPr>
                <w:rFonts w:ascii="Tahoma" w:hAnsi="Tahoma" w:cs="Tahoma"/>
              </w:rPr>
              <w:t xml:space="preserve"> </w:t>
            </w:r>
            <w:r w:rsidRPr="009C0310">
              <w:rPr>
                <w:rFonts w:ascii="Tahoma" w:hAnsi="Tahoma" w:cs="Tahoma"/>
                <w:b/>
              </w:rPr>
              <w:t>Presentation</w:t>
            </w:r>
            <w:r>
              <w:rPr>
                <w:rFonts w:ascii="Tahoma" w:hAnsi="Tahoma" w:cs="Tahoma"/>
                <w:b/>
              </w:rPr>
              <w:t>s</w:t>
            </w:r>
          </w:p>
        </w:tc>
        <w:tc>
          <w:tcPr>
            <w:tcW w:w="1098" w:type="pct"/>
            <w:shd w:val="clear" w:color="auto" w:fill="auto"/>
          </w:tcPr>
          <w:p w:rsidR="00EF1E34" w:rsidRPr="009C0310" w:rsidRDefault="00EF1E34">
            <w:pPr>
              <w:rPr>
                <w:rFonts w:ascii="Tahoma" w:hAnsi="Tahoma" w:cs="Tahoma"/>
              </w:rPr>
            </w:pPr>
            <w:r w:rsidRPr="009C0310">
              <w:rPr>
                <w:rFonts w:ascii="Tahoma" w:hAnsi="Tahoma" w:cs="Tahoma"/>
              </w:rPr>
              <w:t> </w:t>
            </w:r>
          </w:p>
        </w:tc>
      </w:tr>
      <w:tr w:rsidR="001027F6" w:rsidRPr="009C0310" w:rsidTr="00D06363">
        <w:trPr>
          <w:trHeight w:val="195"/>
          <w:tblCellSpacing w:w="0" w:type="dxa"/>
        </w:trPr>
        <w:tc>
          <w:tcPr>
            <w:tcW w:w="774" w:type="pct"/>
            <w:shd w:val="clear" w:color="auto" w:fill="auto"/>
          </w:tcPr>
          <w:p w:rsidR="001027F6" w:rsidRDefault="001027F6" w:rsidP="0020668D">
            <w:pPr>
              <w:rPr>
                <w:rFonts w:ascii="Tahoma" w:hAnsi="Tahoma" w:cs="Tahoma"/>
                <w:b/>
                <w:bCs/>
              </w:rPr>
            </w:pPr>
            <w:r>
              <w:rPr>
                <w:rFonts w:ascii="Tahoma" w:hAnsi="Tahoma" w:cs="Tahoma"/>
                <w:b/>
                <w:bCs/>
              </w:rPr>
              <w:t>R 12-16</w:t>
            </w:r>
          </w:p>
        </w:tc>
        <w:tc>
          <w:tcPr>
            <w:tcW w:w="3128" w:type="pct"/>
            <w:shd w:val="clear" w:color="auto" w:fill="auto"/>
          </w:tcPr>
          <w:p w:rsidR="001027F6" w:rsidRPr="009C0310" w:rsidRDefault="001027F6" w:rsidP="009C0310">
            <w:pPr>
              <w:rPr>
                <w:rFonts w:ascii="Tahoma" w:hAnsi="Tahoma" w:cs="Tahoma"/>
                <w:b/>
              </w:rPr>
            </w:pPr>
            <w:r>
              <w:rPr>
                <w:rFonts w:ascii="Tahoma" w:hAnsi="Tahoma" w:cs="Tahoma"/>
                <w:b/>
              </w:rPr>
              <w:t>FINAL</w:t>
            </w:r>
          </w:p>
        </w:tc>
        <w:tc>
          <w:tcPr>
            <w:tcW w:w="1098" w:type="pct"/>
            <w:shd w:val="clear" w:color="auto" w:fill="auto"/>
          </w:tcPr>
          <w:p w:rsidR="001027F6" w:rsidRPr="009C0310" w:rsidRDefault="001027F6">
            <w:pPr>
              <w:rPr>
                <w:rFonts w:ascii="Tahoma" w:hAnsi="Tahoma" w:cs="Tahoma"/>
              </w:rPr>
            </w:pPr>
          </w:p>
        </w:tc>
      </w:tr>
    </w:tbl>
    <w:p w:rsidR="00AB23D9" w:rsidRPr="009C0310" w:rsidRDefault="00AB23D9" w:rsidP="00536B5D">
      <w:pPr>
        <w:pStyle w:val="NormalWeb"/>
        <w:rPr>
          <w:rFonts w:ascii="Tahoma" w:hAnsi="Tahoma" w:cs="Tahoma"/>
        </w:rPr>
      </w:pPr>
      <w:r w:rsidRPr="009C0310">
        <w:rPr>
          <w:rFonts w:ascii="Tahoma" w:hAnsi="Tahoma" w:cs="Tahoma"/>
          <w:b/>
          <w:bCs/>
          <w:effect w:val="blinkBackground"/>
        </w:rPr>
        <w:t>Please NOTE: All information indicated on this syllabus is tentative and could be subject to change.</w:t>
      </w:r>
    </w:p>
    <w:sectPr w:rsidR="00AB23D9" w:rsidRPr="009C0310" w:rsidSect="007D2F96">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25C89"/>
    <w:multiLevelType w:val="hybridMultilevel"/>
    <w:tmpl w:val="CD1890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B23D9"/>
    <w:rsid w:val="00042EEA"/>
    <w:rsid w:val="00063671"/>
    <w:rsid w:val="00077220"/>
    <w:rsid w:val="001027F6"/>
    <w:rsid w:val="001D18BD"/>
    <w:rsid w:val="001E0C13"/>
    <w:rsid w:val="0020668D"/>
    <w:rsid w:val="00215428"/>
    <w:rsid w:val="0022499D"/>
    <w:rsid w:val="002A3150"/>
    <w:rsid w:val="002A3737"/>
    <w:rsid w:val="0042069F"/>
    <w:rsid w:val="00536B5D"/>
    <w:rsid w:val="00555AD1"/>
    <w:rsid w:val="005A1823"/>
    <w:rsid w:val="005E7768"/>
    <w:rsid w:val="005F0AF4"/>
    <w:rsid w:val="006237D2"/>
    <w:rsid w:val="00657C06"/>
    <w:rsid w:val="0066335C"/>
    <w:rsid w:val="00674CDE"/>
    <w:rsid w:val="006D673C"/>
    <w:rsid w:val="006E6F4A"/>
    <w:rsid w:val="00714842"/>
    <w:rsid w:val="00751611"/>
    <w:rsid w:val="007D0717"/>
    <w:rsid w:val="007D2F96"/>
    <w:rsid w:val="007E66D1"/>
    <w:rsid w:val="00853989"/>
    <w:rsid w:val="008A6580"/>
    <w:rsid w:val="008B3AB3"/>
    <w:rsid w:val="008F1619"/>
    <w:rsid w:val="0090603B"/>
    <w:rsid w:val="009323E4"/>
    <w:rsid w:val="00996BFD"/>
    <w:rsid w:val="009C0310"/>
    <w:rsid w:val="00A02664"/>
    <w:rsid w:val="00A17410"/>
    <w:rsid w:val="00AA2873"/>
    <w:rsid w:val="00AB23D9"/>
    <w:rsid w:val="00B27363"/>
    <w:rsid w:val="00B417E0"/>
    <w:rsid w:val="00B529F2"/>
    <w:rsid w:val="00B7022A"/>
    <w:rsid w:val="00B75CE3"/>
    <w:rsid w:val="00C56854"/>
    <w:rsid w:val="00D06363"/>
    <w:rsid w:val="00D55CBF"/>
    <w:rsid w:val="00DC40CC"/>
    <w:rsid w:val="00DD0DFD"/>
    <w:rsid w:val="00E00B15"/>
    <w:rsid w:val="00E15120"/>
    <w:rsid w:val="00E22E4C"/>
    <w:rsid w:val="00E93902"/>
    <w:rsid w:val="00EA1ABB"/>
    <w:rsid w:val="00ED7CD8"/>
    <w:rsid w:val="00EF1E34"/>
    <w:rsid w:val="00F36936"/>
    <w:rsid w:val="00F430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AB23D9"/>
    <w:pPr>
      <w:spacing w:before="100" w:beforeAutospacing="1" w:after="100" w:afterAutospacing="1"/>
    </w:pPr>
  </w:style>
  <w:style w:type="character" w:styleId="Hyperlink">
    <w:name w:val="Hyperlink"/>
    <w:basedOn w:val="DefaultParagraphFont"/>
    <w:rsid w:val="00AB23D9"/>
    <w:rPr>
      <w:color w:val="0000FF"/>
      <w:u w:val="single"/>
    </w:rPr>
  </w:style>
  <w:style w:type="character" w:styleId="Strong">
    <w:name w:val="Strong"/>
    <w:basedOn w:val="DefaultParagraphFont"/>
    <w:qFormat/>
    <w:rsid w:val="00AB23D9"/>
    <w:rPr>
      <w:b/>
      <w:bCs/>
    </w:rPr>
  </w:style>
  <w:style w:type="paragraph" w:styleId="BalloonText">
    <w:name w:val="Balloon Text"/>
    <w:basedOn w:val="Normal"/>
    <w:link w:val="BalloonTextChar"/>
    <w:rsid w:val="002A3737"/>
    <w:rPr>
      <w:rFonts w:ascii="Tahoma" w:hAnsi="Tahoma" w:cs="Tahoma"/>
      <w:sz w:val="16"/>
      <w:szCs w:val="16"/>
    </w:rPr>
  </w:style>
  <w:style w:type="character" w:customStyle="1" w:styleId="BalloonTextChar">
    <w:name w:val="Balloon Text Char"/>
    <w:basedOn w:val="DefaultParagraphFont"/>
    <w:link w:val="BalloonText"/>
    <w:rsid w:val="002A37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9218722">
      <w:bodyDiv w:val="1"/>
      <w:marLeft w:val="0"/>
      <w:marRight w:val="0"/>
      <w:marTop w:val="0"/>
      <w:marBottom w:val="0"/>
      <w:divBdr>
        <w:top w:val="none" w:sz="0" w:space="0" w:color="auto"/>
        <w:left w:val="none" w:sz="0" w:space="0" w:color="auto"/>
        <w:bottom w:val="none" w:sz="0" w:space="0" w:color="auto"/>
        <w:right w:val="none" w:sz="0" w:space="0" w:color="auto"/>
      </w:divBdr>
      <w:divsChild>
        <w:div w:id="452790438">
          <w:blockQuote w:val="1"/>
          <w:marLeft w:val="720"/>
          <w:marRight w:val="720"/>
          <w:marTop w:val="100"/>
          <w:marBottom w:val="100"/>
          <w:divBdr>
            <w:top w:val="none" w:sz="0" w:space="0" w:color="auto"/>
            <w:left w:val="none" w:sz="0" w:space="0" w:color="auto"/>
            <w:bottom w:val="none" w:sz="0" w:space="0" w:color="auto"/>
            <w:right w:val="none" w:sz="0" w:space="0" w:color="auto"/>
          </w:divBdr>
        </w:div>
        <w:div w:id="457800462">
          <w:blockQuote w:val="1"/>
          <w:marLeft w:val="720"/>
          <w:marRight w:val="720"/>
          <w:marTop w:val="100"/>
          <w:marBottom w:val="100"/>
          <w:divBdr>
            <w:top w:val="none" w:sz="0" w:space="0" w:color="auto"/>
            <w:left w:val="none" w:sz="0" w:space="0" w:color="auto"/>
            <w:bottom w:val="none" w:sz="0" w:space="0" w:color="auto"/>
            <w:right w:val="none" w:sz="0" w:space="0" w:color="auto"/>
          </w:divBdr>
        </w:div>
        <w:div w:id="51747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527842326">
          <w:blockQuote w:val="1"/>
          <w:marLeft w:val="720"/>
          <w:marRight w:val="720"/>
          <w:marTop w:val="100"/>
          <w:marBottom w:val="100"/>
          <w:divBdr>
            <w:top w:val="none" w:sz="0" w:space="0" w:color="auto"/>
            <w:left w:val="none" w:sz="0" w:space="0" w:color="auto"/>
            <w:bottom w:val="none" w:sz="0" w:space="0" w:color="auto"/>
            <w:right w:val="none" w:sz="0" w:space="0" w:color="auto"/>
          </w:divBdr>
        </w:div>
        <w:div w:id="64358202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692456">
          <w:blockQuote w:val="1"/>
          <w:marLeft w:val="720"/>
          <w:marRight w:val="720"/>
          <w:marTop w:val="100"/>
          <w:marBottom w:val="100"/>
          <w:divBdr>
            <w:top w:val="none" w:sz="0" w:space="0" w:color="auto"/>
            <w:left w:val="none" w:sz="0" w:space="0" w:color="auto"/>
            <w:bottom w:val="none" w:sz="0" w:space="0" w:color="auto"/>
            <w:right w:val="none" w:sz="0" w:space="0" w:color="auto"/>
          </w:divBdr>
        </w:div>
        <w:div w:id="950015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9430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262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0431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903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r.collins@unt.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1746</Words>
  <Characters>9985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University of North Texas</Company>
  <LinksUpToDate>false</LinksUpToDate>
  <CharactersWithSpaces>11708</CharactersWithSpaces>
  <SharedDoc>false</SharedDoc>
  <HLinks>
    <vt:vector size="6" baseType="variant">
      <vt:variant>
        <vt:i4>196731</vt:i4>
      </vt:variant>
      <vt:variant>
        <vt:i4>3</vt:i4>
      </vt:variant>
      <vt:variant>
        <vt:i4>0</vt:i4>
      </vt:variant>
      <vt:variant>
        <vt:i4>5</vt:i4>
      </vt:variant>
      <vt:variant>
        <vt:lpwstr>mailto:%0Bjohnr.collins@unt.edu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Collins</dc:creator>
  <cp:keywords/>
  <dc:description/>
  <cp:lastModifiedBy>JPRA Reviewer</cp:lastModifiedBy>
  <cp:revision>2</cp:revision>
  <cp:lastPrinted>2007-08-28T20:22:00Z</cp:lastPrinted>
  <dcterms:created xsi:type="dcterms:W3CDTF">2010-08-26T23:05:00Z</dcterms:created>
  <dcterms:modified xsi:type="dcterms:W3CDTF">2010-08-26T23:05:00Z</dcterms:modified>
</cp:coreProperties>
</file>