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5F7" w:rsidRPr="00C04A21" w:rsidRDefault="00C04A21" w:rsidP="00C04A21">
      <w:pPr>
        <w:keepNext/>
        <w:widowControl w:val="0"/>
        <w:tabs>
          <w:tab w:val="left" w:pos="-1440"/>
          <w:tab w:val="left" w:pos="-720"/>
          <w:tab w:val="left" w:pos="0"/>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5"/>
        <w:rPr>
          <w:rFonts w:ascii="Times New Roman" w:eastAsia="Times New Roman" w:hAnsi="Times New Roman"/>
          <w:snapToGrid w:val="0"/>
          <w:sz w:val="28"/>
          <w:szCs w:val="28"/>
        </w:rPr>
      </w:pPr>
      <w:r>
        <w:rPr>
          <w:rFonts w:ascii="Times New Roman" w:eastAsia="Times New Roman" w:hAnsi="Times New Roman"/>
          <w:b/>
          <w:snapToGrid w:val="0"/>
          <w:sz w:val="28"/>
          <w:szCs w:val="28"/>
        </w:rPr>
        <w:t xml:space="preserve">MATH 1650-300   </w:t>
      </w:r>
      <w:proofErr w:type="gramStart"/>
      <w:r w:rsidR="00DD75F7" w:rsidRPr="00DD75F7">
        <w:rPr>
          <w:rFonts w:ascii="Times New Roman" w:eastAsia="Times New Roman" w:hAnsi="Times New Roman"/>
          <w:bCs/>
          <w:snapToGrid w:val="0"/>
          <w:sz w:val="24"/>
          <w:szCs w:val="24"/>
        </w:rPr>
        <w:t>Fall</w:t>
      </w:r>
      <w:proofErr w:type="gramEnd"/>
      <w:r w:rsidR="00DD75F7" w:rsidRPr="00DD75F7">
        <w:rPr>
          <w:rFonts w:ascii="Times New Roman" w:eastAsia="Times New Roman" w:hAnsi="Times New Roman"/>
          <w:bCs/>
          <w:snapToGrid w:val="0"/>
          <w:sz w:val="24"/>
          <w:szCs w:val="24"/>
        </w:rPr>
        <w:t xml:space="preserve"> 201</w:t>
      </w:r>
      <w:r w:rsidR="00DD75F7">
        <w:rPr>
          <w:rFonts w:ascii="Times New Roman" w:eastAsia="Times New Roman" w:hAnsi="Times New Roman"/>
          <w:bCs/>
          <w:snapToGrid w:val="0"/>
          <w:sz w:val="24"/>
          <w:szCs w:val="24"/>
        </w:rPr>
        <w:t>4</w:t>
      </w:r>
      <w:r>
        <w:rPr>
          <w:rFonts w:ascii="Times New Roman" w:eastAsia="Times New Roman" w:hAnsi="Times New Roman"/>
          <w:bCs/>
          <w:snapToGrid w:val="0"/>
          <w:sz w:val="24"/>
          <w:szCs w:val="24"/>
        </w:rPr>
        <w:t xml:space="preserve">   (TENTATIVE)</w:t>
      </w:r>
    </w:p>
    <w:tbl>
      <w:tblPr>
        <w:tblW w:w="9963"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CellMar>
          <w:left w:w="153" w:type="dxa"/>
          <w:right w:w="153" w:type="dxa"/>
        </w:tblCellMar>
        <w:tblLook w:val="00A0" w:firstRow="1" w:lastRow="0" w:firstColumn="1" w:lastColumn="0" w:noHBand="0" w:noVBand="0"/>
      </w:tblPr>
      <w:tblGrid>
        <w:gridCol w:w="4203"/>
        <w:gridCol w:w="450"/>
        <w:gridCol w:w="270"/>
        <w:gridCol w:w="360"/>
        <w:gridCol w:w="4680"/>
      </w:tblGrid>
      <w:tr w:rsidR="00DD75F7" w:rsidRPr="00DD75F7" w:rsidTr="00F85042">
        <w:trPr>
          <w:trHeight w:val="20"/>
        </w:trPr>
        <w:tc>
          <w:tcPr>
            <w:tcW w:w="5283" w:type="dxa"/>
            <w:gridSpan w:val="4"/>
          </w:tcPr>
          <w:p w:rsidR="00DD75F7" w:rsidRPr="00DD75F7" w:rsidRDefault="00DD75F7" w:rsidP="00DD75F7">
            <w:pPr>
              <w:widowControl w:val="0"/>
              <w:tabs>
                <w:tab w:val="left" w:pos="-1440"/>
                <w:tab w:val="left" w:pos="-720"/>
                <w:tab w:val="left" w:pos="0"/>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rPr>
                <w:rFonts w:ascii="Courier" w:eastAsia="Times New Roman" w:hAnsi="Courier"/>
                <w:snapToGrid w:val="0"/>
                <w:sz w:val="20"/>
                <w:szCs w:val="20"/>
              </w:rPr>
            </w:pPr>
            <w:r w:rsidRPr="00DD75F7">
              <w:rPr>
                <w:rFonts w:ascii="Times New Roman" w:eastAsia="Times New Roman" w:hAnsi="Times New Roman"/>
                <w:b/>
                <w:bCs/>
                <w:snapToGrid w:val="0"/>
                <w:sz w:val="20"/>
                <w:szCs w:val="20"/>
              </w:rPr>
              <w:t xml:space="preserve">INSTRUCTOR: </w:t>
            </w:r>
            <w:r w:rsidR="009A075E" w:rsidRPr="009A075E">
              <w:rPr>
                <w:rFonts w:ascii="Times New Roman" w:eastAsia="Times New Roman" w:hAnsi="Times New Roman"/>
                <w:bCs/>
                <w:snapToGrid w:val="0"/>
                <w:sz w:val="20"/>
                <w:szCs w:val="20"/>
              </w:rPr>
              <w:t>Santiago Betelu</w:t>
            </w:r>
            <w:r w:rsidR="009A075E">
              <w:rPr>
                <w:rFonts w:ascii="Times New Roman" w:eastAsia="Times New Roman" w:hAnsi="Times New Roman"/>
                <w:bCs/>
                <w:snapToGrid w:val="0"/>
                <w:sz w:val="20"/>
                <w:szCs w:val="20"/>
              </w:rPr>
              <w:t xml:space="preserve"> (betelu@unt.edu)</w:t>
            </w:r>
          </w:p>
        </w:tc>
        <w:tc>
          <w:tcPr>
            <w:tcW w:w="4680" w:type="dxa"/>
          </w:tcPr>
          <w:p w:rsidR="00DD75F7" w:rsidRPr="00DD75F7" w:rsidRDefault="00DD75F7" w:rsidP="00DD75F7">
            <w:pPr>
              <w:widowControl w:val="0"/>
              <w:tabs>
                <w:tab w:val="left" w:pos="-1440"/>
                <w:tab w:val="left" w:pos="-720"/>
                <w:tab w:val="left" w:pos="0"/>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napToGrid w:val="0"/>
                <w:sz w:val="20"/>
                <w:szCs w:val="20"/>
              </w:rPr>
            </w:pPr>
            <w:r w:rsidRPr="003266ED">
              <w:rPr>
                <w:rFonts w:ascii="Times New Roman" w:eastAsia="Times New Roman" w:hAnsi="Times New Roman"/>
                <w:b/>
                <w:snapToGrid w:val="0"/>
                <w:sz w:val="20"/>
                <w:szCs w:val="20"/>
              </w:rPr>
              <w:t>COURSE TITLE:</w:t>
            </w:r>
            <w:r w:rsidRPr="00DD75F7">
              <w:rPr>
                <w:rFonts w:ascii="Times New Roman" w:eastAsia="Times New Roman" w:hAnsi="Times New Roman"/>
                <w:snapToGrid w:val="0"/>
                <w:sz w:val="20"/>
                <w:szCs w:val="20"/>
              </w:rPr>
              <w:t xml:space="preserve">   Pre-Calculus</w:t>
            </w:r>
          </w:p>
        </w:tc>
      </w:tr>
      <w:tr w:rsidR="00DD75F7" w:rsidRPr="00DD75F7" w:rsidTr="00F85042">
        <w:trPr>
          <w:trHeight w:val="20"/>
        </w:trPr>
        <w:tc>
          <w:tcPr>
            <w:tcW w:w="4653" w:type="dxa"/>
            <w:gridSpan w:val="2"/>
          </w:tcPr>
          <w:p w:rsidR="00DD75F7" w:rsidRPr="009A075E" w:rsidRDefault="00DD75F7" w:rsidP="00DD75F7">
            <w:pPr>
              <w:widowControl w:val="0"/>
              <w:tabs>
                <w:tab w:val="left" w:pos="-1440"/>
                <w:tab w:val="left" w:pos="-720"/>
                <w:tab w:val="left" w:pos="0"/>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snapToGrid w:val="0"/>
                <w:sz w:val="20"/>
                <w:szCs w:val="20"/>
              </w:rPr>
            </w:pPr>
            <w:r w:rsidRPr="009A075E">
              <w:rPr>
                <w:rFonts w:ascii="Times New Roman" w:eastAsia="Times New Roman" w:hAnsi="Times New Roman"/>
                <w:b/>
                <w:bCs/>
                <w:snapToGrid w:val="0"/>
                <w:sz w:val="20"/>
                <w:szCs w:val="20"/>
              </w:rPr>
              <w:t>OFFICE HOURS:</w:t>
            </w:r>
            <w:r w:rsidR="009A075E" w:rsidRPr="009A075E">
              <w:rPr>
                <w:rFonts w:ascii="Times New Roman" w:eastAsia="Times New Roman" w:hAnsi="Times New Roman"/>
                <w:b/>
                <w:bCs/>
                <w:snapToGrid w:val="0"/>
                <w:sz w:val="20"/>
                <w:szCs w:val="20"/>
              </w:rPr>
              <w:t xml:space="preserve">MWF </w:t>
            </w:r>
            <w:r w:rsidR="009A075E" w:rsidRPr="009A075E">
              <w:rPr>
                <w:rFonts w:ascii="Times New Roman" w:eastAsia="Times New Roman" w:hAnsi="Times New Roman"/>
                <w:snapToGrid w:val="0"/>
                <w:sz w:val="20"/>
                <w:szCs w:val="20"/>
              </w:rPr>
              <w:t xml:space="preserve">GAB 316 </w:t>
            </w:r>
            <w:r w:rsidR="009A075E" w:rsidRPr="009A075E">
              <w:rPr>
                <w:rFonts w:ascii="Times New Roman" w:eastAsia="Times New Roman" w:hAnsi="Times New Roman"/>
                <w:b/>
                <w:bCs/>
                <w:snapToGrid w:val="0"/>
                <w:sz w:val="20"/>
                <w:szCs w:val="20"/>
              </w:rPr>
              <w:t>12:50-1:50pm</w:t>
            </w:r>
            <w:r w:rsidRPr="009A075E">
              <w:rPr>
                <w:rFonts w:ascii="Times New Roman" w:eastAsia="Times New Roman" w:hAnsi="Times New Roman"/>
                <w:b/>
                <w:bCs/>
                <w:snapToGrid w:val="0"/>
                <w:sz w:val="20"/>
                <w:szCs w:val="20"/>
              </w:rPr>
              <w:t xml:space="preserve"> </w:t>
            </w:r>
          </w:p>
        </w:tc>
        <w:tc>
          <w:tcPr>
            <w:tcW w:w="5310" w:type="dxa"/>
            <w:gridSpan w:val="3"/>
          </w:tcPr>
          <w:p w:rsidR="00DD75F7" w:rsidRDefault="00DD75F7" w:rsidP="00DD75F7">
            <w:pPr>
              <w:widowControl w:val="0"/>
              <w:tabs>
                <w:tab w:val="left" w:pos="-1440"/>
                <w:tab w:val="left" w:pos="-720"/>
                <w:tab w:val="left" w:pos="0"/>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snapToGrid w:val="0"/>
                <w:sz w:val="20"/>
                <w:szCs w:val="20"/>
              </w:rPr>
            </w:pPr>
            <w:r w:rsidRPr="00DD75F7">
              <w:rPr>
                <w:rFonts w:ascii="Times New Roman" w:eastAsia="Times New Roman" w:hAnsi="Times New Roman"/>
                <w:b/>
                <w:bCs/>
                <w:snapToGrid w:val="0"/>
                <w:sz w:val="20"/>
                <w:szCs w:val="20"/>
              </w:rPr>
              <w:t>CLASS MEETS</w:t>
            </w:r>
            <w:r w:rsidRPr="00DD75F7">
              <w:rPr>
                <w:rFonts w:ascii="Times New Roman" w:eastAsia="Times New Roman" w:hAnsi="Times New Roman"/>
                <w:bCs/>
                <w:snapToGrid w:val="0"/>
                <w:sz w:val="20"/>
                <w:szCs w:val="20"/>
              </w:rPr>
              <w:t xml:space="preserve">:  </w:t>
            </w:r>
            <w:r w:rsidR="009A075E">
              <w:rPr>
                <w:rFonts w:ascii="Times New Roman" w:eastAsia="Times New Roman" w:hAnsi="Times New Roman"/>
                <w:bCs/>
                <w:snapToGrid w:val="0"/>
                <w:sz w:val="20"/>
                <w:szCs w:val="20"/>
              </w:rPr>
              <w:t>MWF GAB 105 12:00-12:50</w:t>
            </w:r>
          </w:p>
          <w:p w:rsidR="009A075E" w:rsidRPr="00DD75F7" w:rsidRDefault="009A075E" w:rsidP="00DD75F7">
            <w:pPr>
              <w:widowControl w:val="0"/>
              <w:tabs>
                <w:tab w:val="left" w:pos="-1440"/>
                <w:tab w:val="left" w:pos="-720"/>
                <w:tab w:val="left" w:pos="0"/>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snapToGrid w:val="0"/>
                <w:sz w:val="20"/>
                <w:szCs w:val="20"/>
              </w:rPr>
            </w:pPr>
            <w:r>
              <w:rPr>
                <w:rFonts w:ascii="Times New Roman" w:eastAsia="Times New Roman" w:hAnsi="Times New Roman"/>
                <w:bCs/>
                <w:snapToGrid w:val="0"/>
                <w:sz w:val="20"/>
                <w:szCs w:val="20"/>
              </w:rPr>
              <w:t xml:space="preserve">+recitations </w:t>
            </w:r>
            <w:proofErr w:type="spellStart"/>
            <w:r>
              <w:rPr>
                <w:rFonts w:ascii="Times New Roman" w:eastAsia="Times New Roman" w:hAnsi="Times New Roman"/>
                <w:bCs/>
                <w:snapToGrid w:val="0"/>
                <w:sz w:val="20"/>
                <w:szCs w:val="20"/>
              </w:rPr>
              <w:t>TTh</w:t>
            </w:r>
            <w:proofErr w:type="spellEnd"/>
          </w:p>
        </w:tc>
      </w:tr>
      <w:tr w:rsidR="00DD75F7" w:rsidRPr="00DD75F7" w:rsidTr="00F85042">
        <w:trPr>
          <w:trHeight w:val="1047"/>
        </w:trPr>
        <w:tc>
          <w:tcPr>
            <w:tcW w:w="4653" w:type="dxa"/>
            <w:gridSpan w:val="2"/>
          </w:tcPr>
          <w:p w:rsidR="00DD75F7" w:rsidRPr="009A075E" w:rsidRDefault="00DD75F7" w:rsidP="00DD75F7">
            <w:pPr>
              <w:widowControl w:val="0"/>
              <w:tabs>
                <w:tab w:val="left" w:pos="-1440"/>
                <w:tab w:val="left" w:pos="-720"/>
                <w:tab w:val="left" w:pos="0"/>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
                <w:bCs/>
                <w:snapToGrid w:val="0"/>
                <w:sz w:val="20"/>
                <w:szCs w:val="20"/>
              </w:rPr>
            </w:pPr>
            <w:r w:rsidRPr="00DD75F7">
              <w:rPr>
                <w:rFonts w:ascii="Times New Roman" w:eastAsia="Times New Roman" w:hAnsi="Times New Roman"/>
                <w:b/>
                <w:bCs/>
                <w:snapToGrid w:val="0"/>
                <w:sz w:val="20"/>
                <w:szCs w:val="20"/>
              </w:rPr>
              <w:t xml:space="preserve">MATH LAB:  </w:t>
            </w:r>
            <w:hyperlink r:id="rId8" w:history="1">
              <w:r w:rsidRPr="00DD75F7">
                <w:rPr>
                  <w:rFonts w:ascii="Times New Roman" w:eastAsia="Times New Roman" w:hAnsi="Times New Roman"/>
                  <w:snapToGrid w:val="0"/>
                  <w:color w:val="0000FF"/>
                  <w:sz w:val="20"/>
                  <w:szCs w:val="20"/>
                  <w:u w:val="single"/>
                </w:rPr>
                <w:t>www.math.unt.edu/mathlab</w:t>
              </w:r>
            </w:hyperlink>
          </w:p>
          <w:p w:rsidR="00DD75F7" w:rsidRPr="00DD75F7" w:rsidRDefault="00DD75F7" w:rsidP="00DD75F7">
            <w:pPr>
              <w:widowControl w:val="0"/>
              <w:tabs>
                <w:tab w:val="left" w:pos="-1440"/>
                <w:tab w:val="left" w:pos="-720"/>
                <w:tab w:val="left" w:pos="0"/>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snapToGrid w:val="0"/>
                <w:sz w:val="20"/>
                <w:szCs w:val="20"/>
              </w:rPr>
            </w:pPr>
            <w:r w:rsidRPr="00DD75F7">
              <w:rPr>
                <w:rFonts w:ascii="Times New Roman" w:eastAsia="Times New Roman" w:hAnsi="Times New Roman"/>
                <w:bCs/>
                <w:snapToGrid w:val="0"/>
                <w:sz w:val="20"/>
                <w:szCs w:val="20"/>
              </w:rPr>
              <w:t xml:space="preserve">Opens September </w:t>
            </w:r>
            <w:r>
              <w:rPr>
                <w:rFonts w:ascii="Times New Roman" w:eastAsia="Times New Roman" w:hAnsi="Times New Roman"/>
                <w:bCs/>
                <w:snapToGrid w:val="0"/>
                <w:sz w:val="20"/>
                <w:szCs w:val="20"/>
              </w:rPr>
              <w:t>2</w:t>
            </w:r>
            <w:r w:rsidRPr="00DD75F7">
              <w:rPr>
                <w:rFonts w:ascii="Times New Roman" w:eastAsia="Times New Roman" w:hAnsi="Times New Roman"/>
                <w:bCs/>
                <w:snapToGrid w:val="0"/>
                <w:sz w:val="20"/>
                <w:szCs w:val="20"/>
              </w:rPr>
              <w:t xml:space="preserve"> to December </w:t>
            </w:r>
            <w:r>
              <w:rPr>
                <w:rFonts w:ascii="Times New Roman" w:eastAsia="Times New Roman" w:hAnsi="Times New Roman"/>
                <w:bCs/>
                <w:snapToGrid w:val="0"/>
                <w:sz w:val="20"/>
                <w:szCs w:val="20"/>
              </w:rPr>
              <w:t>5, 2014</w:t>
            </w:r>
          </w:p>
          <w:p w:rsidR="00DD75F7" w:rsidRPr="00DD75F7" w:rsidRDefault="00DD75F7" w:rsidP="00DD75F7">
            <w:pPr>
              <w:widowControl w:val="0"/>
              <w:tabs>
                <w:tab w:val="left" w:pos="-1440"/>
                <w:tab w:val="left" w:pos="-720"/>
                <w:tab w:val="left" w:pos="0"/>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b/>
                <w:snapToGrid w:val="0"/>
                <w:sz w:val="20"/>
                <w:szCs w:val="20"/>
              </w:rPr>
            </w:pPr>
            <w:r w:rsidRPr="00DD75F7">
              <w:rPr>
                <w:rFonts w:ascii="Times New Roman" w:eastAsia="Times New Roman" w:hAnsi="Times New Roman"/>
                <w:b/>
                <w:snapToGrid w:val="0"/>
                <w:sz w:val="20"/>
                <w:szCs w:val="20"/>
              </w:rPr>
              <w:t>Monday – Thursday:  7:00 am – 8:00 pm</w:t>
            </w:r>
          </w:p>
          <w:p w:rsidR="00DD75F7" w:rsidRPr="00241670" w:rsidRDefault="00241670" w:rsidP="00241670">
            <w:pPr>
              <w:widowControl w:val="0"/>
              <w:tabs>
                <w:tab w:val="left" w:pos="-1440"/>
                <w:tab w:val="left" w:pos="-720"/>
                <w:tab w:val="left" w:pos="0"/>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b/>
                <w:snapToGrid w:val="0"/>
                <w:sz w:val="20"/>
                <w:szCs w:val="20"/>
              </w:rPr>
            </w:pPr>
            <w:r>
              <w:rPr>
                <w:rFonts w:ascii="Times New Roman" w:eastAsia="Times New Roman" w:hAnsi="Times New Roman"/>
                <w:b/>
                <w:snapToGrid w:val="0"/>
                <w:sz w:val="20"/>
                <w:szCs w:val="20"/>
              </w:rPr>
              <w:t>Friday: 7:00 am – 4:00 pm Saturday:  12:00 pm – 4:00 pm</w:t>
            </w:r>
          </w:p>
        </w:tc>
        <w:tc>
          <w:tcPr>
            <w:tcW w:w="5310" w:type="dxa"/>
            <w:gridSpan w:val="3"/>
          </w:tcPr>
          <w:p w:rsidR="00DD75F7" w:rsidRPr="00DD75F7" w:rsidRDefault="00DD75F7" w:rsidP="00DD75F7">
            <w:pPr>
              <w:widowControl w:val="0"/>
              <w:tabs>
                <w:tab w:val="left" w:pos="-1440"/>
                <w:tab w:val="left" w:pos="-720"/>
                <w:tab w:val="left" w:pos="0"/>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
                <w:bCs/>
                <w:snapToGrid w:val="0"/>
                <w:sz w:val="20"/>
                <w:szCs w:val="20"/>
              </w:rPr>
            </w:pPr>
            <w:r w:rsidRPr="00DD75F7">
              <w:rPr>
                <w:rFonts w:ascii="Times New Roman" w:eastAsia="Times New Roman" w:hAnsi="Times New Roman"/>
                <w:b/>
                <w:bCs/>
                <w:snapToGrid w:val="0"/>
                <w:sz w:val="20"/>
                <w:szCs w:val="20"/>
              </w:rPr>
              <w:t>WEB ACCESS</w:t>
            </w:r>
            <w:r w:rsidRPr="00DD75F7">
              <w:rPr>
                <w:rFonts w:ascii="Times New Roman" w:eastAsia="Times New Roman" w:hAnsi="Times New Roman"/>
                <w:bCs/>
                <w:snapToGrid w:val="0"/>
                <w:sz w:val="20"/>
                <w:szCs w:val="20"/>
              </w:rPr>
              <w:t xml:space="preserve">: </w:t>
            </w:r>
            <w:r w:rsidRPr="00DD75F7">
              <w:rPr>
                <w:rFonts w:ascii="Times New Roman" w:eastAsia="Times New Roman" w:hAnsi="Times New Roman"/>
                <w:b/>
                <w:bCs/>
                <w:snapToGrid w:val="0"/>
                <w:sz w:val="20"/>
                <w:szCs w:val="20"/>
              </w:rPr>
              <w:t>webassign.net</w:t>
            </w:r>
          </w:p>
          <w:p w:rsidR="00DD75F7" w:rsidRPr="00DD75F7" w:rsidRDefault="00DD75F7" w:rsidP="00DD75F7">
            <w:pPr>
              <w:widowControl w:val="0"/>
              <w:tabs>
                <w:tab w:val="left" w:pos="-1440"/>
                <w:tab w:val="left" w:pos="-720"/>
                <w:tab w:val="left" w:pos="0"/>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snapToGrid w:val="0"/>
                <w:sz w:val="20"/>
                <w:szCs w:val="20"/>
              </w:rPr>
            </w:pPr>
            <w:r w:rsidRPr="00DD75F7">
              <w:rPr>
                <w:rFonts w:ascii="Times New Roman" w:eastAsia="Times New Roman" w:hAnsi="Times New Roman"/>
                <w:b/>
                <w:bCs/>
                <w:snapToGrid w:val="0"/>
                <w:sz w:val="20"/>
                <w:szCs w:val="20"/>
              </w:rPr>
              <w:t>FINAL EXAM</w:t>
            </w:r>
            <w:r w:rsidRPr="00DD75F7">
              <w:rPr>
                <w:rFonts w:ascii="Times New Roman" w:eastAsia="Times New Roman" w:hAnsi="Times New Roman"/>
                <w:bCs/>
                <w:snapToGrid w:val="0"/>
                <w:sz w:val="20"/>
                <w:szCs w:val="20"/>
              </w:rPr>
              <w:t xml:space="preserve">:  </w:t>
            </w:r>
            <w:r w:rsidR="009A075E">
              <w:rPr>
                <w:rFonts w:ascii="Times New Roman" w:eastAsia="Times New Roman" w:hAnsi="Times New Roman"/>
                <w:bCs/>
                <w:snapToGrid w:val="0"/>
                <w:sz w:val="20"/>
                <w:szCs w:val="20"/>
              </w:rPr>
              <w:t>Dec 10 at 10:30-12:30</w:t>
            </w:r>
          </w:p>
        </w:tc>
      </w:tr>
      <w:tr w:rsidR="00DD75F7" w:rsidRPr="00DD75F7" w:rsidTr="00F85042">
        <w:trPr>
          <w:cantSplit/>
          <w:trHeight w:val="20"/>
        </w:trPr>
        <w:tc>
          <w:tcPr>
            <w:tcW w:w="9963" w:type="dxa"/>
            <w:gridSpan w:val="5"/>
          </w:tcPr>
          <w:p w:rsidR="00DD75F7" w:rsidRPr="00DD75F7" w:rsidRDefault="00DD75F7" w:rsidP="009A075E">
            <w:pPr>
              <w:widowControl w:val="0"/>
              <w:tabs>
                <w:tab w:val="left" w:pos="-1440"/>
                <w:tab w:val="left" w:pos="-720"/>
                <w:tab w:val="left" w:pos="0"/>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napToGrid w:val="0"/>
                <w:sz w:val="20"/>
                <w:szCs w:val="20"/>
              </w:rPr>
            </w:pPr>
            <w:r w:rsidRPr="00DD75F7">
              <w:rPr>
                <w:rFonts w:ascii="Times New Roman" w:eastAsia="Times New Roman" w:hAnsi="Times New Roman"/>
                <w:b/>
                <w:bCs/>
                <w:snapToGrid w:val="0"/>
                <w:sz w:val="20"/>
                <w:szCs w:val="20"/>
              </w:rPr>
              <w:t xml:space="preserve">COURSE DESCRIPTION:  </w:t>
            </w:r>
            <w:r w:rsidRPr="00DD75F7">
              <w:rPr>
                <w:rFonts w:ascii="Times New Roman" w:eastAsia="Times New Roman" w:hAnsi="Times New Roman"/>
                <w:snapToGrid w:val="0"/>
                <w:sz w:val="20"/>
                <w:szCs w:val="20"/>
              </w:rPr>
              <w:t xml:space="preserve">5 hours. A preparatory course for calculus: trigonometric functions, their graphs and applications; sequences and series; exponential and logarithmic functions and their graphs; graphs of polynomial and rational functions; general discussion of functions and their properties. </w:t>
            </w:r>
          </w:p>
        </w:tc>
      </w:tr>
      <w:tr w:rsidR="00DD75F7" w:rsidRPr="00DD75F7" w:rsidTr="00F85042">
        <w:trPr>
          <w:cantSplit/>
          <w:trHeight w:val="20"/>
        </w:trPr>
        <w:tc>
          <w:tcPr>
            <w:tcW w:w="9963" w:type="dxa"/>
            <w:gridSpan w:val="5"/>
          </w:tcPr>
          <w:p w:rsidR="00DD75F7" w:rsidRPr="00DD75F7" w:rsidRDefault="00DD75F7" w:rsidP="00DD75F7">
            <w:pPr>
              <w:widowControl w:val="0"/>
              <w:tabs>
                <w:tab w:val="left" w:pos="-1440"/>
                <w:tab w:val="left" w:pos="-720"/>
                <w:tab w:val="left" w:pos="0"/>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snapToGrid w:val="0"/>
                <w:sz w:val="20"/>
                <w:szCs w:val="20"/>
              </w:rPr>
            </w:pPr>
            <w:r w:rsidRPr="00DD75F7">
              <w:rPr>
                <w:rFonts w:ascii="Times New Roman" w:eastAsia="Times New Roman" w:hAnsi="Times New Roman"/>
                <w:b/>
                <w:bCs/>
                <w:snapToGrid w:val="0"/>
                <w:sz w:val="20"/>
                <w:szCs w:val="20"/>
              </w:rPr>
              <w:t xml:space="preserve">Prerequisite(s): </w:t>
            </w:r>
            <w:r w:rsidRPr="00DD75F7">
              <w:rPr>
                <w:rFonts w:ascii="Times New Roman" w:eastAsia="Times New Roman" w:hAnsi="Times New Roman"/>
                <w:bCs/>
                <w:snapToGrid w:val="0"/>
                <w:sz w:val="20"/>
                <w:szCs w:val="20"/>
              </w:rPr>
              <w:t>SUCCESSFUL COMPLETION OF MATH 1100 WITH A GRADE OF C OR BETTER OR PERMIT FROM THE MATH DEPARTMENT. STUDENTS FAILING TO MEET PREREQUISITE REQUIREMENTS MAY BE ADMINISTRATIVELY DROPPED WITH THE POSSIBILITY OF NO REFUND.</w:t>
            </w:r>
          </w:p>
        </w:tc>
      </w:tr>
      <w:tr w:rsidR="00DD75F7" w:rsidRPr="00DD75F7" w:rsidTr="00F85042">
        <w:trPr>
          <w:cantSplit/>
          <w:trHeight w:val="20"/>
        </w:trPr>
        <w:tc>
          <w:tcPr>
            <w:tcW w:w="9963" w:type="dxa"/>
            <w:gridSpan w:val="5"/>
          </w:tcPr>
          <w:p w:rsidR="00DD75F7" w:rsidRPr="00DD75F7" w:rsidRDefault="00DD75F7" w:rsidP="00DD75F7">
            <w:pPr>
              <w:widowControl w:val="0"/>
              <w:tabs>
                <w:tab w:val="left" w:pos="-1440"/>
                <w:tab w:val="left" w:pos="-720"/>
                <w:tab w:val="left" w:pos="0"/>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napToGrid w:val="0"/>
                <w:sz w:val="20"/>
                <w:szCs w:val="20"/>
              </w:rPr>
            </w:pPr>
            <w:r w:rsidRPr="00DD75F7">
              <w:rPr>
                <w:rFonts w:ascii="Times New Roman" w:eastAsia="Times New Roman" w:hAnsi="Times New Roman"/>
                <w:b/>
                <w:bCs/>
                <w:snapToGrid w:val="0"/>
                <w:sz w:val="20"/>
                <w:szCs w:val="20"/>
              </w:rPr>
              <w:t xml:space="preserve">TEXTBOOK and </w:t>
            </w:r>
            <w:proofErr w:type="spellStart"/>
            <w:r w:rsidRPr="00DD75F7">
              <w:rPr>
                <w:rFonts w:ascii="Times New Roman" w:eastAsia="Times New Roman" w:hAnsi="Times New Roman"/>
                <w:b/>
                <w:bCs/>
                <w:snapToGrid w:val="0"/>
                <w:sz w:val="20"/>
                <w:szCs w:val="20"/>
              </w:rPr>
              <w:t>WebAssign</w:t>
            </w:r>
            <w:proofErr w:type="spellEnd"/>
            <w:r w:rsidRPr="00DD75F7">
              <w:rPr>
                <w:rFonts w:ascii="Times New Roman" w:eastAsia="Times New Roman" w:hAnsi="Times New Roman"/>
                <w:b/>
                <w:bCs/>
                <w:snapToGrid w:val="0"/>
                <w:sz w:val="20"/>
                <w:szCs w:val="20"/>
              </w:rPr>
              <w:t xml:space="preserve"> </w:t>
            </w:r>
            <w:proofErr w:type="gramStart"/>
            <w:r w:rsidRPr="00DD75F7">
              <w:rPr>
                <w:rFonts w:ascii="Times New Roman" w:eastAsia="Times New Roman" w:hAnsi="Times New Roman"/>
                <w:b/>
                <w:bCs/>
                <w:snapToGrid w:val="0"/>
                <w:sz w:val="20"/>
                <w:szCs w:val="20"/>
              </w:rPr>
              <w:t>REQUIRED  TEXT</w:t>
            </w:r>
            <w:proofErr w:type="gramEnd"/>
            <w:r w:rsidRPr="00DD75F7">
              <w:rPr>
                <w:rFonts w:ascii="Times New Roman" w:eastAsia="Times New Roman" w:hAnsi="Times New Roman"/>
                <w:b/>
                <w:bCs/>
                <w:snapToGrid w:val="0"/>
                <w:sz w:val="20"/>
                <w:szCs w:val="20"/>
              </w:rPr>
              <w:t xml:space="preserve">:  </w:t>
            </w:r>
            <w:proofErr w:type="spellStart"/>
            <w:r w:rsidRPr="00DD75F7">
              <w:rPr>
                <w:rFonts w:ascii="Times New Roman" w:eastAsia="Times New Roman" w:hAnsi="Times New Roman"/>
                <w:i/>
                <w:iCs/>
                <w:snapToGrid w:val="0"/>
                <w:sz w:val="20"/>
                <w:szCs w:val="20"/>
              </w:rPr>
              <w:t>Precalculus</w:t>
            </w:r>
            <w:proofErr w:type="spellEnd"/>
            <w:r w:rsidRPr="00DD75F7">
              <w:rPr>
                <w:rFonts w:ascii="Times New Roman" w:eastAsia="Times New Roman" w:hAnsi="Times New Roman"/>
                <w:snapToGrid w:val="0"/>
                <w:sz w:val="20"/>
                <w:szCs w:val="20"/>
              </w:rPr>
              <w:t xml:space="preserve">, 6th edition, by J. Stewart, L. </w:t>
            </w:r>
            <w:proofErr w:type="spellStart"/>
            <w:r w:rsidRPr="00DD75F7">
              <w:rPr>
                <w:rFonts w:ascii="Times New Roman" w:eastAsia="Times New Roman" w:hAnsi="Times New Roman"/>
                <w:snapToGrid w:val="0"/>
                <w:sz w:val="20"/>
                <w:szCs w:val="20"/>
              </w:rPr>
              <w:t>Redlin</w:t>
            </w:r>
            <w:proofErr w:type="spellEnd"/>
            <w:r w:rsidRPr="00DD75F7">
              <w:rPr>
                <w:rFonts w:ascii="Times New Roman" w:eastAsia="Times New Roman" w:hAnsi="Times New Roman"/>
                <w:snapToGrid w:val="0"/>
                <w:sz w:val="20"/>
                <w:szCs w:val="20"/>
              </w:rPr>
              <w:t xml:space="preserve"> and S. Watson, with </w:t>
            </w:r>
            <w:proofErr w:type="spellStart"/>
            <w:r w:rsidRPr="00DD75F7">
              <w:rPr>
                <w:rFonts w:ascii="Times New Roman" w:eastAsia="Times New Roman" w:hAnsi="Times New Roman"/>
                <w:snapToGrid w:val="0"/>
                <w:sz w:val="20"/>
                <w:szCs w:val="20"/>
              </w:rPr>
              <w:t>WebAssign</w:t>
            </w:r>
            <w:proofErr w:type="spellEnd"/>
            <w:r w:rsidRPr="00DD75F7">
              <w:rPr>
                <w:rFonts w:ascii="Times New Roman" w:eastAsia="Times New Roman" w:hAnsi="Times New Roman"/>
                <w:snapToGrid w:val="0"/>
                <w:sz w:val="20"/>
                <w:szCs w:val="20"/>
              </w:rPr>
              <w:t xml:space="preserve">.  </w:t>
            </w:r>
            <w:r w:rsidRPr="00DD75F7">
              <w:rPr>
                <w:rFonts w:ascii="Times New Roman" w:eastAsia="Times New Roman" w:hAnsi="Times New Roman"/>
                <w:b/>
                <w:snapToGrid w:val="0"/>
                <w:sz w:val="20"/>
                <w:szCs w:val="20"/>
              </w:rPr>
              <w:t xml:space="preserve">The code for </w:t>
            </w:r>
            <w:proofErr w:type="spellStart"/>
            <w:r w:rsidRPr="00DD75F7">
              <w:rPr>
                <w:rFonts w:ascii="Times New Roman" w:eastAsia="Times New Roman" w:hAnsi="Times New Roman"/>
                <w:b/>
                <w:snapToGrid w:val="0"/>
                <w:sz w:val="20"/>
                <w:szCs w:val="20"/>
              </w:rPr>
              <w:t>WebAssign</w:t>
            </w:r>
            <w:proofErr w:type="spellEnd"/>
            <w:r w:rsidRPr="00DD75F7">
              <w:rPr>
                <w:rFonts w:ascii="Times New Roman" w:eastAsia="Times New Roman" w:hAnsi="Times New Roman"/>
                <w:b/>
                <w:snapToGrid w:val="0"/>
                <w:sz w:val="20"/>
                <w:szCs w:val="20"/>
              </w:rPr>
              <w:t xml:space="preserve"> may be purchased packaged with textbook, directly online, or as stand-alone.  </w:t>
            </w:r>
            <w:proofErr w:type="spellStart"/>
            <w:r w:rsidRPr="00DD75F7">
              <w:rPr>
                <w:rFonts w:ascii="Times New Roman" w:eastAsia="Times New Roman" w:hAnsi="Times New Roman"/>
                <w:b/>
                <w:snapToGrid w:val="0"/>
                <w:sz w:val="20"/>
                <w:szCs w:val="20"/>
              </w:rPr>
              <w:t>WebAssign</w:t>
            </w:r>
            <w:proofErr w:type="spellEnd"/>
            <w:r w:rsidRPr="00DD75F7">
              <w:rPr>
                <w:rFonts w:ascii="Times New Roman" w:eastAsia="Times New Roman" w:hAnsi="Times New Roman"/>
                <w:b/>
                <w:snapToGrid w:val="0"/>
                <w:sz w:val="20"/>
                <w:szCs w:val="20"/>
              </w:rPr>
              <w:t xml:space="preserve"> is an online course delivery platform through which the student accesses and completes assignments.  (The e-text is available on </w:t>
            </w:r>
            <w:proofErr w:type="spellStart"/>
            <w:r w:rsidRPr="00DD75F7">
              <w:rPr>
                <w:rFonts w:ascii="Times New Roman" w:eastAsia="Times New Roman" w:hAnsi="Times New Roman"/>
                <w:b/>
                <w:snapToGrid w:val="0"/>
                <w:sz w:val="20"/>
                <w:szCs w:val="20"/>
              </w:rPr>
              <w:t>WebAssign</w:t>
            </w:r>
            <w:proofErr w:type="spellEnd"/>
            <w:r w:rsidRPr="00DD75F7">
              <w:rPr>
                <w:rFonts w:ascii="Times New Roman" w:eastAsia="Times New Roman" w:hAnsi="Times New Roman"/>
                <w:b/>
                <w:snapToGrid w:val="0"/>
                <w:sz w:val="20"/>
                <w:szCs w:val="20"/>
              </w:rPr>
              <w:t>.)   T</w:t>
            </w:r>
            <w:r w:rsidR="002225D0">
              <w:rPr>
                <w:rFonts w:ascii="Times New Roman" w:eastAsia="Times New Roman" w:hAnsi="Times New Roman"/>
                <w:b/>
                <w:snapToGrid w:val="0"/>
                <w:sz w:val="20"/>
                <w:szCs w:val="20"/>
              </w:rPr>
              <w:t xml:space="preserve">he class key for this class is </w:t>
            </w:r>
            <w:proofErr w:type="spellStart"/>
            <w:r w:rsidR="002225D0" w:rsidRPr="002225D0">
              <w:rPr>
                <w:rFonts w:ascii="Times New Roman" w:eastAsia="Times New Roman" w:hAnsi="Times New Roman"/>
                <w:b/>
                <w:snapToGrid w:val="0"/>
                <w:sz w:val="20"/>
                <w:szCs w:val="20"/>
              </w:rPr>
              <w:t>unt</w:t>
            </w:r>
            <w:proofErr w:type="spellEnd"/>
            <w:r w:rsidR="002225D0" w:rsidRPr="002225D0">
              <w:rPr>
                <w:rFonts w:ascii="Times New Roman" w:eastAsia="Times New Roman" w:hAnsi="Times New Roman"/>
                <w:b/>
                <w:snapToGrid w:val="0"/>
                <w:sz w:val="20"/>
                <w:szCs w:val="20"/>
              </w:rPr>
              <w:t xml:space="preserve"> 2575 8084</w:t>
            </w:r>
          </w:p>
        </w:tc>
      </w:tr>
      <w:tr w:rsidR="00DD75F7" w:rsidRPr="00DD75F7" w:rsidTr="00F85042">
        <w:trPr>
          <w:cantSplit/>
          <w:trHeight w:val="20"/>
        </w:trPr>
        <w:tc>
          <w:tcPr>
            <w:tcW w:w="9963" w:type="dxa"/>
            <w:gridSpan w:val="5"/>
          </w:tcPr>
          <w:p w:rsidR="00DD75F7" w:rsidRPr="00DD75F7" w:rsidRDefault="00DD75F7" w:rsidP="00DD75F7">
            <w:pPr>
              <w:widowControl w:val="0"/>
              <w:tabs>
                <w:tab w:val="left" w:pos="-1440"/>
                <w:tab w:val="left" w:pos="-720"/>
                <w:tab w:val="left" w:pos="0"/>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napToGrid w:val="0"/>
                <w:sz w:val="20"/>
                <w:szCs w:val="20"/>
              </w:rPr>
            </w:pPr>
            <w:r w:rsidRPr="00DD75F7">
              <w:rPr>
                <w:rFonts w:ascii="Times New Roman" w:eastAsia="Times New Roman" w:hAnsi="Times New Roman"/>
                <w:b/>
                <w:bCs/>
                <w:snapToGrid w:val="0"/>
                <w:sz w:val="20"/>
                <w:szCs w:val="20"/>
              </w:rPr>
              <w:t xml:space="preserve">CALCULATOR: </w:t>
            </w:r>
            <w:r w:rsidRPr="00DD75F7">
              <w:rPr>
                <w:rFonts w:ascii="Times New Roman" w:eastAsia="Times New Roman" w:hAnsi="Times New Roman"/>
                <w:snapToGrid w:val="0"/>
                <w:sz w:val="20"/>
                <w:szCs w:val="20"/>
              </w:rPr>
              <w:t xml:space="preserve">TI 83, TI 83Plus, TI 84 or equivalent is recommended, no calculators with CAS capabilities </w:t>
            </w:r>
            <w:proofErr w:type="gramStart"/>
            <w:r w:rsidRPr="00DD75F7">
              <w:rPr>
                <w:rFonts w:ascii="Times New Roman" w:eastAsia="Times New Roman" w:hAnsi="Times New Roman"/>
                <w:snapToGrid w:val="0"/>
                <w:sz w:val="20"/>
                <w:szCs w:val="20"/>
              </w:rPr>
              <w:t>( e.g</w:t>
            </w:r>
            <w:proofErr w:type="gramEnd"/>
            <w:r w:rsidRPr="00DD75F7">
              <w:rPr>
                <w:rFonts w:ascii="Times New Roman" w:eastAsia="Times New Roman" w:hAnsi="Times New Roman"/>
                <w:snapToGrid w:val="0"/>
                <w:sz w:val="20"/>
                <w:szCs w:val="20"/>
              </w:rPr>
              <w:t xml:space="preserve">., TI-89, TI-92)  A TI </w:t>
            </w:r>
            <w:proofErr w:type="spellStart"/>
            <w:r w:rsidRPr="00DD75F7">
              <w:rPr>
                <w:rFonts w:ascii="Times New Roman" w:eastAsia="Times New Roman" w:hAnsi="Times New Roman"/>
                <w:snapToGrid w:val="0"/>
                <w:sz w:val="20"/>
                <w:szCs w:val="20"/>
              </w:rPr>
              <w:t>NSpire</w:t>
            </w:r>
            <w:proofErr w:type="spellEnd"/>
            <w:r w:rsidRPr="00DD75F7">
              <w:rPr>
                <w:rFonts w:ascii="Times New Roman" w:eastAsia="Times New Roman" w:hAnsi="Times New Roman"/>
                <w:snapToGrid w:val="0"/>
                <w:sz w:val="20"/>
                <w:szCs w:val="20"/>
              </w:rPr>
              <w:t xml:space="preserve"> is not permitted.  You should at least have a scientific calculator capable of evaluating exponents, logarithms, and trigonometric functions.  Be aware that calculators will not be permitted for most quizzes and tests.</w:t>
            </w:r>
          </w:p>
        </w:tc>
      </w:tr>
      <w:tr w:rsidR="00DD75F7" w:rsidRPr="00DD75F7" w:rsidTr="00F85042">
        <w:trPr>
          <w:trHeight w:val="20"/>
        </w:trPr>
        <w:tc>
          <w:tcPr>
            <w:tcW w:w="4923" w:type="dxa"/>
            <w:gridSpan w:val="3"/>
          </w:tcPr>
          <w:p w:rsidR="00DD75F7" w:rsidRPr="00DD75F7" w:rsidRDefault="00DD75F7" w:rsidP="00DD75F7">
            <w:pPr>
              <w:keepNext/>
              <w:widowControl w:val="0"/>
              <w:tabs>
                <w:tab w:val="left" w:pos="-1440"/>
                <w:tab w:val="left" w:pos="-720"/>
                <w:tab w:val="left" w:pos="0"/>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6"/>
              <w:rPr>
                <w:rFonts w:ascii="Times New Roman" w:eastAsia="Times New Roman" w:hAnsi="Times New Roman"/>
                <w:b/>
                <w:bCs/>
                <w:snapToGrid w:val="0"/>
                <w:sz w:val="20"/>
                <w:szCs w:val="20"/>
              </w:rPr>
            </w:pPr>
            <w:r w:rsidRPr="00DD75F7">
              <w:rPr>
                <w:rFonts w:ascii="Times New Roman" w:eastAsia="Times New Roman" w:hAnsi="Times New Roman"/>
                <w:bCs/>
                <w:snapToGrid w:val="0"/>
                <w:sz w:val="20"/>
                <w:szCs w:val="20"/>
              </w:rPr>
              <w:t xml:space="preserve">Students will NOT be given extensions for any missed assignments for </w:t>
            </w:r>
            <w:r w:rsidRPr="00DD75F7">
              <w:rPr>
                <w:rFonts w:ascii="Times New Roman" w:eastAsia="Times New Roman" w:hAnsi="Times New Roman"/>
                <w:bCs/>
                <w:i/>
                <w:snapToGrid w:val="0"/>
                <w:sz w:val="20"/>
                <w:szCs w:val="20"/>
              </w:rPr>
              <w:t>any</w:t>
            </w:r>
            <w:r w:rsidRPr="00DD75F7">
              <w:rPr>
                <w:rFonts w:ascii="Times New Roman" w:eastAsia="Times New Roman" w:hAnsi="Times New Roman"/>
                <w:bCs/>
                <w:snapToGrid w:val="0"/>
                <w:sz w:val="20"/>
                <w:szCs w:val="20"/>
              </w:rPr>
              <w:t xml:space="preserve"> reason, including technical reasons.  Not having access to </w:t>
            </w:r>
            <w:proofErr w:type="spellStart"/>
            <w:r w:rsidRPr="00DD75F7">
              <w:rPr>
                <w:rFonts w:ascii="Times New Roman" w:eastAsia="Times New Roman" w:hAnsi="Times New Roman"/>
                <w:bCs/>
                <w:snapToGrid w:val="0"/>
                <w:sz w:val="20"/>
                <w:szCs w:val="20"/>
              </w:rPr>
              <w:t>WebAssign</w:t>
            </w:r>
            <w:proofErr w:type="spellEnd"/>
            <w:r w:rsidRPr="00DD75F7">
              <w:rPr>
                <w:rFonts w:ascii="Times New Roman" w:eastAsia="Times New Roman" w:hAnsi="Times New Roman"/>
                <w:bCs/>
                <w:snapToGrid w:val="0"/>
                <w:sz w:val="20"/>
                <w:szCs w:val="20"/>
              </w:rPr>
              <w:t xml:space="preserve"> is no exception.  </w:t>
            </w:r>
            <w:r w:rsidRPr="00DD75F7">
              <w:rPr>
                <w:rFonts w:ascii="Times New Roman" w:eastAsia="Times New Roman" w:hAnsi="Times New Roman"/>
                <w:b/>
                <w:bCs/>
                <w:snapToGrid w:val="0"/>
                <w:sz w:val="20"/>
                <w:szCs w:val="20"/>
              </w:rPr>
              <w:t xml:space="preserve">You will receive a zero (0) for any assignment not completed on time.  Due dates are generally Fridays as </w:t>
            </w:r>
            <w:r w:rsidR="00634017">
              <w:rPr>
                <w:rFonts w:ascii="Times New Roman" w:eastAsia="Times New Roman" w:hAnsi="Times New Roman"/>
                <w:b/>
                <w:bCs/>
                <w:snapToGrid w:val="0"/>
                <w:sz w:val="20"/>
                <w:szCs w:val="20"/>
              </w:rPr>
              <w:t>1</w:t>
            </w:r>
            <w:r w:rsidRPr="00DD75F7">
              <w:rPr>
                <w:rFonts w:ascii="Times New Roman" w:eastAsia="Times New Roman" w:hAnsi="Times New Roman"/>
                <w:b/>
                <w:bCs/>
                <w:snapToGrid w:val="0"/>
                <w:sz w:val="20"/>
                <w:szCs w:val="20"/>
              </w:rPr>
              <w:t xml:space="preserve">:00 </w:t>
            </w:r>
            <w:r w:rsidR="00634017">
              <w:rPr>
                <w:rFonts w:ascii="Times New Roman" w:eastAsia="Times New Roman" w:hAnsi="Times New Roman"/>
                <w:b/>
                <w:bCs/>
                <w:snapToGrid w:val="0"/>
                <w:sz w:val="20"/>
                <w:szCs w:val="20"/>
              </w:rPr>
              <w:t>p</w:t>
            </w:r>
            <w:r w:rsidRPr="00DD75F7">
              <w:rPr>
                <w:rFonts w:ascii="Times New Roman" w:eastAsia="Times New Roman" w:hAnsi="Times New Roman"/>
                <w:b/>
                <w:bCs/>
                <w:snapToGrid w:val="0"/>
                <w:sz w:val="20"/>
                <w:szCs w:val="20"/>
              </w:rPr>
              <w:t>m.</w:t>
            </w:r>
          </w:p>
          <w:p w:rsidR="00DD75F7" w:rsidRPr="006627E2" w:rsidRDefault="00DD75F7" w:rsidP="00DD75F7">
            <w:pPr>
              <w:widowControl w:val="0"/>
              <w:spacing w:after="0" w:line="240" w:lineRule="auto"/>
              <w:rPr>
                <w:rFonts w:ascii="Times New Roman" w:eastAsia="Times New Roman" w:hAnsi="Times New Roman"/>
                <w:snapToGrid w:val="0"/>
                <w:sz w:val="16"/>
                <w:szCs w:val="16"/>
              </w:rPr>
            </w:pPr>
            <w:r w:rsidRPr="006627E2">
              <w:rPr>
                <w:rFonts w:ascii="Times New Roman" w:eastAsia="Times New Roman" w:hAnsi="Times New Roman"/>
                <w:snapToGrid w:val="0"/>
                <w:sz w:val="16"/>
                <w:szCs w:val="16"/>
              </w:rPr>
              <w:t xml:space="preserve">STUDENTS WHO HAVE NOT PURCHASED </w:t>
            </w:r>
            <w:proofErr w:type="spellStart"/>
            <w:r w:rsidRPr="006627E2">
              <w:rPr>
                <w:rFonts w:ascii="Times New Roman" w:eastAsia="Times New Roman" w:hAnsi="Times New Roman"/>
                <w:snapToGrid w:val="0"/>
                <w:sz w:val="16"/>
                <w:szCs w:val="16"/>
              </w:rPr>
              <w:t>WebAssign</w:t>
            </w:r>
            <w:proofErr w:type="spellEnd"/>
            <w:r w:rsidRPr="006627E2">
              <w:rPr>
                <w:rFonts w:ascii="Times New Roman" w:eastAsia="Times New Roman" w:hAnsi="Times New Roman"/>
                <w:snapToGrid w:val="0"/>
                <w:sz w:val="16"/>
                <w:szCs w:val="16"/>
              </w:rPr>
              <w:t xml:space="preserve"> BY THE EXPIRATION OF THE TEMPORARY ACCESS PERIOD MAY BE </w:t>
            </w:r>
          </w:p>
          <w:p w:rsidR="00DD75F7" w:rsidRPr="00DD75F7" w:rsidRDefault="00DD75F7" w:rsidP="00DD75F7">
            <w:pPr>
              <w:widowControl w:val="0"/>
              <w:spacing w:after="0" w:line="240" w:lineRule="auto"/>
              <w:rPr>
                <w:rFonts w:ascii="Courier" w:eastAsia="Times New Roman" w:hAnsi="Courier"/>
                <w:snapToGrid w:val="0"/>
                <w:sz w:val="24"/>
                <w:szCs w:val="20"/>
              </w:rPr>
            </w:pPr>
            <w:r w:rsidRPr="006627E2">
              <w:rPr>
                <w:rFonts w:ascii="Times New Roman" w:eastAsia="Times New Roman" w:hAnsi="Times New Roman"/>
                <w:snapToGrid w:val="0"/>
                <w:sz w:val="16"/>
                <w:szCs w:val="16"/>
              </w:rPr>
              <w:t>ADMINISTRATIVELY DROPPED FROM THE COURSE WITH THE POSSIBILITY OF NO REFUND.</w:t>
            </w:r>
          </w:p>
        </w:tc>
        <w:tc>
          <w:tcPr>
            <w:tcW w:w="5040" w:type="dxa"/>
            <w:gridSpan w:val="2"/>
          </w:tcPr>
          <w:p w:rsidR="00DD75F7" w:rsidRPr="00DD75F7" w:rsidRDefault="00DD75F7" w:rsidP="00DD75F7">
            <w:pPr>
              <w:widowControl w:val="0"/>
              <w:tabs>
                <w:tab w:val="left" w:pos="-1440"/>
                <w:tab w:val="left" w:pos="-720"/>
                <w:tab w:val="left" w:pos="0"/>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
                <w:bCs/>
                <w:sz w:val="20"/>
                <w:szCs w:val="20"/>
              </w:rPr>
            </w:pPr>
            <w:r w:rsidRPr="00DD75F7">
              <w:rPr>
                <w:rFonts w:ascii="Times New Roman" w:eastAsia="Times New Roman" w:hAnsi="Times New Roman"/>
                <w:b/>
                <w:bCs/>
                <w:sz w:val="20"/>
                <w:szCs w:val="20"/>
              </w:rPr>
              <w:t xml:space="preserve">ATTENDANCE POLICY: </w:t>
            </w:r>
          </w:p>
          <w:p w:rsidR="00DD75F7" w:rsidRPr="00DD75F7" w:rsidRDefault="00DD75F7" w:rsidP="009A075E">
            <w:pPr>
              <w:widowControl w:val="0"/>
              <w:tabs>
                <w:tab w:val="left" w:pos="-1440"/>
                <w:tab w:val="left" w:pos="-720"/>
                <w:tab w:val="left" w:pos="0"/>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0"/>
                <w:szCs w:val="20"/>
              </w:rPr>
            </w:pPr>
            <w:r w:rsidRPr="00DD75F7">
              <w:rPr>
                <w:rFonts w:ascii="Times New Roman" w:eastAsia="Times New Roman" w:hAnsi="Times New Roman"/>
                <w:sz w:val="20"/>
                <w:szCs w:val="20"/>
              </w:rPr>
              <w:t xml:space="preserve">Class attendance is mandatory.  Students are responsible for all information given in class, regardless of his/her attendance.  Starting </w:t>
            </w:r>
            <w:r w:rsidR="003266ED">
              <w:rPr>
                <w:rFonts w:ascii="Times New Roman" w:eastAsia="Times New Roman" w:hAnsi="Times New Roman"/>
                <w:sz w:val="20"/>
                <w:szCs w:val="20"/>
              </w:rPr>
              <w:t>Monday</w:t>
            </w:r>
            <w:r w:rsidRPr="00DD75F7">
              <w:rPr>
                <w:rFonts w:ascii="Times New Roman" w:eastAsia="Times New Roman" w:hAnsi="Times New Roman"/>
                <w:sz w:val="20"/>
                <w:szCs w:val="20"/>
              </w:rPr>
              <w:t xml:space="preserve">, Oct </w:t>
            </w:r>
            <w:r w:rsidR="003266ED">
              <w:rPr>
                <w:rFonts w:ascii="Times New Roman" w:eastAsia="Times New Roman" w:hAnsi="Times New Roman"/>
                <w:sz w:val="20"/>
                <w:szCs w:val="20"/>
              </w:rPr>
              <w:t>6</w:t>
            </w:r>
            <w:r w:rsidRPr="00DD75F7">
              <w:rPr>
                <w:rFonts w:ascii="Times New Roman" w:eastAsia="Times New Roman" w:hAnsi="Times New Roman"/>
                <w:sz w:val="20"/>
                <w:szCs w:val="20"/>
              </w:rPr>
              <w:t>, students may be administratively dropped from the course for nonattendance with a grade of WF.  The last day a student may be dropped for nonattendance is Friday, Nov 2</w:t>
            </w:r>
            <w:r w:rsidR="003266ED">
              <w:rPr>
                <w:rFonts w:ascii="Times New Roman" w:eastAsia="Times New Roman" w:hAnsi="Times New Roman"/>
                <w:sz w:val="20"/>
                <w:szCs w:val="20"/>
              </w:rPr>
              <w:t>1</w:t>
            </w:r>
            <w:r w:rsidRPr="00DD75F7">
              <w:rPr>
                <w:rFonts w:ascii="Times New Roman" w:eastAsia="Times New Roman" w:hAnsi="Times New Roman"/>
                <w:sz w:val="20"/>
                <w:szCs w:val="20"/>
              </w:rPr>
              <w:t xml:space="preserve">. </w:t>
            </w:r>
          </w:p>
        </w:tc>
      </w:tr>
      <w:tr w:rsidR="00DD75F7" w:rsidRPr="00DD75F7" w:rsidTr="00F85042">
        <w:trPr>
          <w:trHeight w:val="20"/>
        </w:trPr>
        <w:tc>
          <w:tcPr>
            <w:tcW w:w="9963" w:type="dxa"/>
            <w:gridSpan w:val="5"/>
          </w:tcPr>
          <w:p w:rsidR="00DD75F7" w:rsidRPr="00DD75F7" w:rsidRDefault="00DD75F7" w:rsidP="00DD75F7">
            <w:pPr>
              <w:widowControl w:val="0"/>
              <w:tabs>
                <w:tab w:val="left" w:pos="990"/>
              </w:tabs>
              <w:spacing w:after="0" w:line="240" w:lineRule="auto"/>
              <w:rPr>
                <w:rFonts w:ascii="Times New Roman" w:eastAsia="Times New Roman" w:hAnsi="Times New Roman"/>
                <w:snapToGrid w:val="0"/>
                <w:sz w:val="20"/>
                <w:szCs w:val="20"/>
              </w:rPr>
            </w:pPr>
            <w:r w:rsidRPr="00DD75F7">
              <w:rPr>
                <w:rFonts w:ascii="Times New Roman" w:eastAsia="Times New Roman" w:hAnsi="Times New Roman"/>
                <w:b/>
                <w:bCs/>
                <w:snapToGrid w:val="0"/>
                <w:sz w:val="20"/>
                <w:szCs w:val="20"/>
              </w:rPr>
              <w:t xml:space="preserve">NO MAKE-UP EXAMS WILL BE GIVEN.  </w:t>
            </w:r>
            <w:r w:rsidRPr="00DD75F7">
              <w:rPr>
                <w:rFonts w:ascii="Times New Roman" w:eastAsia="Times New Roman" w:hAnsi="Times New Roman"/>
                <w:snapToGrid w:val="0"/>
                <w:sz w:val="20"/>
                <w:szCs w:val="20"/>
              </w:rPr>
              <w:t xml:space="preserve">An exam may be taken </w:t>
            </w:r>
            <w:r w:rsidRPr="00DD75F7">
              <w:rPr>
                <w:rFonts w:ascii="Times New Roman" w:eastAsia="Times New Roman" w:hAnsi="Times New Roman"/>
                <w:b/>
                <w:snapToGrid w:val="0"/>
                <w:sz w:val="20"/>
                <w:szCs w:val="20"/>
                <w:u w:val="single"/>
              </w:rPr>
              <w:t>prior</w:t>
            </w:r>
            <w:r w:rsidRPr="00DD75F7">
              <w:rPr>
                <w:rFonts w:ascii="Times New Roman" w:eastAsia="Times New Roman" w:hAnsi="Times New Roman"/>
                <w:snapToGrid w:val="0"/>
                <w:sz w:val="20"/>
                <w:szCs w:val="20"/>
              </w:rPr>
              <w:t xml:space="preserve"> to the scheduled date.  You must request for this accommodation via email </w:t>
            </w:r>
            <w:r w:rsidRPr="00DD75F7">
              <w:rPr>
                <w:rFonts w:ascii="Times New Roman" w:eastAsia="Times New Roman" w:hAnsi="Times New Roman"/>
                <w:i/>
                <w:snapToGrid w:val="0"/>
                <w:sz w:val="20"/>
                <w:szCs w:val="20"/>
              </w:rPr>
              <w:t>at least one week</w:t>
            </w:r>
            <w:r w:rsidRPr="00DD75F7">
              <w:rPr>
                <w:rFonts w:ascii="Times New Roman" w:eastAsia="Times New Roman" w:hAnsi="Times New Roman"/>
                <w:snapToGrid w:val="0"/>
                <w:sz w:val="20"/>
                <w:szCs w:val="20"/>
              </w:rPr>
              <w:t xml:space="preserve"> prior to the scheduled day of the exam.  If a student does not take a scheduled exam, a zero will be recorded for that exam and a notice may be sent through the Registrar’s Office.  If a test is missed, the final exam grade will count as the make-up grade (making the final exam count </w:t>
            </w:r>
            <w:r w:rsidR="00773C31">
              <w:rPr>
                <w:rFonts w:ascii="Times New Roman" w:eastAsia="Times New Roman" w:hAnsi="Times New Roman"/>
                <w:snapToGrid w:val="0"/>
                <w:sz w:val="20"/>
                <w:szCs w:val="20"/>
              </w:rPr>
              <w:t>30</w:t>
            </w:r>
            <w:r w:rsidRPr="00DD75F7">
              <w:rPr>
                <w:rFonts w:ascii="Times New Roman" w:eastAsia="Times New Roman" w:hAnsi="Times New Roman"/>
                <w:snapToGrid w:val="0"/>
                <w:sz w:val="20"/>
                <w:szCs w:val="20"/>
              </w:rPr>
              <w:t>% of the grade).</w:t>
            </w:r>
          </w:p>
          <w:p w:rsidR="00DD75F7" w:rsidRPr="00DD75F7" w:rsidRDefault="00DD75F7" w:rsidP="00DD75F7">
            <w:pPr>
              <w:widowControl w:val="0"/>
              <w:tabs>
                <w:tab w:val="left" w:pos="-1440"/>
                <w:tab w:val="left" w:pos="-720"/>
                <w:tab w:val="left" w:pos="0"/>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sz w:val="20"/>
                <w:szCs w:val="20"/>
              </w:rPr>
            </w:pPr>
            <w:r w:rsidRPr="00DD75F7">
              <w:rPr>
                <w:rFonts w:ascii="Times New Roman" w:eastAsia="Times New Roman" w:hAnsi="Times New Roman"/>
                <w:bCs/>
                <w:sz w:val="20"/>
                <w:szCs w:val="20"/>
              </w:rPr>
              <w:t>There are no make-up quizzes and you may not take any quiz early.  Instead, two quiz grades will be dropped.</w:t>
            </w:r>
          </w:p>
        </w:tc>
      </w:tr>
      <w:tr w:rsidR="00DD75F7" w:rsidRPr="00DD75F7" w:rsidTr="00F85042">
        <w:trPr>
          <w:cantSplit/>
          <w:trHeight w:val="20"/>
        </w:trPr>
        <w:tc>
          <w:tcPr>
            <w:tcW w:w="9963" w:type="dxa"/>
            <w:gridSpan w:val="5"/>
          </w:tcPr>
          <w:p w:rsidR="00DD75F7" w:rsidRPr="00DD75F7" w:rsidRDefault="00DD75F7" w:rsidP="00DD75F7">
            <w:pPr>
              <w:widowControl w:val="0"/>
              <w:tabs>
                <w:tab w:val="left" w:pos="-1440"/>
                <w:tab w:val="left" w:pos="-720"/>
                <w:tab w:val="left" w:pos="0"/>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
                <w:bCs/>
                <w:snapToGrid w:val="0"/>
                <w:sz w:val="20"/>
                <w:szCs w:val="20"/>
              </w:rPr>
            </w:pPr>
            <w:r w:rsidRPr="00DD75F7">
              <w:rPr>
                <w:rFonts w:ascii="Times New Roman" w:eastAsia="Times New Roman" w:hAnsi="Times New Roman"/>
                <w:b/>
                <w:bCs/>
                <w:snapToGrid w:val="0"/>
                <w:sz w:val="20"/>
                <w:szCs w:val="20"/>
              </w:rPr>
              <w:t xml:space="preserve">ACADEMIC DISHONESTY: </w:t>
            </w:r>
          </w:p>
          <w:p w:rsidR="00DD75F7" w:rsidRPr="00DD75F7" w:rsidRDefault="00DD75F7" w:rsidP="00DD75F7">
            <w:pPr>
              <w:widowControl w:val="0"/>
              <w:tabs>
                <w:tab w:val="left" w:pos="-1440"/>
                <w:tab w:val="left" w:pos="-720"/>
                <w:tab w:val="left" w:pos="0"/>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napToGrid w:val="0"/>
                <w:sz w:val="20"/>
                <w:szCs w:val="20"/>
              </w:rPr>
            </w:pPr>
            <w:r w:rsidRPr="00DD75F7">
              <w:rPr>
                <w:rFonts w:ascii="Times New Roman" w:eastAsia="Times New Roman" w:hAnsi="Times New Roman"/>
                <w:snapToGrid w:val="0"/>
                <w:sz w:val="20"/>
                <w:szCs w:val="20"/>
              </w:rPr>
              <w:t xml:space="preserve">Refer to the following university site for the official policy with regards to academic dishonesty.  The web site is:  </w:t>
            </w:r>
            <w:hyperlink r:id="rId9" w:history="1">
              <w:r w:rsidRPr="00DD75F7">
                <w:rPr>
                  <w:rFonts w:ascii="Times New Roman" w:eastAsia="Times New Roman" w:hAnsi="Times New Roman"/>
                  <w:snapToGrid w:val="0"/>
                  <w:color w:val="0000FF"/>
                  <w:sz w:val="20"/>
                  <w:szCs w:val="20"/>
                  <w:u w:val="single"/>
                </w:rPr>
                <w:t>http://vpaa.unt.edu/academic-integrity.htm</w:t>
              </w:r>
            </w:hyperlink>
            <w:r w:rsidRPr="00DD75F7">
              <w:rPr>
                <w:rFonts w:ascii="Times New Roman" w:eastAsia="Times New Roman" w:hAnsi="Times New Roman"/>
                <w:snapToGrid w:val="0"/>
                <w:sz w:val="20"/>
                <w:szCs w:val="20"/>
              </w:rPr>
              <w:t>.</w:t>
            </w:r>
          </w:p>
        </w:tc>
      </w:tr>
      <w:tr w:rsidR="00DD75F7" w:rsidRPr="00DD75F7" w:rsidTr="00F85042">
        <w:trPr>
          <w:trHeight w:val="20"/>
        </w:trPr>
        <w:tc>
          <w:tcPr>
            <w:tcW w:w="4203" w:type="dxa"/>
          </w:tcPr>
          <w:p w:rsidR="00DD75F7" w:rsidRPr="00DD75F7" w:rsidRDefault="00DD75F7" w:rsidP="00DD75F7">
            <w:pPr>
              <w:widowControl w:val="0"/>
              <w:tabs>
                <w:tab w:val="left" w:pos="-1440"/>
                <w:tab w:val="left" w:pos="-720"/>
                <w:tab w:val="left" w:pos="0"/>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
                <w:bCs/>
                <w:snapToGrid w:val="0"/>
                <w:sz w:val="20"/>
                <w:szCs w:val="20"/>
              </w:rPr>
            </w:pPr>
            <w:r w:rsidRPr="00DD75F7">
              <w:rPr>
                <w:rFonts w:ascii="Times New Roman" w:eastAsia="Times New Roman" w:hAnsi="Times New Roman"/>
                <w:b/>
                <w:bCs/>
                <w:snapToGrid w:val="0"/>
                <w:sz w:val="20"/>
                <w:szCs w:val="20"/>
              </w:rPr>
              <w:t>EVALUATION:</w:t>
            </w:r>
          </w:p>
          <w:p w:rsidR="00DD75F7" w:rsidRPr="00DD75F7" w:rsidRDefault="00773C31" w:rsidP="00DD75F7">
            <w:pPr>
              <w:widowControl w:val="0"/>
              <w:tabs>
                <w:tab w:val="left" w:pos="-1440"/>
                <w:tab w:val="left" w:pos="-720"/>
                <w:tab w:val="left" w:pos="0"/>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napToGrid w:val="0"/>
                <w:sz w:val="20"/>
                <w:szCs w:val="20"/>
              </w:rPr>
            </w:pPr>
            <w:r>
              <w:rPr>
                <w:rFonts w:ascii="Times New Roman" w:eastAsia="Times New Roman" w:hAnsi="Times New Roman"/>
                <w:snapToGrid w:val="0"/>
                <w:sz w:val="20"/>
                <w:szCs w:val="20"/>
              </w:rPr>
              <w:t>I</w:t>
            </w:r>
            <w:r w:rsidR="00DD75F7" w:rsidRPr="00DD75F7">
              <w:rPr>
                <w:rFonts w:ascii="Times New Roman" w:eastAsia="Times New Roman" w:hAnsi="Times New Roman"/>
                <w:snapToGrid w:val="0"/>
                <w:sz w:val="20"/>
                <w:szCs w:val="20"/>
              </w:rPr>
              <w:t xml:space="preserve">n-class </w:t>
            </w:r>
            <w:r>
              <w:rPr>
                <w:rFonts w:ascii="Times New Roman" w:eastAsia="Times New Roman" w:hAnsi="Times New Roman"/>
                <w:snapToGrid w:val="0"/>
                <w:sz w:val="20"/>
                <w:szCs w:val="20"/>
              </w:rPr>
              <w:t>E</w:t>
            </w:r>
            <w:r w:rsidR="00DD75F7" w:rsidRPr="00DD75F7">
              <w:rPr>
                <w:rFonts w:ascii="Times New Roman" w:eastAsia="Times New Roman" w:hAnsi="Times New Roman"/>
                <w:snapToGrid w:val="0"/>
                <w:sz w:val="20"/>
                <w:szCs w:val="20"/>
              </w:rPr>
              <w:t xml:space="preserve">xam </w:t>
            </w:r>
            <w:r>
              <w:rPr>
                <w:rFonts w:ascii="Times New Roman" w:eastAsia="Times New Roman" w:hAnsi="Times New Roman"/>
                <w:snapToGrid w:val="0"/>
                <w:sz w:val="20"/>
                <w:szCs w:val="20"/>
              </w:rPr>
              <w:t xml:space="preserve">Average </w:t>
            </w:r>
            <w:r w:rsidR="008C1900">
              <w:rPr>
                <w:rFonts w:ascii="Times New Roman" w:eastAsia="Times New Roman" w:hAnsi="Times New Roman"/>
                <w:snapToGrid w:val="0"/>
                <w:sz w:val="20"/>
                <w:szCs w:val="20"/>
              </w:rPr>
              <w:t xml:space="preserve">(4 total) </w:t>
            </w:r>
            <w:r w:rsidR="00DD75F7" w:rsidRPr="00DD75F7">
              <w:rPr>
                <w:rFonts w:ascii="Times New Roman" w:eastAsia="Times New Roman" w:hAnsi="Times New Roman"/>
                <w:snapToGrid w:val="0"/>
                <w:sz w:val="20"/>
                <w:szCs w:val="20"/>
              </w:rPr>
              <w:t xml:space="preserve">      </w:t>
            </w:r>
            <w:r>
              <w:rPr>
                <w:rFonts w:ascii="Times New Roman" w:eastAsia="Times New Roman" w:hAnsi="Times New Roman"/>
                <w:snapToGrid w:val="0"/>
                <w:sz w:val="20"/>
                <w:szCs w:val="20"/>
              </w:rPr>
              <w:t xml:space="preserve"> 60</w:t>
            </w:r>
            <w:r w:rsidR="00DD75F7" w:rsidRPr="00DD75F7">
              <w:rPr>
                <w:rFonts w:ascii="Times New Roman" w:eastAsia="Times New Roman" w:hAnsi="Times New Roman"/>
                <w:snapToGrid w:val="0"/>
                <w:sz w:val="20"/>
                <w:szCs w:val="20"/>
              </w:rPr>
              <w:t>%</w:t>
            </w:r>
          </w:p>
          <w:p w:rsidR="00DD75F7" w:rsidRPr="00DD75F7" w:rsidRDefault="00DD75F7" w:rsidP="003266ED">
            <w:pPr>
              <w:widowControl w:val="0"/>
              <w:tabs>
                <w:tab w:val="left" w:pos="-1440"/>
                <w:tab w:val="left" w:pos="-720"/>
                <w:tab w:val="left" w:pos="0"/>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napToGrid w:val="0"/>
                <w:sz w:val="20"/>
                <w:szCs w:val="20"/>
              </w:rPr>
            </w:pPr>
            <w:r w:rsidRPr="00DD75F7">
              <w:rPr>
                <w:rFonts w:ascii="Times New Roman" w:eastAsia="Times New Roman" w:hAnsi="Times New Roman"/>
                <w:snapToGrid w:val="0"/>
                <w:sz w:val="20"/>
                <w:szCs w:val="20"/>
              </w:rPr>
              <w:t xml:space="preserve">Homework </w:t>
            </w:r>
            <w:r w:rsidR="003266ED">
              <w:rPr>
                <w:rFonts w:ascii="Times New Roman" w:eastAsia="Times New Roman" w:hAnsi="Times New Roman"/>
                <w:snapToGrid w:val="0"/>
                <w:sz w:val="20"/>
                <w:szCs w:val="20"/>
              </w:rPr>
              <w:t xml:space="preserve">                                        15</w:t>
            </w:r>
            <w:r w:rsidRPr="00DD75F7">
              <w:rPr>
                <w:rFonts w:ascii="Times New Roman" w:eastAsia="Times New Roman" w:hAnsi="Times New Roman"/>
                <w:snapToGrid w:val="0"/>
                <w:sz w:val="20"/>
                <w:szCs w:val="20"/>
              </w:rPr>
              <w:t>%</w:t>
            </w:r>
          </w:p>
          <w:p w:rsidR="00DD75F7" w:rsidRPr="00DD75F7" w:rsidRDefault="00DD75F7" w:rsidP="00DD75F7">
            <w:pPr>
              <w:widowControl w:val="0"/>
              <w:tabs>
                <w:tab w:val="left" w:pos="-1440"/>
                <w:tab w:val="left" w:pos="-720"/>
                <w:tab w:val="left" w:pos="0"/>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napToGrid w:val="0"/>
                <w:sz w:val="20"/>
                <w:szCs w:val="20"/>
              </w:rPr>
            </w:pPr>
            <w:r w:rsidRPr="00DD75F7">
              <w:rPr>
                <w:rFonts w:ascii="Times New Roman" w:eastAsia="Times New Roman" w:hAnsi="Times New Roman"/>
                <w:snapToGrid w:val="0"/>
                <w:sz w:val="20"/>
                <w:szCs w:val="20"/>
              </w:rPr>
              <w:t>Quiz Average                                    1</w:t>
            </w:r>
            <w:r w:rsidR="003266ED">
              <w:rPr>
                <w:rFonts w:ascii="Times New Roman" w:eastAsia="Times New Roman" w:hAnsi="Times New Roman"/>
                <w:snapToGrid w:val="0"/>
                <w:sz w:val="20"/>
                <w:szCs w:val="20"/>
              </w:rPr>
              <w:t>0</w:t>
            </w:r>
            <w:r w:rsidRPr="00DD75F7">
              <w:rPr>
                <w:rFonts w:ascii="Times New Roman" w:eastAsia="Times New Roman" w:hAnsi="Times New Roman"/>
                <w:snapToGrid w:val="0"/>
                <w:sz w:val="20"/>
                <w:szCs w:val="20"/>
              </w:rPr>
              <w:t>%</w:t>
            </w:r>
          </w:p>
          <w:p w:rsidR="00DD75F7" w:rsidRPr="00DD75F7" w:rsidRDefault="00DD75F7" w:rsidP="00DD75F7">
            <w:pPr>
              <w:widowControl w:val="0"/>
              <w:tabs>
                <w:tab w:val="left" w:pos="-1440"/>
                <w:tab w:val="left" w:pos="-720"/>
                <w:tab w:val="left" w:pos="0"/>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napToGrid w:val="0"/>
                <w:sz w:val="20"/>
                <w:szCs w:val="20"/>
              </w:rPr>
            </w:pPr>
            <w:r w:rsidRPr="00DD75F7">
              <w:rPr>
                <w:rFonts w:ascii="Times New Roman" w:eastAsia="Times New Roman" w:hAnsi="Times New Roman"/>
                <w:snapToGrid w:val="0"/>
                <w:sz w:val="20"/>
                <w:szCs w:val="20"/>
              </w:rPr>
              <w:t xml:space="preserve">Final Exam                                        </w:t>
            </w:r>
            <w:r w:rsidR="003266ED">
              <w:rPr>
                <w:rFonts w:ascii="Times New Roman" w:eastAsia="Times New Roman" w:hAnsi="Times New Roman"/>
                <w:snapToGrid w:val="0"/>
                <w:sz w:val="20"/>
                <w:szCs w:val="20"/>
              </w:rPr>
              <w:t>15</w:t>
            </w:r>
            <w:r w:rsidRPr="00DD75F7">
              <w:rPr>
                <w:rFonts w:ascii="Times New Roman" w:eastAsia="Times New Roman" w:hAnsi="Times New Roman"/>
                <w:snapToGrid w:val="0"/>
                <w:sz w:val="20"/>
                <w:szCs w:val="20"/>
              </w:rPr>
              <w:t>%</w:t>
            </w:r>
          </w:p>
          <w:p w:rsidR="00DD75F7" w:rsidRPr="00DD75F7" w:rsidRDefault="00DD75F7" w:rsidP="00DD75F7">
            <w:pPr>
              <w:widowControl w:val="0"/>
              <w:tabs>
                <w:tab w:val="left" w:pos="-1440"/>
                <w:tab w:val="left" w:pos="-720"/>
                <w:tab w:val="left" w:pos="0"/>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napToGrid w:val="0"/>
                <w:sz w:val="20"/>
                <w:szCs w:val="20"/>
              </w:rPr>
            </w:pPr>
          </w:p>
        </w:tc>
        <w:tc>
          <w:tcPr>
            <w:tcW w:w="5760" w:type="dxa"/>
            <w:gridSpan w:val="4"/>
          </w:tcPr>
          <w:p w:rsidR="00DD75F7" w:rsidRDefault="00DD75F7" w:rsidP="00DD75F7">
            <w:pPr>
              <w:widowControl w:val="0"/>
              <w:tabs>
                <w:tab w:val="left" w:pos="-1440"/>
                <w:tab w:val="left" w:pos="-720"/>
                <w:tab w:val="left" w:pos="0"/>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
                <w:bCs/>
                <w:snapToGrid w:val="0"/>
                <w:sz w:val="20"/>
                <w:szCs w:val="20"/>
              </w:rPr>
            </w:pPr>
            <w:r w:rsidRPr="00DD75F7">
              <w:rPr>
                <w:rFonts w:ascii="Times New Roman" w:eastAsia="Times New Roman" w:hAnsi="Times New Roman"/>
                <w:b/>
                <w:bCs/>
                <w:snapToGrid w:val="0"/>
                <w:sz w:val="20"/>
                <w:szCs w:val="20"/>
              </w:rPr>
              <w:t>GRADE ASSIGNMENT:</w:t>
            </w:r>
          </w:p>
          <w:p w:rsidR="00F17429" w:rsidRPr="00F17429" w:rsidRDefault="00F17429" w:rsidP="00DD75F7">
            <w:pPr>
              <w:widowControl w:val="0"/>
              <w:tabs>
                <w:tab w:val="left" w:pos="-1440"/>
                <w:tab w:val="left" w:pos="-720"/>
                <w:tab w:val="left" w:pos="0"/>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snapToGrid w:val="0"/>
                <w:sz w:val="20"/>
                <w:szCs w:val="20"/>
              </w:rPr>
            </w:pPr>
            <w:r>
              <w:rPr>
                <w:rFonts w:ascii="Times New Roman" w:eastAsia="Times New Roman" w:hAnsi="Times New Roman"/>
                <w:bCs/>
                <w:snapToGrid w:val="0"/>
                <w:sz w:val="20"/>
                <w:szCs w:val="20"/>
              </w:rPr>
              <w:t>If the lowest in-class exam is less than the</w:t>
            </w:r>
            <w:bookmarkStart w:id="0" w:name="_GoBack"/>
            <w:bookmarkEnd w:id="0"/>
            <w:r>
              <w:rPr>
                <w:rFonts w:ascii="Times New Roman" w:eastAsia="Times New Roman" w:hAnsi="Times New Roman"/>
                <w:bCs/>
                <w:snapToGrid w:val="0"/>
                <w:sz w:val="20"/>
                <w:szCs w:val="20"/>
              </w:rPr>
              <w:t xml:space="preserve"> final grade, the latter replaces it.</w:t>
            </w:r>
          </w:p>
          <w:p w:rsidR="00DD75F7" w:rsidRPr="00DD75F7" w:rsidRDefault="00DD75F7" w:rsidP="00DD75F7">
            <w:pPr>
              <w:widowControl w:val="0"/>
              <w:tabs>
                <w:tab w:val="left" w:pos="-1440"/>
                <w:tab w:val="left" w:pos="-720"/>
                <w:tab w:val="left" w:pos="0"/>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napToGrid w:val="0"/>
                <w:sz w:val="20"/>
                <w:szCs w:val="20"/>
              </w:rPr>
            </w:pPr>
            <w:r w:rsidRPr="00DD75F7">
              <w:rPr>
                <w:rFonts w:ascii="Times New Roman" w:eastAsia="Times New Roman" w:hAnsi="Times New Roman"/>
                <w:snapToGrid w:val="0"/>
                <w:sz w:val="20"/>
                <w:szCs w:val="20"/>
              </w:rPr>
              <w:t>A: [90%, 100%]; B: [80%, 90%); C: [70%, 80%); D: [60%, 70%);</w:t>
            </w:r>
          </w:p>
          <w:p w:rsidR="00DD75F7" w:rsidRPr="00DD75F7" w:rsidRDefault="00DD75F7" w:rsidP="00DD75F7">
            <w:pPr>
              <w:widowControl w:val="0"/>
              <w:tabs>
                <w:tab w:val="left" w:pos="-1440"/>
                <w:tab w:val="left" w:pos="-720"/>
                <w:tab w:val="left" w:pos="0"/>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napToGrid w:val="0"/>
                <w:sz w:val="20"/>
                <w:szCs w:val="20"/>
              </w:rPr>
            </w:pPr>
            <w:r w:rsidRPr="00DD75F7">
              <w:rPr>
                <w:rFonts w:ascii="Times New Roman" w:eastAsia="Times New Roman" w:hAnsi="Times New Roman"/>
                <w:snapToGrid w:val="0"/>
                <w:sz w:val="20"/>
                <w:szCs w:val="20"/>
              </w:rPr>
              <w:t>F: [0%, 60%), 59% is an F</w:t>
            </w:r>
          </w:p>
          <w:p w:rsidR="00DD75F7" w:rsidRPr="00DD75F7" w:rsidRDefault="00DD75F7" w:rsidP="00DD75F7">
            <w:pPr>
              <w:widowControl w:val="0"/>
              <w:tabs>
                <w:tab w:val="left" w:pos="-1440"/>
                <w:tab w:val="left" w:pos="-720"/>
                <w:tab w:val="left" w:pos="0"/>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napToGrid w:val="0"/>
                <w:sz w:val="20"/>
                <w:szCs w:val="20"/>
              </w:rPr>
            </w:pPr>
            <w:r w:rsidRPr="00DD75F7">
              <w:rPr>
                <w:rFonts w:ascii="Times New Roman" w:eastAsia="Times New Roman" w:hAnsi="Times New Roman"/>
                <w:snapToGrid w:val="0"/>
                <w:sz w:val="20"/>
                <w:szCs w:val="20"/>
              </w:rPr>
              <w:t xml:space="preserve">The student’s grade is determined by his/her performance on the evaluation criteria and the grade assignments listed above. </w:t>
            </w:r>
          </w:p>
        </w:tc>
      </w:tr>
      <w:tr w:rsidR="00DD75F7" w:rsidRPr="00DD75F7" w:rsidTr="00F85042">
        <w:trPr>
          <w:trHeight w:val="20"/>
        </w:trPr>
        <w:tc>
          <w:tcPr>
            <w:tcW w:w="9963" w:type="dxa"/>
            <w:gridSpan w:val="5"/>
          </w:tcPr>
          <w:p w:rsidR="00DD75F7" w:rsidRPr="00DD75F7" w:rsidRDefault="00DD75F7" w:rsidP="00773C31">
            <w:pPr>
              <w:widowControl w:val="0"/>
              <w:tabs>
                <w:tab w:val="left" w:pos="990"/>
              </w:tabs>
              <w:spacing w:after="0" w:line="240" w:lineRule="auto"/>
              <w:rPr>
                <w:rFonts w:ascii="Courier" w:eastAsia="Times New Roman" w:hAnsi="Courier"/>
                <w:b/>
                <w:bCs/>
                <w:snapToGrid w:val="0"/>
                <w:sz w:val="20"/>
                <w:szCs w:val="20"/>
              </w:rPr>
            </w:pPr>
            <w:r w:rsidRPr="00DD75F7">
              <w:rPr>
                <w:rFonts w:ascii="Courier" w:eastAsia="Times New Roman" w:hAnsi="Courier"/>
                <w:b/>
                <w:bCs/>
                <w:snapToGrid w:val="0"/>
                <w:sz w:val="20"/>
                <w:szCs w:val="20"/>
              </w:rPr>
              <w:t xml:space="preserve">POLICY REGARDING INCOMPLETES: </w:t>
            </w:r>
            <w:r w:rsidRPr="00DD75F7">
              <w:rPr>
                <w:rFonts w:ascii="Times New Roman" w:eastAsia="Times New Roman" w:hAnsi="Times New Roman"/>
                <w:snapToGrid w:val="0"/>
                <w:sz w:val="20"/>
                <w:szCs w:val="20"/>
              </w:rPr>
              <w:t>Beginning Nov 1</w:t>
            </w:r>
            <w:r w:rsidR="00773C31">
              <w:rPr>
                <w:rFonts w:ascii="Times New Roman" w:eastAsia="Times New Roman" w:hAnsi="Times New Roman"/>
                <w:snapToGrid w:val="0"/>
                <w:sz w:val="20"/>
                <w:szCs w:val="20"/>
              </w:rPr>
              <w:t>0</w:t>
            </w:r>
            <w:r w:rsidRPr="00DD75F7">
              <w:rPr>
                <w:rFonts w:ascii="Times New Roman" w:eastAsia="Times New Roman" w:hAnsi="Times New Roman"/>
                <w:snapToGrid w:val="0"/>
                <w:sz w:val="20"/>
                <w:szCs w:val="20"/>
              </w:rPr>
              <w:t>, a student that qualifies may request a grade of “I”, incomplete.  An “I” is a non-punitive grade given only if ALL three of the following criteria are satisfied.  They are:  1) The student is passing the course; 2</w:t>
            </w:r>
            <w:proofErr w:type="gramStart"/>
            <w:r w:rsidRPr="00DD75F7">
              <w:rPr>
                <w:rFonts w:ascii="Times New Roman" w:eastAsia="Times New Roman" w:hAnsi="Times New Roman"/>
                <w:snapToGrid w:val="0"/>
                <w:sz w:val="20"/>
                <w:szCs w:val="20"/>
              </w:rPr>
              <w:t>)The</w:t>
            </w:r>
            <w:proofErr w:type="gramEnd"/>
            <w:r w:rsidRPr="00DD75F7">
              <w:rPr>
                <w:rFonts w:ascii="Times New Roman" w:eastAsia="Times New Roman" w:hAnsi="Times New Roman"/>
                <w:snapToGrid w:val="0"/>
                <w:sz w:val="20"/>
                <w:szCs w:val="20"/>
              </w:rPr>
              <w:t xml:space="preserve"> student has a justifiable (and verifiable) reason why the work cannot be completed as scheduled; and 3)The student arranges with the instructor to complete the work within one academic year.</w:t>
            </w:r>
          </w:p>
        </w:tc>
      </w:tr>
      <w:tr w:rsidR="00DD75F7" w:rsidRPr="00DD75F7" w:rsidTr="00F85042">
        <w:trPr>
          <w:trHeight w:val="20"/>
        </w:trPr>
        <w:tc>
          <w:tcPr>
            <w:tcW w:w="9963" w:type="dxa"/>
            <w:gridSpan w:val="5"/>
          </w:tcPr>
          <w:p w:rsidR="00DD75F7" w:rsidRPr="00DD75F7" w:rsidRDefault="00DD75F7" w:rsidP="00DD75F7">
            <w:pPr>
              <w:widowControl w:val="0"/>
              <w:spacing w:before="120" w:after="0" w:line="163" w:lineRule="exact"/>
              <w:jc w:val="center"/>
              <w:rPr>
                <w:rFonts w:ascii="Times New Roman" w:eastAsia="Times New Roman" w:hAnsi="Times New Roman"/>
                <w:b/>
                <w:bCs/>
                <w:snapToGrid w:val="0"/>
                <w:sz w:val="20"/>
                <w:szCs w:val="20"/>
              </w:rPr>
            </w:pPr>
            <w:r w:rsidRPr="00DD75F7">
              <w:rPr>
                <w:rFonts w:ascii="Times New Roman" w:eastAsia="Times New Roman" w:hAnsi="Times New Roman"/>
                <w:b/>
                <w:bCs/>
                <w:snapToGrid w:val="0"/>
                <w:sz w:val="20"/>
                <w:szCs w:val="20"/>
              </w:rPr>
              <w:t>DISABILITY ACCOMMODATIONS:</w:t>
            </w:r>
          </w:p>
          <w:p w:rsidR="00DD75F7" w:rsidRPr="006627E2" w:rsidRDefault="00DD75F7" w:rsidP="00DD75F7">
            <w:pPr>
              <w:widowControl w:val="0"/>
              <w:tabs>
                <w:tab w:val="left" w:pos="-1440"/>
                <w:tab w:val="left" w:pos="-720"/>
                <w:tab w:val="left" w:pos="0"/>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snapToGrid w:val="0"/>
                <w:sz w:val="18"/>
                <w:szCs w:val="18"/>
              </w:rPr>
            </w:pPr>
            <w:r w:rsidRPr="006627E2">
              <w:rPr>
                <w:rFonts w:ascii="Times New Roman" w:eastAsia="Times New Roman" w:hAnsi="Times New Roman"/>
                <w:i/>
                <w:iCs/>
                <w:sz w:val="18"/>
                <w:szCs w:val="18"/>
              </w:rPr>
              <w:t xml:space="preserve">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Office of Disability Accommodation website at </w:t>
            </w:r>
            <w:hyperlink r:id="rId10" w:history="1">
              <w:r w:rsidRPr="006627E2">
                <w:rPr>
                  <w:rFonts w:ascii="Times New Roman" w:eastAsia="Times New Roman" w:hAnsi="Times New Roman"/>
                  <w:i/>
                  <w:iCs/>
                  <w:color w:val="0000FF"/>
                  <w:sz w:val="18"/>
                  <w:szCs w:val="18"/>
                  <w:u w:val="single"/>
                </w:rPr>
                <w:t>http://www.unt.edu/oda</w:t>
              </w:r>
            </w:hyperlink>
            <w:r w:rsidRPr="006627E2">
              <w:rPr>
                <w:rFonts w:ascii="Times New Roman" w:eastAsia="Times New Roman" w:hAnsi="Times New Roman"/>
                <w:i/>
                <w:iCs/>
                <w:sz w:val="18"/>
                <w:szCs w:val="18"/>
              </w:rPr>
              <w:t xml:space="preserve">. You may also contact them by phone at 940.565.4323.  </w:t>
            </w:r>
            <w:r w:rsidRPr="006627E2">
              <w:rPr>
                <w:rFonts w:ascii="Times New Roman" w:eastAsia="Times New Roman" w:hAnsi="Times New Roman"/>
                <w:i/>
                <w:sz w:val="18"/>
                <w:szCs w:val="18"/>
              </w:rPr>
              <w:t>It is the responsibility of students with certified disabilities to provide the instructor with appropriate documentation from the Dean of Students Office.</w:t>
            </w:r>
          </w:p>
        </w:tc>
      </w:tr>
    </w:tbl>
    <w:p w:rsidR="00DD75F7" w:rsidRPr="00773C31" w:rsidRDefault="00DD75F7" w:rsidP="00773C31">
      <w:pPr>
        <w:spacing w:after="0" w:line="240" w:lineRule="auto"/>
        <w:ind w:left="1440" w:hanging="1440"/>
        <w:rPr>
          <w:rFonts w:ascii="Times New Roman" w:eastAsia="Times New Roman" w:hAnsi="Times New Roman"/>
          <w:b/>
          <w:bCs/>
          <w:sz w:val="20"/>
          <w:szCs w:val="20"/>
        </w:rPr>
      </w:pPr>
      <w:r w:rsidRPr="00773C31">
        <w:rPr>
          <w:rFonts w:ascii="Times New Roman" w:eastAsia="Times New Roman" w:hAnsi="Times New Roman"/>
          <w:b/>
          <w:bCs/>
          <w:sz w:val="20"/>
          <w:szCs w:val="20"/>
        </w:rPr>
        <w:t>Test Dates (subject to change)</w:t>
      </w:r>
    </w:p>
    <w:p w:rsidR="00DD75F7" w:rsidRPr="00773C31" w:rsidRDefault="00DD75F7" w:rsidP="00773C31">
      <w:pPr>
        <w:spacing w:after="0" w:line="240" w:lineRule="auto"/>
        <w:ind w:left="1440" w:hanging="1440"/>
        <w:rPr>
          <w:rFonts w:ascii="Times New Roman" w:eastAsia="Times New Roman" w:hAnsi="Times New Roman"/>
          <w:b/>
          <w:bCs/>
          <w:sz w:val="20"/>
          <w:szCs w:val="20"/>
          <w:highlight w:val="yellow"/>
        </w:rPr>
      </w:pPr>
      <w:r w:rsidRPr="00773C31">
        <w:rPr>
          <w:rFonts w:ascii="Times New Roman" w:eastAsia="Times New Roman" w:hAnsi="Times New Roman"/>
          <w:b/>
          <w:bCs/>
          <w:sz w:val="20"/>
          <w:szCs w:val="20"/>
          <w:highlight w:val="yellow"/>
        </w:rPr>
        <w:lastRenderedPageBreak/>
        <w:t xml:space="preserve">Test 1:  </w:t>
      </w:r>
      <w:r w:rsidR="00F3783B">
        <w:rPr>
          <w:rFonts w:ascii="Times New Roman" w:eastAsia="Times New Roman" w:hAnsi="Times New Roman"/>
          <w:b/>
          <w:bCs/>
          <w:sz w:val="20"/>
          <w:szCs w:val="20"/>
          <w:highlight w:val="yellow"/>
        </w:rPr>
        <w:t>(15 points) Sep 18</w:t>
      </w:r>
    </w:p>
    <w:p w:rsidR="00DD75F7" w:rsidRPr="00773C31" w:rsidRDefault="00DD75F7" w:rsidP="00773C31">
      <w:pPr>
        <w:spacing w:after="0" w:line="240" w:lineRule="auto"/>
        <w:ind w:left="1440" w:hanging="1440"/>
        <w:rPr>
          <w:rFonts w:ascii="Times New Roman" w:eastAsia="Times New Roman" w:hAnsi="Times New Roman"/>
          <w:b/>
          <w:bCs/>
          <w:sz w:val="20"/>
          <w:szCs w:val="20"/>
          <w:highlight w:val="yellow"/>
        </w:rPr>
      </w:pPr>
      <w:r w:rsidRPr="00773C31">
        <w:rPr>
          <w:rFonts w:ascii="Times New Roman" w:eastAsia="Times New Roman" w:hAnsi="Times New Roman"/>
          <w:b/>
          <w:bCs/>
          <w:sz w:val="20"/>
          <w:szCs w:val="20"/>
          <w:highlight w:val="yellow"/>
        </w:rPr>
        <w:t xml:space="preserve">Test 2: </w:t>
      </w:r>
      <w:r w:rsidR="00F3783B">
        <w:rPr>
          <w:rFonts w:ascii="Times New Roman" w:eastAsia="Times New Roman" w:hAnsi="Times New Roman"/>
          <w:b/>
          <w:bCs/>
          <w:sz w:val="20"/>
          <w:szCs w:val="20"/>
          <w:highlight w:val="yellow"/>
        </w:rPr>
        <w:t xml:space="preserve"> (15 points) Oct 9</w:t>
      </w:r>
    </w:p>
    <w:p w:rsidR="00DD75F7" w:rsidRPr="00773C31" w:rsidRDefault="00DD75F7" w:rsidP="00773C31">
      <w:pPr>
        <w:spacing w:after="0" w:line="240" w:lineRule="auto"/>
        <w:ind w:left="1440" w:hanging="1440"/>
        <w:rPr>
          <w:rFonts w:ascii="Times New Roman" w:eastAsia="Times New Roman" w:hAnsi="Times New Roman"/>
          <w:b/>
          <w:bCs/>
          <w:sz w:val="20"/>
          <w:szCs w:val="20"/>
          <w:highlight w:val="yellow"/>
        </w:rPr>
      </w:pPr>
      <w:r w:rsidRPr="00773C31">
        <w:rPr>
          <w:rFonts w:ascii="Times New Roman" w:eastAsia="Times New Roman" w:hAnsi="Times New Roman"/>
          <w:b/>
          <w:bCs/>
          <w:sz w:val="20"/>
          <w:szCs w:val="20"/>
          <w:highlight w:val="yellow"/>
        </w:rPr>
        <w:t xml:space="preserve">Test 3: </w:t>
      </w:r>
      <w:r w:rsidR="00F3783B">
        <w:rPr>
          <w:rFonts w:ascii="Times New Roman" w:eastAsia="Times New Roman" w:hAnsi="Times New Roman"/>
          <w:b/>
          <w:bCs/>
          <w:sz w:val="20"/>
          <w:szCs w:val="20"/>
          <w:highlight w:val="yellow"/>
        </w:rPr>
        <w:t xml:space="preserve"> (15 points) Oct 30</w:t>
      </w:r>
    </w:p>
    <w:p w:rsidR="00DD75F7" w:rsidRPr="00773C31" w:rsidRDefault="00DD75F7" w:rsidP="00773C31">
      <w:pPr>
        <w:spacing w:after="0" w:line="240" w:lineRule="auto"/>
        <w:ind w:left="1440" w:hanging="1440"/>
        <w:rPr>
          <w:rFonts w:ascii="Times New Roman" w:eastAsia="Times New Roman" w:hAnsi="Times New Roman"/>
          <w:b/>
          <w:bCs/>
          <w:sz w:val="20"/>
          <w:szCs w:val="20"/>
          <w:highlight w:val="yellow"/>
        </w:rPr>
      </w:pPr>
      <w:r w:rsidRPr="00773C31">
        <w:rPr>
          <w:rFonts w:ascii="Times New Roman" w:eastAsia="Times New Roman" w:hAnsi="Times New Roman"/>
          <w:b/>
          <w:bCs/>
          <w:sz w:val="20"/>
          <w:szCs w:val="20"/>
          <w:highlight w:val="yellow"/>
        </w:rPr>
        <w:t xml:space="preserve">Test 4: </w:t>
      </w:r>
      <w:r w:rsidR="00F3783B">
        <w:rPr>
          <w:rFonts w:ascii="Times New Roman" w:eastAsia="Times New Roman" w:hAnsi="Times New Roman"/>
          <w:b/>
          <w:bCs/>
          <w:sz w:val="20"/>
          <w:szCs w:val="20"/>
          <w:highlight w:val="yellow"/>
        </w:rPr>
        <w:t xml:space="preserve"> (15 points) Nov 25</w:t>
      </w:r>
    </w:p>
    <w:p w:rsidR="00DD75F7" w:rsidRDefault="00DD75F7" w:rsidP="006627E2">
      <w:pPr>
        <w:spacing w:after="0" w:line="240" w:lineRule="auto"/>
        <w:ind w:left="1440" w:hanging="1440"/>
        <w:rPr>
          <w:rFonts w:ascii="Arial" w:eastAsia="Times New Roman" w:hAnsi="Arial" w:cs="Arial"/>
          <w:b/>
          <w:bCs/>
          <w:sz w:val="20"/>
          <w:szCs w:val="20"/>
        </w:rPr>
      </w:pPr>
      <w:r w:rsidRPr="00773C31">
        <w:rPr>
          <w:rFonts w:ascii="Times New Roman" w:eastAsia="Times New Roman" w:hAnsi="Times New Roman"/>
          <w:b/>
          <w:bCs/>
          <w:sz w:val="20"/>
          <w:szCs w:val="20"/>
          <w:highlight w:val="yellow"/>
        </w:rPr>
        <w:t>Final Exam</w:t>
      </w:r>
      <w:r w:rsidRPr="00773C31">
        <w:rPr>
          <w:rFonts w:ascii="Arial" w:eastAsia="Times New Roman" w:hAnsi="Arial" w:cs="Arial"/>
          <w:b/>
          <w:bCs/>
          <w:sz w:val="20"/>
          <w:szCs w:val="20"/>
          <w:highlight w:val="yellow"/>
        </w:rPr>
        <w:t>:</w:t>
      </w:r>
      <w:r w:rsidRPr="00DD75F7">
        <w:rPr>
          <w:rFonts w:ascii="Arial" w:eastAsia="Times New Roman" w:hAnsi="Arial" w:cs="Arial"/>
          <w:b/>
          <w:bCs/>
          <w:sz w:val="20"/>
          <w:szCs w:val="20"/>
        </w:rPr>
        <w:t xml:space="preserve"> </w:t>
      </w:r>
      <w:r w:rsidR="00F3783B">
        <w:rPr>
          <w:rFonts w:ascii="Arial" w:eastAsia="Times New Roman" w:hAnsi="Arial" w:cs="Arial"/>
          <w:b/>
          <w:bCs/>
          <w:sz w:val="20"/>
          <w:szCs w:val="20"/>
        </w:rPr>
        <w:t>(15 points) Dec 10, 10:30-12:30</w:t>
      </w:r>
    </w:p>
    <w:p w:rsidR="006627E2" w:rsidRPr="006627E2" w:rsidRDefault="006627E2" w:rsidP="006627E2">
      <w:pPr>
        <w:spacing w:after="0" w:line="240" w:lineRule="auto"/>
        <w:ind w:left="1440" w:hanging="1440"/>
        <w:rPr>
          <w:rFonts w:ascii="Arial" w:eastAsia="Times New Roman" w:hAnsi="Arial" w:cs="Arial"/>
          <w:b/>
          <w:bCs/>
          <w:sz w:val="20"/>
          <w:szCs w:val="20"/>
        </w:rPr>
      </w:pPr>
    </w:p>
    <w:p w:rsidR="00DD75F7" w:rsidRPr="00773C31" w:rsidRDefault="00DD75F7" w:rsidP="00773C31">
      <w:pPr>
        <w:spacing w:after="0" w:line="240" w:lineRule="auto"/>
        <w:ind w:left="1440" w:hanging="1440"/>
        <w:rPr>
          <w:rFonts w:ascii="Times New Roman" w:eastAsia="Times New Roman" w:hAnsi="Times New Roman"/>
          <w:b/>
          <w:bCs/>
          <w:sz w:val="20"/>
          <w:szCs w:val="20"/>
        </w:rPr>
      </w:pPr>
      <w:r w:rsidRPr="00773C31">
        <w:rPr>
          <w:rFonts w:ascii="Times New Roman" w:eastAsia="Times New Roman" w:hAnsi="Times New Roman"/>
          <w:b/>
          <w:bCs/>
          <w:sz w:val="20"/>
          <w:szCs w:val="20"/>
        </w:rPr>
        <w:t>Student Evaluation of Teaching Effectiveness:</w:t>
      </w:r>
    </w:p>
    <w:p w:rsidR="00DD75F7" w:rsidRPr="00F3783B" w:rsidRDefault="00DD75F7" w:rsidP="00F3783B">
      <w:pPr>
        <w:autoSpaceDE w:val="0"/>
        <w:autoSpaceDN w:val="0"/>
        <w:adjustRightInd w:val="0"/>
        <w:spacing w:after="0" w:line="240" w:lineRule="auto"/>
        <w:rPr>
          <w:rFonts w:ascii="Times New Roman" w:eastAsia="Times New Roman" w:hAnsi="Times New Roman"/>
          <w:b/>
          <w:bCs/>
          <w:sz w:val="20"/>
          <w:szCs w:val="20"/>
        </w:rPr>
      </w:pPr>
      <w:r w:rsidRPr="00DD75F7">
        <w:rPr>
          <w:rFonts w:ascii="Times New Roman" w:eastAsia="Times New Roman" w:hAnsi="Times New Roman"/>
          <w:bCs/>
          <w:sz w:val="20"/>
          <w:szCs w:val="20"/>
        </w:rPr>
        <w:t>The</w:t>
      </w:r>
      <w:r w:rsidRPr="00DD75F7">
        <w:rPr>
          <w:rFonts w:ascii="Times New Roman" w:eastAsia="Times New Roman" w:hAnsi="Times New Roman"/>
          <w:bCs/>
          <w:snapToGrid w:val="0"/>
          <w:sz w:val="20"/>
          <w:szCs w:val="20"/>
        </w:rPr>
        <w:t xml:space="preserve"> SETE </w:t>
      </w:r>
      <w:r w:rsidRPr="00DD75F7">
        <w:rPr>
          <w:rFonts w:ascii="Times New Roman" w:eastAsia="Times New Roman" w:hAnsi="Times New Roman"/>
          <w:snapToGrid w:val="0"/>
          <w:sz w:val="20"/>
          <w:szCs w:val="20"/>
        </w:rPr>
        <w:t xml:space="preserve">is a requirement for all organized classes at UNT. This short survey will be made available to you at the end of the semester, providing you a chance to comment on how this class is taught. </w:t>
      </w:r>
    </w:p>
    <w:p w:rsidR="00DD75F7" w:rsidRPr="00DD75F7" w:rsidRDefault="00DD75F7" w:rsidP="00DD75F7">
      <w:pPr>
        <w:spacing w:after="0" w:line="240" w:lineRule="auto"/>
        <w:ind w:left="1440" w:hanging="1440"/>
        <w:rPr>
          <w:rFonts w:ascii="Times New Roman" w:eastAsia="Times New Roman" w:hAnsi="Times New Roman"/>
          <w:b/>
          <w:bCs/>
          <w:sz w:val="20"/>
          <w:szCs w:val="20"/>
        </w:rPr>
      </w:pPr>
      <w:r w:rsidRPr="00DD75F7">
        <w:rPr>
          <w:rFonts w:ascii="Times New Roman" w:eastAsia="Times New Roman" w:hAnsi="Times New Roman"/>
          <w:b/>
          <w:bCs/>
          <w:sz w:val="20"/>
          <w:szCs w:val="20"/>
        </w:rPr>
        <w:t>Academic Dishonesty:</w:t>
      </w:r>
    </w:p>
    <w:p w:rsidR="00DD75F7" w:rsidRPr="00F3783B" w:rsidRDefault="00DD75F7" w:rsidP="00F3783B">
      <w:pPr>
        <w:widowControl w:val="0"/>
        <w:tabs>
          <w:tab w:val="left" w:pos="990"/>
        </w:tabs>
        <w:spacing w:after="0" w:line="240" w:lineRule="auto"/>
        <w:rPr>
          <w:rFonts w:ascii="Times New Roman" w:eastAsia="Times New Roman" w:hAnsi="Times New Roman"/>
          <w:snapToGrid w:val="0"/>
          <w:sz w:val="20"/>
          <w:szCs w:val="20"/>
        </w:rPr>
      </w:pPr>
      <w:r w:rsidRPr="00DD75F7">
        <w:rPr>
          <w:rFonts w:ascii="Times New Roman" w:eastAsia="Times New Roman" w:hAnsi="Times New Roman"/>
          <w:snapToGrid w:val="0"/>
          <w:sz w:val="20"/>
          <w:szCs w:val="20"/>
        </w:rPr>
        <w:t>Cheating on final exams, on in-class tests, or on quizzes is a serious breach of academic standards and will be punished severely and generally result in a student failing the course.</w:t>
      </w:r>
      <w:r w:rsidR="00F3783B" w:rsidRPr="00DD75F7">
        <w:rPr>
          <w:rFonts w:ascii="Arial" w:eastAsia="Times New Roman" w:hAnsi="Arial" w:cs="Arial"/>
          <w:snapToGrid w:val="0"/>
          <w:sz w:val="20"/>
          <w:szCs w:val="20"/>
        </w:rPr>
        <w:t xml:space="preserve"> </w:t>
      </w:r>
    </w:p>
    <w:p w:rsidR="00DD75F7" w:rsidRPr="00DD75F7" w:rsidRDefault="00DD75F7" w:rsidP="00DD75F7">
      <w:pPr>
        <w:widowControl w:val="0"/>
        <w:tabs>
          <w:tab w:val="left" w:pos="990"/>
        </w:tabs>
        <w:spacing w:after="0" w:line="240" w:lineRule="auto"/>
        <w:rPr>
          <w:rFonts w:ascii="Times New Roman" w:eastAsia="Times New Roman" w:hAnsi="Times New Roman"/>
          <w:snapToGrid w:val="0"/>
          <w:sz w:val="20"/>
          <w:szCs w:val="20"/>
        </w:rPr>
      </w:pPr>
      <w:r w:rsidRPr="00DD75F7">
        <w:rPr>
          <w:rFonts w:ascii="Times New Roman" w:eastAsia="Times New Roman" w:hAnsi="Times New Roman"/>
          <w:b/>
          <w:bCs/>
          <w:snapToGrid w:val="0"/>
          <w:sz w:val="20"/>
          <w:szCs w:val="20"/>
        </w:rPr>
        <w:t>Drop Policy:</w:t>
      </w:r>
      <w:r w:rsidRPr="00DD75F7">
        <w:rPr>
          <w:rFonts w:ascii="Times New Roman" w:eastAsia="Times New Roman" w:hAnsi="Times New Roman"/>
          <w:snapToGrid w:val="0"/>
          <w:sz w:val="20"/>
          <w:szCs w:val="20"/>
        </w:rPr>
        <w:tab/>
      </w:r>
    </w:p>
    <w:p w:rsidR="00DD75F7" w:rsidRDefault="00DD75F7" w:rsidP="00F3783B">
      <w:pPr>
        <w:widowControl w:val="0"/>
        <w:tabs>
          <w:tab w:val="left" w:pos="990"/>
        </w:tabs>
        <w:spacing w:after="0" w:line="240" w:lineRule="auto"/>
        <w:rPr>
          <w:rFonts w:ascii="Times New Roman" w:eastAsia="Times New Roman" w:hAnsi="Times New Roman"/>
          <w:b/>
          <w:snapToGrid w:val="0"/>
          <w:sz w:val="20"/>
          <w:szCs w:val="20"/>
        </w:rPr>
      </w:pPr>
      <w:r w:rsidRPr="00DD75F7">
        <w:rPr>
          <w:rFonts w:ascii="Times New Roman" w:eastAsia="Times New Roman" w:hAnsi="Times New Roman"/>
          <w:snapToGrid w:val="0"/>
          <w:sz w:val="20"/>
          <w:szCs w:val="20"/>
        </w:rPr>
        <w:t xml:space="preserve">If the student is unable to complete this course, it is his/her responsibility to formally withdraw from the course. The student may do so through the Registrar’s Office after obtaining the necessary signatures. Consents for withdrawal and all necessary signatures may be obtained in the Math Department Office, GAB 435. The last day to drop a class with an automatic “W” is October </w:t>
      </w:r>
      <w:r w:rsidR="003266ED">
        <w:rPr>
          <w:rFonts w:ascii="Times New Roman" w:eastAsia="Times New Roman" w:hAnsi="Times New Roman"/>
          <w:snapToGrid w:val="0"/>
          <w:sz w:val="20"/>
          <w:szCs w:val="20"/>
        </w:rPr>
        <w:t>3</w:t>
      </w:r>
      <w:r w:rsidRPr="00DD75F7">
        <w:rPr>
          <w:rFonts w:ascii="Times New Roman" w:eastAsia="Times New Roman" w:hAnsi="Times New Roman"/>
          <w:snapToGrid w:val="0"/>
          <w:sz w:val="20"/>
          <w:szCs w:val="20"/>
        </w:rPr>
        <w:t xml:space="preserve">.  The last day to drop a class with “W” or “WF” is November </w:t>
      </w:r>
      <w:r w:rsidR="003266ED">
        <w:rPr>
          <w:rFonts w:ascii="Times New Roman" w:eastAsia="Times New Roman" w:hAnsi="Times New Roman"/>
          <w:snapToGrid w:val="0"/>
          <w:sz w:val="20"/>
          <w:szCs w:val="20"/>
        </w:rPr>
        <w:t>3</w:t>
      </w:r>
      <w:r w:rsidRPr="00DD75F7">
        <w:rPr>
          <w:rFonts w:ascii="Times New Roman" w:eastAsia="Times New Roman" w:hAnsi="Times New Roman"/>
          <w:snapToGrid w:val="0"/>
          <w:sz w:val="20"/>
          <w:szCs w:val="20"/>
        </w:rPr>
        <w:t xml:space="preserve">.  “WF” is averaged into your GPA as an “F.”  If the student does not properly withdraw from the course but stops attending, s/he will receive a WF or performance grade, usually an F. </w:t>
      </w:r>
      <w:r w:rsidRPr="00DD75F7">
        <w:rPr>
          <w:rFonts w:ascii="Times New Roman" w:eastAsia="Times New Roman" w:hAnsi="Times New Roman"/>
          <w:b/>
          <w:snapToGrid w:val="0"/>
          <w:sz w:val="20"/>
          <w:szCs w:val="20"/>
        </w:rPr>
        <w:t xml:space="preserve"> </w:t>
      </w:r>
    </w:p>
    <w:tbl>
      <w:tblPr>
        <w:tblStyle w:val="TableGrid"/>
        <w:tblW w:w="0" w:type="auto"/>
        <w:tblLook w:val="04A0" w:firstRow="1" w:lastRow="0" w:firstColumn="1" w:lastColumn="0" w:noHBand="0" w:noVBand="1"/>
      </w:tblPr>
      <w:tblGrid>
        <w:gridCol w:w="1600"/>
        <w:gridCol w:w="1600"/>
        <w:gridCol w:w="1600"/>
        <w:gridCol w:w="1600"/>
        <w:gridCol w:w="1600"/>
      </w:tblGrid>
      <w:tr w:rsidR="00D40EAF" w:rsidRPr="00D40EAF" w:rsidTr="002225D0">
        <w:trPr>
          <w:trHeight w:val="390"/>
        </w:trPr>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Monday</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Tuesday</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Wednesday</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Thursday</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Friday</w:t>
            </w:r>
          </w:p>
        </w:tc>
      </w:tr>
      <w:tr w:rsidR="00D40EAF" w:rsidRPr="00D40EAF" w:rsidTr="002225D0">
        <w:trPr>
          <w:trHeight w:val="287"/>
        </w:trPr>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25-Aug</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26-Aug</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27-Aug</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28-Aug</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29-Aug</w:t>
            </w:r>
          </w:p>
        </w:tc>
      </w:tr>
      <w:tr w:rsidR="00D40EAF" w:rsidRPr="00D40EAF" w:rsidTr="002225D0">
        <w:trPr>
          <w:trHeight w:val="300"/>
        </w:trPr>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1.6</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1.7</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1.6, 1.10</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1.11</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2.1, 2.2</w:t>
            </w:r>
          </w:p>
        </w:tc>
      </w:tr>
      <w:tr w:rsidR="00D40EAF" w:rsidRPr="00D40EAF" w:rsidTr="002225D0">
        <w:trPr>
          <w:trHeight w:val="300"/>
        </w:trPr>
        <w:tc>
          <w:tcPr>
            <w:tcW w:w="1600" w:type="dxa"/>
            <w:tcBorders>
              <w:top w:val="single" w:sz="4" w:space="0" w:color="4F81BD" w:themeColor="accent1"/>
            </w:tcBorders>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1-Sep</w:t>
            </w:r>
          </w:p>
        </w:tc>
        <w:tc>
          <w:tcPr>
            <w:tcW w:w="1600" w:type="dxa"/>
            <w:tcBorders>
              <w:top w:val="single" w:sz="4" w:space="0" w:color="4F81BD" w:themeColor="accent1"/>
            </w:tcBorders>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2-Sep</w:t>
            </w:r>
          </w:p>
        </w:tc>
        <w:tc>
          <w:tcPr>
            <w:tcW w:w="1600" w:type="dxa"/>
            <w:tcBorders>
              <w:top w:val="single" w:sz="4" w:space="0" w:color="4F81BD" w:themeColor="accent1"/>
            </w:tcBorders>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3-Sep</w:t>
            </w:r>
          </w:p>
        </w:tc>
        <w:tc>
          <w:tcPr>
            <w:tcW w:w="1600" w:type="dxa"/>
            <w:tcBorders>
              <w:top w:val="single" w:sz="4" w:space="0" w:color="4F81BD" w:themeColor="accent1"/>
            </w:tcBorders>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4-Sep</w:t>
            </w:r>
          </w:p>
        </w:tc>
        <w:tc>
          <w:tcPr>
            <w:tcW w:w="1600" w:type="dxa"/>
            <w:tcBorders>
              <w:top w:val="single" w:sz="4" w:space="0" w:color="4F81BD" w:themeColor="accent1"/>
            </w:tcBorders>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5-Sep</w:t>
            </w:r>
          </w:p>
        </w:tc>
      </w:tr>
      <w:tr w:rsidR="00D40EAF" w:rsidRPr="00D40EAF" w:rsidTr="002225D0">
        <w:trPr>
          <w:trHeight w:val="300"/>
        </w:trPr>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Labor day</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 </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2.2, 2.3</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 </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2.4</w:t>
            </w:r>
          </w:p>
        </w:tc>
      </w:tr>
      <w:tr w:rsidR="00D40EAF" w:rsidRPr="00D40EAF" w:rsidTr="002225D0">
        <w:trPr>
          <w:trHeight w:val="300"/>
        </w:trPr>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8-Sep</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9-Sep</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10-Sep</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11-Sep</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12-Sep</w:t>
            </w:r>
          </w:p>
        </w:tc>
      </w:tr>
      <w:tr w:rsidR="00D40EAF" w:rsidRPr="00D40EAF" w:rsidTr="002225D0">
        <w:trPr>
          <w:trHeight w:val="300"/>
        </w:trPr>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2.5, 2.6</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 </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2.7</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 </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5.1</w:t>
            </w:r>
          </w:p>
        </w:tc>
      </w:tr>
      <w:tr w:rsidR="00D40EAF" w:rsidRPr="00D40EAF" w:rsidTr="002225D0">
        <w:trPr>
          <w:trHeight w:val="300"/>
        </w:trPr>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15-Sep</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16-Sep</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17-Sep</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18-Sep</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19-Sep</w:t>
            </w:r>
          </w:p>
        </w:tc>
      </w:tr>
      <w:tr w:rsidR="00D40EAF" w:rsidRPr="00D40EAF" w:rsidTr="002225D0">
        <w:trPr>
          <w:trHeight w:val="300"/>
        </w:trPr>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5.2</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Review</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3.1, 3.2</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Exam 1</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3.2</w:t>
            </w:r>
          </w:p>
        </w:tc>
      </w:tr>
      <w:tr w:rsidR="00D40EAF" w:rsidRPr="00D40EAF" w:rsidTr="002225D0">
        <w:trPr>
          <w:trHeight w:val="300"/>
        </w:trPr>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22-Sep</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23-Sep</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24-Sep</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25-Sep</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26-Sep</w:t>
            </w:r>
          </w:p>
        </w:tc>
      </w:tr>
      <w:tr w:rsidR="00D40EAF" w:rsidRPr="00D40EAF" w:rsidTr="002225D0">
        <w:trPr>
          <w:trHeight w:val="300"/>
        </w:trPr>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3.3, 3.4</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 </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3.4, 3.5</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 </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3.5, 3.6</w:t>
            </w:r>
          </w:p>
        </w:tc>
      </w:tr>
      <w:tr w:rsidR="00D40EAF" w:rsidRPr="00D40EAF" w:rsidTr="002225D0">
        <w:trPr>
          <w:trHeight w:val="300"/>
        </w:trPr>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29-Sep</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30-Sep</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1-Oct</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2-Oct</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3-Oct</w:t>
            </w:r>
          </w:p>
        </w:tc>
      </w:tr>
      <w:tr w:rsidR="00D40EAF" w:rsidRPr="00D40EAF" w:rsidTr="002225D0">
        <w:trPr>
          <w:trHeight w:val="300"/>
        </w:trPr>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3.7</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 </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3.7, 4.1</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 </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4.1, 4.2</w:t>
            </w:r>
          </w:p>
        </w:tc>
      </w:tr>
      <w:tr w:rsidR="00D40EAF" w:rsidRPr="00D40EAF" w:rsidTr="002225D0">
        <w:trPr>
          <w:trHeight w:val="300"/>
        </w:trPr>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6-Oct</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7-Oct</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8-Oct</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9-Oct</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10-Oct</w:t>
            </w:r>
          </w:p>
        </w:tc>
      </w:tr>
      <w:tr w:rsidR="00D40EAF" w:rsidRPr="00D40EAF" w:rsidTr="002225D0">
        <w:trPr>
          <w:trHeight w:val="300"/>
        </w:trPr>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4.2</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Review</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4.3</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Exam 2</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4.4</w:t>
            </w:r>
          </w:p>
        </w:tc>
      </w:tr>
      <w:tr w:rsidR="00D40EAF" w:rsidRPr="00D40EAF" w:rsidTr="002225D0">
        <w:trPr>
          <w:trHeight w:val="300"/>
        </w:trPr>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13-Oct</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14-Oct</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15-Oct</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16-Oct</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17-Oct</w:t>
            </w:r>
          </w:p>
        </w:tc>
      </w:tr>
      <w:tr w:rsidR="00D40EAF" w:rsidRPr="00D40EAF" w:rsidTr="002225D0">
        <w:trPr>
          <w:trHeight w:val="300"/>
        </w:trPr>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4.5</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 </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4.6</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 </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Review 5.1, 5.2</w:t>
            </w:r>
          </w:p>
        </w:tc>
      </w:tr>
      <w:tr w:rsidR="00D40EAF" w:rsidRPr="00D40EAF" w:rsidTr="002225D0">
        <w:trPr>
          <w:trHeight w:val="300"/>
        </w:trPr>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20-Oct</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21-Oct</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22-Oct</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23-Oct</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24-Oct</w:t>
            </w:r>
          </w:p>
        </w:tc>
      </w:tr>
      <w:tr w:rsidR="00D40EAF" w:rsidRPr="00D40EAF" w:rsidTr="002225D0">
        <w:trPr>
          <w:trHeight w:val="300"/>
        </w:trPr>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5.3</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 </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5.3, 5.4</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 </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5.4, 5.5</w:t>
            </w:r>
          </w:p>
        </w:tc>
      </w:tr>
      <w:tr w:rsidR="00D40EAF" w:rsidRPr="00D40EAF" w:rsidTr="002225D0">
        <w:trPr>
          <w:trHeight w:val="300"/>
        </w:trPr>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27-Oct</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28-Oct</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29-Oct</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30-Oct</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31-Oct</w:t>
            </w:r>
          </w:p>
        </w:tc>
      </w:tr>
      <w:tr w:rsidR="00D40EAF" w:rsidRPr="00D40EAF" w:rsidTr="002225D0">
        <w:trPr>
          <w:trHeight w:val="300"/>
        </w:trPr>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6.1, 6.2</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Review</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6.3</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Exam 3</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6.4</w:t>
            </w:r>
          </w:p>
        </w:tc>
      </w:tr>
      <w:tr w:rsidR="00D40EAF" w:rsidRPr="00D40EAF" w:rsidTr="002225D0">
        <w:trPr>
          <w:trHeight w:val="300"/>
        </w:trPr>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3-Nov</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4-Nov</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5-Nov</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6-Nov</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7-Nov</w:t>
            </w:r>
          </w:p>
        </w:tc>
      </w:tr>
      <w:tr w:rsidR="00D40EAF" w:rsidRPr="00D40EAF" w:rsidTr="002225D0">
        <w:trPr>
          <w:trHeight w:val="300"/>
        </w:trPr>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6.3</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 </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6.4</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 </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6.5</w:t>
            </w:r>
          </w:p>
        </w:tc>
      </w:tr>
      <w:tr w:rsidR="00D40EAF" w:rsidRPr="00D40EAF" w:rsidTr="002225D0">
        <w:trPr>
          <w:trHeight w:val="300"/>
        </w:trPr>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10-Nov</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11-Nov</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12-Nov</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13-Nov</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14-Nov</w:t>
            </w:r>
          </w:p>
        </w:tc>
      </w:tr>
      <w:tr w:rsidR="00D40EAF" w:rsidRPr="00D40EAF" w:rsidTr="002225D0">
        <w:trPr>
          <w:trHeight w:val="300"/>
        </w:trPr>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6.6</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 </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7.1</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 </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7.2</w:t>
            </w:r>
          </w:p>
        </w:tc>
      </w:tr>
      <w:tr w:rsidR="00D40EAF" w:rsidRPr="00D40EAF" w:rsidTr="002225D0">
        <w:trPr>
          <w:trHeight w:val="300"/>
        </w:trPr>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17-Nov</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18-Nov</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19-Nov</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20-Nov</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21-Nov</w:t>
            </w:r>
          </w:p>
        </w:tc>
      </w:tr>
      <w:tr w:rsidR="00D40EAF" w:rsidRPr="00D40EAF" w:rsidTr="002225D0">
        <w:trPr>
          <w:trHeight w:val="300"/>
        </w:trPr>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7.3</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 </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7.4</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 </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7.5</w:t>
            </w:r>
          </w:p>
        </w:tc>
      </w:tr>
      <w:tr w:rsidR="00D40EAF" w:rsidRPr="00D40EAF" w:rsidTr="002225D0">
        <w:trPr>
          <w:trHeight w:val="300"/>
        </w:trPr>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24-Nov</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25-Nov</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26-Nov</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27-Nov</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28-Nov</w:t>
            </w:r>
          </w:p>
        </w:tc>
      </w:tr>
      <w:tr w:rsidR="00D40EAF" w:rsidRPr="00D40EAF" w:rsidTr="002225D0">
        <w:trPr>
          <w:trHeight w:val="315"/>
        </w:trPr>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8.1</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Exam 4</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12.1</w:t>
            </w:r>
          </w:p>
        </w:tc>
        <w:tc>
          <w:tcPr>
            <w:tcW w:w="3200" w:type="dxa"/>
            <w:gridSpan w:val="2"/>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Thanksgiving</w:t>
            </w:r>
          </w:p>
        </w:tc>
      </w:tr>
      <w:tr w:rsidR="00D40EAF" w:rsidRPr="00D40EAF" w:rsidTr="002225D0">
        <w:trPr>
          <w:trHeight w:val="300"/>
        </w:trPr>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1-Dec</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2-Dec</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3-Dec</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4-Dec</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5-Dec</w:t>
            </w:r>
          </w:p>
        </w:tc>
      </w:tr>
      <w:tr w:rsidR="00D40EAF" w:rsidRPr="00D40EAF" w:rsidTr="002225D0">
        <w:trPr>
          <w:trHeight w:val="300"/>
        </w:trPr>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12.2</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 </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12.3</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 </w:t>
            </w:r>
          </w:p>
        </w:tc>
        <w:tc>
          <w:tcPr>
            <w:tcW w:w="1600" w:type="dxa"/>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snapToGrid w:val="0"/>
                <w:sz w:val="16"/>
                <w:szCs w:val="20"/>
              </w:rPr>
            </w:pPr>
            <w:r w:rsidRPr="00D40EAF">
              <w:rPr>
                <w:rFonts w:ascii="Times New Roman" w:eastAsia="Times New Roman" w:hAnsi="Times New Roman"/>
                <w:snapToGrid w:val="0"/>
                <w:sz w:val="16"/>
                <w:szCs w:val="20"/>
              </w:rPr>
              <w:t> </w:t>
            </w:r>
            <w:r>
              <w:rPr>
                <w:rFonts w:ascii="Times New Roman" w:eastAsia="Times New Roman" w:hAnsi="Times New Roman"/>
                <w:snapToGrid w:val="0"/>
                <w:sz w:val="16"/>
                <w:szCs w:val="20"/>
              </w:rPr>
              <w:t>Review</w:t>
            </w:r>
          </w:p>
        </w:tc>
      </w:tr>
      <w:tr w:rsidR="00D40EAF" w:rsidRPr="00D40EAF" w:rsidTr="002225D0">
        <w:trPr>
          <w:trHeight w:val="300"/>
        </w:trPr>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8-Dec</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9-Dec</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10-Dec</w:t>
            </w:r>
            <w:r w:rsidR="00263335">
              <w:rPr>
                <w:rFonts w:ascii="Times New Roman" w:eastAsia="Times New Roman" w:hAnsi="Times New Roman"/>
                <w:b/>
                <w:snapToGrid w:val="0"/>
                <w:sz w:val="16"/>
                <w:szCs w:val="20"/>
              </w:rPr>
              <w:t xml:space="preserve"> Final</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11-Dec</w:t>
            </w:r>
          </w:p>
        </w:tc>
        <w:tc>
          <w:tcPr>
            <w:tcW w:w="1600" w:type="dxa"/>
            <w:noWrap/>
            <w:tcMar>
              <w:left w:w="0" w:type="dxa"/>
              <w:right w:w="0" w:type="dxa"/>
            </w:tcMar>
            <w:hideMark/>
          </w:tcPr>
          <w:p w:rsidR="00D40EAF" w:rsidRPr="00D40EAF" w:rsidRDefault="00D40EAF" w:rsidP="00D40EAF">
            <w:pPr>
              <w:widowControl w:val="0"/>
              <w:tabs>
                <w:tab w:val="left" w:pos="990"/>
              </w:tabs>
              <w:spacing w:after="0" w:line="240" w:lineRule="auto"/>
              <w:rPr>
                <w:rFonts w:ascii="Times New Roman" w:eastAsia="Times New Roman" w:hAnsi="Times New Roman"/>
                <w:b/>
                <w:snapToGrid w:val="0"/>
                <w:sz w:val="16"/>
                <w:szCs w:val="20"/>
              </w:rPr>
            </w:pPr>
            <w:r w:rsidRPr="00D40EAF">
              <w:rPr>
                <w:rFonts w:ascii="Times New Roman" w:eastAsia="Times New Roman" w:hAnsi="Times New Roman"/>
                <w:b/>
                <w:snapToGrid w:val="0"/>
                <w:sz w:val="16"/>
                <w:szCs w:val="20"/>
              </w:rPr>
              <w:t>12-Dec</w:t>
            </w:r>
          </w:p>
        </w:tc>
      </w:tr>
    </w:tbl>
    <w:p w:rsidR="00513D54" w:rsidRPr="00F3783B" w:rsidRDefault="00513D54" w:rsidP="00F3783B">
      <w:pPr>
        <w:widowControl w:val="0"/>
        <w:tabs>
          <w:tab w:val="left" w:pos="990"/>
        </w:tabs>
        <w:spacing w:after="0" w:line="240" w:lineRule="auto"/>
        <w:rPr>
          <w:rFonts w:ascii="Times New Roman" w:eastAsia="Times New Roman" w:hAnsi="Times New Roman"/>
          <w:b/>
          <w:snapToGrid w:val="0"/>
          <w:sz w:val="20"/>
          <w:szCs w:val="20"/>
        </w:rPr>
      </w:pPr>
    </w:p>
    <w:sectPr w:rsidR="00513D54" w:rsidRPr="00F3783B" w:rsidSect="00BC0972">
      <w:footerReference w:type="even" r:id="rId11"/>
      <w:footerReference w:type="default" r:id="rId12"/>
      <w:endnotePr>
        <w:numFmt w:val="decimal"/>
      </w:endnotePr>
      <w:pgSz w:w="12240" w:h="15840"/>
      <w:pgMar w:top="630" w:right="1620" w:bottom="0" w:left="1260" w:header="1440" w:footer="3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D54" w:rsidRDefault="00513D54">
      <w:pPr>
        <w:spacing w:after="0" w:line="240" w:lineRule="auto"/>
      </w:pPr>
      <w:r>
        <w:separator/>
      </w:r>
    </w:p>
  </w:endnote>
  <w:endnote w:type="continuationSeparator" w:id="0">
    <w:p w:rsidR="00513D54" w:rsidRDefault="00513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D54" w:rsidRDefault="00513D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3D54" w:rsidRDefault="00513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D54" w:rsidRDefault="00513D54">
    <w:pPr>
      <w:pStyle w:val="Footer"/>
      <w:framePr w:wrap="around" w:vAnchor="text" w:hAnchor="margin" w:xAlign="center" w:y="1"/>
      <w:rPr>
        <w:rStyle w:val="PageNumber"/>
      </w:rPr>
    </w:pPr>
  </w:p>
  <w:p w:rsidR="00513D54" w:rsidRDefault="00513D54">
    <w:pPr>
      <w:pStyle w:val="Footer"/>
      <w:jc w:val="center"/>
    </w:pPr>
    <w:r>
      <w:t xml:space="preserve">Page </w:t>
    </w:r>
    <w:r>
      <w:fldChar w:fldCharType="begin"/>
    </w:r>
    <w:r>
      <w:instrText xml:space="preserve"> PAGE </w:instrText>
    </w:r>
    <w:r>
      <w:fldChar w:fldCharType="separate"/>
    </w:r>
    <w:r w:rsidR="00F17429">
      <w:rPr>
        <w:noProof/>
      </w:rPr>
      <w:t>2</w:t>
    </w:r>
    <w:r>
      <w:rPr>
        <w:noProof/>
      </w:rPr>
      <w:fldChar w:fldCharType="end"/>
    </w:r>
    <w:r>
      <w:t xml:space="preserve"> of </w:t>
    </w:r>
    <w:fldSimple w:instr=" NUMPAGES ">
      <w:r w:rsidR="00F17429">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D54" w:rsidRDefault="00513D54">
      <w:pPr>
        <w:spacing w:after="0" w:line="240" w:lineRule="auto"/>
      </w:pPr>
      <w:r>
        <w:separator/>
      </w:r>
    </w:p>
  </w:footnote>
  <w:footnote w:type="continuationSeparator" w:id="0">
    <w:p w:rsidR="00513D54" w:rsidRDefault="00513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65B11"/>
    <w:multiLevelType w:val="hybridMultilevel"/>
    <w:tmpl w:val="CDE0A85C"/>
    <w:lvl w:ilvl="0" w:tplc="33802C0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6F2398"/>
    <w:multiLevelType w:val="hybridMultilevel"/>
    <w:tmpl w:val="48B83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A778A4"/>
    <w:multiLevelType w:val="hybridMultilevel"/>
    <w:tmpl w:val="649C44C0"/>
    <w:lvl w:ilvl="0" w:tplc="554A6A46">
      <w:start w:val="1"/>
      <w:numFmt w:val="decimal"/>
      <w:lvlText w:val="%1)"/>
      <w:lvlJc w:val="left"/>
      <w:pPr>
        <w:tabs>
          <w:tab w:val="num" w:pos="1347"/>
        </w:tabs>
        <w:ind w:left="1347" w:hanging="360"/>
      </w:pPr>
      <w:rPr>
        <w:rFonts w:hint="default"/>
      </w:rPr>
    </w:lvl>
    <w:lvl w:ilvl="1" w:tplc="04090019" w:tentative="1">
      <w:start w:val="1"/>
      <w:numFmt w:val="lowerLetter"/>
      <w:lvlText w:val="%2."/>
      <w:lvlJc w:val="left"/>
      <w:pPr>
        <w:tabs>
          <w:tab w:val="num" w:pos="2067"/>
        </w:tabs>
        <w:ind w:left="2067" w:hanging="360"/>
      </w:pPr>
    </w:lvl>
    <w:lvl w:ilvl="2" w:tplc="0409001B" w:tentative="1">
      <w:start w:val="1"/>
      <w:numFmt w:val="lowerRoman"/>
      <w:lvlText w:val="%3."/>
      <w:lvlJc w:val="right"/>
      <w:pPr>
        <w:tabs>
          <w:tab w:val="num" w:pos="2787"/>
        </w:tabs>
        <w:ind w:left="2787" w:hanging="180"/>
      </w:pPr>
    </w:lvl>
    <w:lvl w:ilvl="3" w:tplc="0409000F" w:tentative="1">
      <w:start w:val="1"/>
      <w:numFmt w:val="decimal"/>
      <w:lvlText w:val="%4."/>
      <w:lvlJc w:val="left"/>
      <w:pPr>
        <w:tabs>
          <w:tab w:val="num" w:pos="3507"/>
        </w:tabs>
        <w:ind w:left="3507" w:hanging="360"/>
      </w:pPr>
    </w:lvl>
    <w:lvl w:ilvl="4" w:tplc="04090019" w:tentative="1">
      <w:start w:val="1"/>
      <w:numFmt w:val="lowerLetter"/>
      <w:lvlText w:val="%5."/>
      <w:lvlJc w:val="left"/>
      <w:pPr>
        <w:tabs>
          <w:tab w:val="num" w:pos="4227"/>
        </w:tabs>
        <w:ind w:left="4227" w:hanging="360"/>
      </w:pPr>
    </w:lvl>
    <w:lvl w:ilvl="5" w:tplc="0409001B" w:tentative="1">
      <w:start w:val="1"/>
      <w:numFmt w:val="lowerRoman"/>
      <w:lvlText w:val="%6."/>
      <w:lvlJc w:val="right"/>
      <w:pPr>
        <w:tabs>
          <w:tab w:val="num" w:pos="4947"/>
        </w:tabs>
        <w:ind w:left="4947" w:hanging="180"/>
      </w:pPr>
    </w:lvl>
    <w:lvl w:ilvl="6" w:tplc="0409000F" w:tentative="1">
      <w:start w:val="1"/>
      <w:numFmt w:val="decimal"/>
      <w:lvlText w:val="%7."/>
      <w:lvlJc w:val="left"/>
      <w:pPr>
        <w:tabs>
          <w:tab w:val="num" w:pos="5667"/>
        </w:tabs>
        <w:ind w:left="5667" w:hanging="360"/>
      </w:pPr>
    </w:lvl>
    <w:lvl w:ilvl="7" w:tplc="04090019" w:tentative="1">
      <w:start w:val="1"/>
      <w:numFmt w:val="lowerLetter"/>
      <w:lvlText w:val="%8."/>
      <w:lvlJc w:val="left"/>
      <w:pPr>
        <w:tabs>
          <w:tab w:val="num" w:pos="6387"/>
        </w:tabs>
        <w:ind w:left="6387" w:hanging="360"/>
      </w:pPr>
    </w:lvl>
    <w:lvl w:ilvl="8" w:tplc="0409001B" w:tentative="1">
      <w:start w:val="1"/>
      <w:numFmt w:val="lowerRoman"/>
      <w:lvlText w:val="%9."/>
      <w:lvlJc w:val="right"/>
      <w:pPr>
        <w:tabs>
          <w:tab w:val="num" w:pos="7107"/>
        </w:tabs>
        <w:ind w:left="7107" w:hanging="180"/>
      </w:pPr>
    </w:lvl>
  </w:abstractNum>
  <w:abstractNum w:abstractNumId="3">
    <w:nsid w:val="7DEF0E04"/>
    <w:multiLevelType w:val="hybridMultilevel"/>
    <w:tmpl w:val="E9F87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F7"/>
    <w:rsid w:val="002225D0"/>
    <w:rsid w:val="00241670"/>
    <w:rsid w:val="00263335"/>
    <w:rsid w:val="003266ED"/>
    <w:rsid w:val="00513D54"/>
    <w:rsid w:val="00634017"/>
    <w:rsid w:val="006627E2"/>
    <w:rsid w:val="006B4BFB"/>
    <w:rsid w:val="00773C31"/>
    <w:rsid w:val="00831463"/>
    <w:rsid w:val="00864FC7"/>
    <w:rsid w:val="008C1900"/>
    <w:rsid w:val="009A075E"/>
    <w:rsid w:val="00BC0972"/>
    <w:rsid w:val="00C04A21"/>
    <w:rsid w:val="00D40EAF"/>
    <w:rsid w:val="00DD75F7"/>
    <w:rsid w:val="00F17429"/>
    <w:rsid w:val="00F3783B"/>
    <w:rsid w:val="00F56E3E"/>
    <w:rsid w:val="00F85042"/>
    <w:rsid w:val="00FE0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4A12B-E861-4183-9699-79013344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9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D75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75F7"/>
  </w:style>
  <w:style w:type="character" w:styleId="PageNumber">
    <w:name w:val="page number"/>
    <w:rsid w:val="00DD75F7"/>
  </w:style>
  <w:style w:type="table" w:styleId="TableGrid">
    <w:name w:val="Table Grid"/>
    <w:basedOn w:val="TableNormal"/>
    <w:uiPriority w:val="59"/>
    <w:rsid w:val="00831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88316">
      <w:bodyDiv w:val="1"/>
      <w:marLeft w:val="0"/>
      <w:marRight w:val="0"/>
      <w:marTop w:val="0"/>
      <w:marBottom w:val="0"/>
      <w:divBdr>
        <w:top w:val="none" w:sz="0" w:space="0" w:color="auto"/>
        <w:left w:val="none" w:sz="0" w:space="0" w:color="auto"/>
        <w:bottom w:val="none" w:sz="0" w:space="0" w:color="auto"/>
        <w:right w:val="none" w:sz="0" w:space="0" w:color="auto"/>
      </w:divBdr>
    </w:div>
    <w:div w:id="1654798560">
      <w:bodyDiv w:val="1"/>
      <w:marLeft w:val="0"/>
      <w:marRight w:val="0"/>
      <w:marTop w:val="0"/>
      <w:marBottom w:val="0"/>
      <w:divBdr>
        <w:top w:val="none" w:sz="0" w:space="0" w:color="auto"/>
        <w:left w:val="none" w:sz="0" w:space="0" w:color="auto"/>
        <w:bottom w:val="none" w:sz="0" w:space="0" w:color="auto"/>
        <w:right w:val="none" w:sz="0" w:space="0" w:color="auto"/>
      </w:divBdr>
    </w:div>
    <w:div w:id="1963723829">
      <w:bodyDiv w:val="1"/>
      <w:marLeft w:val="0"/>
      <w:marRight w:val="0"/>
      <w:marTop w:val="0"/>
      <w:marBottom w:val="0"/>
      <w:divBdr>
        <w:top w:val="none" w:sz="0" w:space="0" w:color="auto"/>
        <w:left w:val="none" w:sz="0" w:space="0" w:color="auto"/>
        <w:bottom w:val="none" w:sz="0" w:space="0" w:color="auto"/>
        <w:right w:val="none" w:sz="0" w:space="0" w:color="auto"/>
      </w:divBdr>
    </w:div>
    <w:div w:id="1966154594">
      <w:bodyDiv w:val="1"/>
      <w:marLeft w:val="0"/>
      <w:marRight w:val="0"/>
      <w:marTop w:val="0"/>
      <w:marBottom w:val="0"/>
      <w:divBdr>
        <w:top w:val="none" w:sz="0" w:space="0" w:color="auto"/>
        <w:left w:val="none" w:sz="0" w:space="0" w:color="auto"/>
        <w:bottom w:val="none" w:sz="0" w:space="0" w:color="auto"/>
        <w:right w:val="none" w:sz="0" w:space="0" w:color="auto"/>
      </w:divBdr>
    </w:div>
    <w:div w:id="201032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unt.edu/mathla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t.edu/oda" TargetMode="External"/><Relationship Id="rId4" Type="http://schemas.openxmlformats.org/officeDocument/2006/relationships/settings" Target="settings.xml"/><Relationship Id="rId9" Type="http://schemas.openxmlformats.org/officeDocument/2006/relationships/hyperlink" Target="http://vpaa.unt.edu/academic-integrity.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FBDE2-F9C6-4271-B3AC-E7F8B73C4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7789</CharactersWithSpaces>
  <SharedDoc>false</SharedDoc>
  <HLinks>
    <vt:vector size="42" baseType="variant">
      <vt:variant>
        <vt:i4>5636187</vt:i4>
      </vt:variant>
      <vt:variant>
        <vt:i4>18</vt:i4>
      </vt:variant>
      <vt:variant>
        <vt:i4>0</vt:i4>
      </vt:variant>
      <vt:variant>
        <vt:i4>5</vt:i4>
      </vt:variant>
      <vt:variant>
        <vt:lpwstr>http://www.unt.edu/lc</vt:lpwstr>
      </vt:variant>
      <vt:variant>
        <vt:lpwstr/>
      </vt:variant>
      <vt:variant>
        <vt:i4>8323199</vt:i4>
      </vt:variant>
      <vt:variant>
        <vt:i4>15</vt:i4>
      </vt:variant>
      <vt:variant>
        <vt:i4>0</vt:i4>
      </vt:variant>
      <vt:variant>
        <vt:i4>5</vt:i4>
      </vt:variant>
      <vt:variant>
        <vt:lpwstr>http://vpaa.unt.edu/academic-integrity.htm</vt:lpwstr>
      </vt:variant>
      <vt:variant>
        <vt:lpwstr/>
      </vt:variant>
      <vt:variant>
        <vt:i4>2818088</vt:i4>
      </vt:variant>
      <vt:variant>
        <vt:i4>12</vt:i4>
      </vt:variant>
      <vt:variant>
        <vt:i4>0</vt:i4>
      </vt:variant>
      <vt:variant>
        <vt:i4>5</vt:i4>
      </vt:variant>
      <vt:variant>
        <vt:lpwstr>http://www.unt.edu/csrr</vt:lpwstr>
      </vt:variant>
      <vt:variant>
        <vt:lpwstr/>
      </vt:variant>
      <vt:variant>
        <vt:i4>3407935</vt:i4>
      </vt:variant>
      <vt:variant>
        <vt:i4>9</vt:i4>
      </vt:variant>
      <vt:variant>
        <vt:i4>0</vt:i4>
      </vt:variant>
      <vt:variant>
        <vt:i4>5</vt:i4>
      </vt:variant>
      <vt:variant>
        <vt:lpwstr>http://www.unt.edu/oda</vt:lpwstr>
      </vt:variant>
      <vt:variant>
        <vt:lpwstr/>
      </vt:variant>
      <vt:variant>
        <vt:i4>5832781</vt:i4>
      </vt:variant>
      <vt:variant>
        <vt:i4>6</vt:i4>
      </vt:variant>
      <vt:variant>
        <vt:i4>0</vt:i4>
      </vt:variant>
      <vt:variant>
        <vt:i4>5</vt:i4>
      </vt:variant>
      <vt:variant>
        <vt:lpwstr>http://www.unt.edu/grades</vt:lpwstr>
      </vt:variant>
      <vt:variant>
        <vt:lpwstr/>
      </vt:variant>
      <vt:variant>
        <vt:i4>8323199</vt:i4>
      </vt:variant>
      <vt:variant>
        <vt:i4>3</vt:i4>
      </vt:variant>
      <vt:variant>
        <vt:i4>0</vt:i4>
      </vt:variant>
      <vt:variant>
        <vt:i4>5</vt:i4>
      </vt:variant>
      <vt:variant>
        <vt:lpwstr>http://vpaa.unt.edu/academic-integrity.htm</vt:lpwstr>
      </vt:variant>
      <vt:variant>
        <vt:lpwstr/>
      </vt:variant>
      <vt:variant>
        <vt:i4>8323133</vt:i4>
      </vt:variant>
      <vt:variant>
        <vt:i4>0</vt:i4>
      </vt:variant>
      <vt:variant>
        <vt:i4>0</vt:i4>
      </vt:variant>
      <vt:variant>
        <vt:i4>5</vt:i4>
      </vt:variant>
      <vt:variant>
        <vt:lpwstr>http://www.math.unt.edu/mathlab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Sears, Rita</dc:creator>
  <cp:lastModifiedBy>Betelu, Santiago</cp:lastModifiedBy>
  <cp:revision>9</cp:revision>
  <dcterms:created xsi:type="dcterms:W3CDTF">2014-08-21T14:34:00Z</dcterms:created>
  <dcterms:modified xsi:type="dcterms:W3CDTF">2014-11-21T13:58:00Z</dcterms:modified>
</cp:coreProperties>
</file>